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7B7B" w14:textId="77777777" w:rsidR="00F57549" w:rsidRDefault="00F57549" w:rsidP="00F57549">
      <w:pPr>
        <w:pBdr>
          <w:bottom w:val="single" w:sz="12" w:space="1" w:color="auto"/>
        </w:pBdr>
        <w:spacing w:after="200" w:line="276" w:lineRule="auto"/>
        <w:rPr>
          <w:rFonts w:ascii="Times New Roman" w:eastAsiaTheme="minorEastAsia" w:hAnsi="Times New Roman" w:cs="Times New Roman"/>
          <w:b/>
          <w:iCs/>
          <w:sz w:val="44"/>
          <w:szCs w:val="44"/>
          <w:lang w:eastAsia="ru-RU"/>
        </w:rPr>
      </w:pPr>
      <w:r>
        <w:rPr>
          <w:rFonts w:ascii="Times New Roman" w:eastAsiaTheme="minorEastAsia" w:hAnsi="Times New Roman" w:cs="Times New Roman"/>
          <w:b/>
          <w:iCs/>
          <w:sz w:val="44"/>
          <w:szCs w:val="44"/>
          <w:lang w:eastAsia="ru-RU"/>
        </w:rPr>
        <w:t xml:space="preserve">       «</w:t>
      </w:r>
      <w:proofErr w:type="gramStart"/>
      <w:r>
        <w:rPr>
          <w:rFonts w:ascii="Times New Roman" w:eastAsiaTheme="minorEastAsia" w:hAnsi="Times New Roman" w:cs="Times New Roman"/>
          <w:b/>
          <w:iCs/>
          <w:sz w:val="44"/>
          <w:szCs w:val="44"/>
          <w:lang w:eastAsia="ru-RU"/>
        </w:rPr>
        <w:t>ИНФОРМАЦИОННЫЙ  ВЕСТНИК</w:t>
      </w:r>
      <w:proofErr w:type="gramEnd"/>
      <w:r>
        <w:rPr>
          <w:rFonts w:ascii="Times New Roman" w:eastAsiaTheme="minorEastAsia" w:hAnsi="Times New Roman" w:cs="Times New Roman"/>
          <w:b/>
          <w:iCs/>
          <w:sz w:val="44"/>
          <w:szCs w:val="44"/>
          <w:lang w:eastAsia="ru-RU"/>
        </w:rPr>
        <w:t>»</w:t>
      </w:r>
    </w:p>
    <w:p w14:paraId="43800D1A" w14:textId="77777777" w:rsidR="00F57549" w:rsidRDefault="00F57549" w:rsidP="00F57549">
      <w:pPr>
        <w:pBdr>
          <w:bottom w:val="single" w:sz="12" w:space="1" w:color="auto"/>
        </w:pBdr>
        <w:spacing w:after="200" w:line="276" w:lineRule="auto"/>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______________________________________________________________</w:t>
      </w:r>
    </w:p>
    <w:p w14:paraId="22837C1C" w14:textId="77777777" w:rsidR="00F57549" w:rsidRDefault="00F57549" w:rsidP="00F57549">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proofErr w:type="gramStart"/>
      <w:r>
        <w:rPr>
          <w:rFonts w:ascii="Times New Roman" w:eastAsiaTheme="minorEastAsia" w:hAnsi="Times New Roman" w:cs="Times New Roman"/>
          <w:b/>
          <w:iCs/>
          <w:sz w:val="28"/>
          <w:szCs w:val="28"/>
          <w:lang w:eastAsia="ru-RU"/>
        </w:rPr>
        <w:t>ОРГАН  ИЗДАНИЯ</w:t>
      </w:r>
      <w:proofErr w:type="gramEnd"/>
      <w:r>
        <w:rPr>
          <w:rFonts w:ascii="Times New Roman" w:eastAsiaTheme="minorEastAsia" w:hAnsi="Times New Roman" w:cs="Times New Roman"/>
          <w:b/>
          <w:iCs/>
          <w:sz w:val="28"/>
          <w:szCs w:val="28"/>
          <w:lang w:eastAsia="ru-RU"/>
        </w:rPr>
        <w:t xml:space="preserve">  АДМИНИСТРАЦИЯ  ПОКАНАЕВСКОГО СЕЛЬСОВЕТА  НИЖНЕИНГАШСКОГО  РАЙОНА </w:t>
      </w:r>
    </w:p>
    <w:p w14:paraId="31B1CC20" w14:textId="0CF0B03C" w:rsidR="00F57549" w:rsidRDefault="00F57549" w:rsidP="00F57549">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 xml:space="preserve"> </w:t>
      </w:r>
      <w:proofErr w:type="gramStart"/>
      <w:r>
        <w:rPr>
          <w:rFonts w:ascii="Times New Roman" w:eastAsiaTheme="minorEastAsia" w:hAnsi="Times New Roman" w:cs="Times New Roman"/>
          <w:b/>
          <w:iCs/>
          <w:sz w:val="28"/>
          <w:szCs w:val="28"/>
          <w:lang w:eastAsia="ru-RU"/>
        </w:rPr>
        <w:t>КРАСНОЯРСКОГО  КРАЯ</w:t>
      </w:r>
      <w:proofErr w:type="gramEnd"/>
    </w:p>
    <w:p w14:paraId="0AB9C91E" w14:textId="08A5A1A7" w:rsidR="00F57549" w:rsidRPr="00F57549" w:rsidRDefault="00F57549" w:rsidP="00F57549">
      <w:pPr>
        <w:spacing w:after="200" w:line="276" w:lineRule="auto"/>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26.12.2024                                                                                           № 32</w:t>
      </w:r>
    </w:p>
    <w:p w14:paraId="631ECD7D" w14:textId="55372B74" w:rsidR="00F57549" w:rsidRDefault="00F57549" w:rsidP="00F57549">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Сегодня в номере:</w:t>
      </w:r>
    </w:p>
    <w:p w14:paraId="217E8534" w14:textId="1BD40054" w:rsidR="00F57549" w:rsidRPr="00F57549" w:rsidRDefault="00F57549" w:rsidP="00F57549">
      <w:pPr>
        <w:spacing w:after="0" w:line="252" w:lineRule="auto"/>
        <w:rPr>
          <w:rFonts w:ascii="Times New Roman" w:eastAsiaTheme="minorEastAsia" w:hAnsi="Times New Roman" w:cs="Times New Roman"/>
          <w:sz w:val="26"/>
          <w:szCs w:val="26"/>
          <w:lang w:eastAsia="ru-RU"/>
        </w:rPr>
      </w:pPr>
      <w:r>
        <w:rPr>
          <w:rFonts w:ascii="Times New Roman" w:eastAsia="Times New Roman" w:hAnsi="Times New Roman" w:cs="Times New Roman"/>
          <w:bCs/>
          <w:sz w:val="26"/>
          <w:szCs w:val="26"/>
          <w:lang w:eastAsia="ru-RU"/>
        </w:rPr>
        <w:t xml:space="preserve">    </w:t>
      </w:r>
      <w:r w:rsidRPr="00F57549">
        <w:rPr>
          <w:rFonts w:ascii="Times New Roman" w:eastAsia="Times New Roman" w:hAnsi="Times New Roman" w:cs="Times New Roman"/>
          <w:bCs/>
          <w:sz w:val="26"/>
          <w:szCs w:val="26"/>
          <w:lang w:eastAsia="ru-RU"/>
        </w:rPr>
        <w:t>1.</w:t>
      </w:r>
      <w:r w:rsidRPr="00F57549">
        <w:rPr>
          <w:rFonts w:ascii="Times New Roman" w:eastAsiaTheme="minorEastAsia" w:hAnsi="Times New Roman" w:cs="Times New Roman"/>
          <w:sz w:val="26"/>
          <w:szCs w:val="26"/>
          <w:lang w:eastAsia="ru-RU"/>
        </w:rPr>
        <w:t xml:space="preserve"> Решение № 42-129 от 26.12.2024 «О внесении изменения в решение сельского Совета депутатов от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 27-123 от 19.11.2019, № 30-131 от 10.04.2020, № 2-5 от 07.10.2020, № 3-7, 3-8, 3-9, 3-10, 3 -11 от 30.10.2020, № 13-37 от 28.12.2021, № 15-51 от 21.04.2022, № 27-92 от 05.05.2023, № 32-105 от 25.12.2023)»</w:t>
      </w:r>
    </w:p>
    <w:p w14:paraId="4EB4F957" w14:textId="11019D9A" w:rsidR="00F57549" w:rsidRDefault="00F57549" w:rsidP="00F57549">
      <w:pPr>
        <w:spacing w:after="120" w:line="252" w:lineRule="auto"/>
        <w:rPr>
          <w:rFonts w:ascii="Times New Roman" w:eastAsia="Times New Roman" w:hAnsi="Times New Roman" w:cs="Times New Roman"/>
          <w:bCs/>
          <w:color w:val="000000"/>
          <w:spacing w:val="1"/>
          <w:sz w:val="26"/>
          <w:szCs w:val="26"/>
          <w:lang w:eastAsia="ru-RU"/>
        </w:rPr>
      </w:pPr>
      <w:r>
        <w:rPr>
          <w:rFonts w:ascii="Times New Roman" w:eastAsia="Times New Roman" w:hAnsi="Times New Roman" w:cs="Times New Roman"/>
          <w:bCs/>
          <w:sz w:val="26"/>
          <w:szCs w:val="26"/>
          <w:lang w:eastAsia="ru-RU"/>
        </w:rPr>
        <w:t xml:space="preserve">    </w:t>
      </w:r>
      <w:r w:rsidRPr="00F57549">
        <w:rPr>
          <w:rFonts w:ascii="Times New Roman" w:eastAsia="Times New Roman" w:hAnsi="Times New Roman" w:cs="Times New Roman"/>
          <w:bCs/>
          <w:sz w:val="26"/>
          <w:szCs w:val="26"/>
          <w:lang w:eastAsia="ru-RU"/>
        </w:rPr>
        <w:t>2.</w:t>
      </w:r>
      <w:r w:rsidRPr="00F57549">
        <w:rPr>
          <w:rFonts w:ascii="Times New Roman" w:eastAsiaTheme="minorEastAsia" w:hAnsi="Times New Roman" w:cs="Times New Roman"/>
          <w:sz w:val="26"/>
          <w:szCs w:val="26"/>
          <w:lang w:eastAsia="ru-RU"/>
        </w:rPr>
        <w:t xml:space="preserve"> Решение № 42-130 от 26.12.2024 «</w:t>
      </w:r>
      <w:r w:rsidRPr="00F57549">
        <w:rPr>
          <w:rFonts w:ascii="Times New Roman" w:eastAsia="Times New Roman" w:hAnsi="Times New Roman" w:cs="Times New Roman"/>
          <w:bCs/>
          <w:color w:val="000000"/>
          <w:spacing w:val="1"/>
          <w:sz w:val="26"/>
          <w:szCs w:val="26"/>
          <w:lang w:eastAsia="ru-RU"/>
        </w:rPr>
        <w:t>О внесении изменений и дополнений в решение Поканаевского сельского Совета депутатов от 28.11.2018 № 19-100 «Об утверждении Положения о старосте сельского населенного пункта Поканаевского сельсовета»</w:t>
      </w:r>
    </w:p>
    <w:p w14:paraId="236EBE70" w14:textId="41D95B2B" w:rsidR="00F57549" w:rsidRDefault="00F57549" w:rsidP="00F57549">
      <w:pPr>
        <w:spacing w:after="120" w:line="252" w:lineRule="auto"/>
        <w:rPr>
          <w:rFonts w:ascii="Times New Roman" w:eastAsia="Times New Roman" w:hAnsi="Times New Roman" w:cs="Times New Roman"/>
          <w:bCs/>
          <w:color w:val="000000"/>
          <w:spacing w:val="1"/>
          <w:sz w:val="26"/>
          <w:szCs w:val="26"/>
          <w:lang w:eastAsia="ru-RU"/>
        </w:rPr>
      </w:pPr>
      <w:r>
        <w:rPr>
          <w:rFonts w:ascii="Times New Roman" w:eastAsiaTheme="minorEastAsia" w:hAnsi="Times New Roman" w:cs="Times New Roman"/>
          <w:sz w:val="26"/>
          <w:szCs w:val="26"/>
          <w:lang w:eastAsia="ru-RU"/>
        </w:rPr>
        <w:t xml:space="preserve">    </w:t>
      </w:r>
      <w:r w:rsidRPr="00F57549">
        <w:rPr>
          <w:rFonts w:ascii="Times New Roman" w:eastAsiaTheme="minorEastAsia" w:hAnsi="Times New Roman" w:cs="Times New Roman"/>
          <w:sz w:val="26"/>
          <w:szCs w:val="26"/>
          <w:lang w:eastAsia="ru-RU"/>
        </w:rPr>
        <w:t xml:space="preserve">3. Решение № 42-131 от 26.12.2024 </w:t>
      </w:r>
      <w:r w:rsidRPr="00F57549">
        <w:rPr>
          <w:rFonts w:ascii="Times New Roman" w:eastAsia="Times New Roman" w:hAnsi="Times New Roman" w:cs="Times New Roman"/>
          <w:bCs/>
          <w:sz w:val="26"/>
          <w:szCs w:val="26"/>
          <w:lang w:eastAsia="ru-RU"/>
        </w:rPr>
        <w:t>«О бюджете Поканаевского сельсовета на 2025 и плановый период 2026-2027 годов»</w:t>
      </w:r>
      <w:r w:rsidRPr="00F57549">
        <w:rPr>
          <w:rFonts w:ascii="Times New Roman" w:eastAsia="Times New Roman" w:hAnsi="Times New Roman" w:cs="Times New Roman"/>
          <w:b/>
          <w:sz w:val="26"/>
          <w:szCs w:val="26"/>
          <w:lang w:eastAsia="ru-RU"/>
        </w:rPr>
        <w:t xml:space="preserve">                 </w:t>
      </w:r>
    </w:p>
    <w:p w14:paraId="30389F94" w14:textId="24910690" w:rsidR="00F57549" w:rsidRPr="00F57549" w:rsidRDefault="00F57549" w:rsidP="00F57549">
      <w:pPr>
        <w:spacing w:after="120" w:line="252" w:lineRule="auto"/>
        <w:rPr>
          <w:rFonts w:ascii="Times New Roman" w:eastAsia="Times New Roman" w:hAnsi="Times New Roman" w:cs="Times New Roman"/>
          <w:bCs/>
          <w:color w:val="000000"/>
          <w:spacing w:val="1"/>
          <w:sz w:val="26"/>
          <w:szCs w:val="26"/>
          <w:lang w:eastAsia="ru-RU"/>
        </w:rPr>
      </w:pPr>
      <w:r>
        <w:rPr>
          <w:rFonts w:ascii="Times New Roman" w:eastAsiaTheme="minorEastAsia" w:hAnsi="Times New Roman" w:cs="Times New Roman"/>
          <w:sz w:val="26"/>
          <w:szCs w:val="26"/>
          <w:lang w:eastAsia="ru-RU"/>
        </w:rPr>
        <w:t xml:space="preserve">    </w:t>
      </w:r>
      <w:r w:rsidRPr="00F57549">
        <w:rPr>
          <w:rFonts w:ascii="Times New Roman" w:eastAsiaTheme="minorEastAsia" w:hAnsi="Times New Roman" w:cs="Times New Roman"/>
          <w:sz w:val="26"/>
          <w:szCs w:val="26"/>
          <w:lang w:eastAsia="ru-RU"/>
        </w:rPr>
        <w:t>4. Решение № 42-132 от 26.12.2024 «</w:t>
      </w:r>
      <w:r w:rsidRPr="00F57549">
        <w:rPr>
          <w:rFonts w:ascii="Times New Roman" w:eastAsia="Times New Roman" w:hAnsi="Times New Roman" w:cs="Times New Roman"/>
          <w:sz w:val="26"/>
          <w:szCs w:val="26"/>
          <w:lang w:eastAsia="ru-RU"/>
        </w:rPr>
        <w:t xml:space="preserve">О передаче полномочий в области </w:t>
      </w:r>
      <w:r w:rsidRPr="00F57549">
        <w:rPr>
          <w:rFonts w:ascii="Times New Roman" w:eastAsia="Times New Roman" w:hAnsi="Times New Roman" w:cs="Times New Roman"/>
          <w:color w:val="111111"/>
          <w:sz w:val="26"/>
          <w:szCs w:val="26"/>
          <w:shd w:val="clear" w:color="auto" w:fill="FFFFFF"/>
          <w:lang w:eastAsia="ru-RU"/>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2E678EF" w14:textId="72A193B2" w:rsidR="00F57549" w:rsidRPr="00F57549" w:rsidRDefault="00F57549" w:rsidP="00F57549">
      <w:pPr>
        <w:spacing w:after="0" w:line="252" w:lineRule="auto"/>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    </w:t>
      </w:r>
      <w:r w:rsidRPr="00F57549">
        <w:rPr>
          <w:rFonts w:ascii="Times New Roman" w:eastAsiaTheme="minorEastAsia" w:hAnsi="Times New Roman" w:cs="Times New Roman"/>
          <w:sz w:val="26"/>
          <w:szCs w:val="26"/>
          <w:lang w:eastAsia="ru-RU"/>
        </w:rPr>
        <w:t>5. Решение № 42-133 от 26.12.202</w:t>
      </w:r>
      <w:bookmarkStart w:id="0" w:name="_Hlk184305232"/>
      <w:r w:rsidRPr="00F57549">
        <w:rPr>
          <w:rFonts w:ascii="Times New Roman" w:eastAsia="Times New Roman" w:hAnsi="Times New Roman" w:cs="Times New Roman"/>
          <w:sz w:val="26"/>
          <w:szCs w:val="26"/>
          <w:lang w:eastAsia="ru-RU"/>
        </w:rPr>
        <w:t xml:space="preserve"> «</w:t>
      </w:r>
      <w:r w:rsidRPr="00F57549">
        <w:rPr>
          <w:rFonts w:ascii="Times New Roman" w:hAnsi="Times New Roman" w:cs="Times New Roman"/>
          <w:sz w:val="26"/>
          <w:szCs w:val="26"/>
        </w:rPr>
        <w:t>О внесении изменений в решение Поканаевского сельского Совета  депутатов</w:t>
      </w:r>
      <w:bookmarkStart w:id="1" w:name="_Hlk159234303"/>
      <w:r w:rsidRPr="00F57549">
        <w:rPr>
          <w:rFonts w:ascii="Times New Roman" w:hAnsi="Times New Roman" w:cs="Times New Roman"/>
          <w:sz w:val="26"/>
          <w:szCs w:val="26"/>
        </w:rPr>
        <w:t xml:space="preserve"> от 25.12.2023 г № 32-102 «О  бюджете  Поканаевского сельсовета на 2024 год и плановый период 2025-2026 годов»(в редакции: решение № 33-108 от 27.02.2024, № 35-114 от 22.04.2024, № 38-117 от 21.06.2024, № 39-121от 27.08.2024)»   </w:t>
      </w:r>
      <w:bookmarkEnd w:id="1"/>
    </w:p>
    <w:bookmarkEnd w:id="0"/>
    <w:p w14:paraId="75A550BC" w14:textId="77777777" w:rsidR="00F57549" w:rsidRDefault="00F57549" w:rsidP="00F5754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21722B9" w14:textId="77777777" w:rsidR="00F57549" w:rsidRDefault="00F57549" w:rsidP="00F57549">
      <w:pPr>
        <w:spacing w:after="0" w:line="276"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 xml:space="preserve">Учредитель: Администрация Поканаевского сельсовета Нижнеингашского района Красноярского края (Решение № 7-35 от 05.12.2005 г (в редакции: Решение № № 5-23 от 12.11.2010, Решение № 3-12 от 30.10.2020)) </w:t>
      </w:r>
    </w:p>
    <w:p w14:paraId="2C9BF8BD" w14:textId="77777777" w:rsidR="00F57549" w:rsidRDefault="00F57549" w:rsidP="00F57549">
      <w:pPr>
        <w:spacing w:after="0" w:line="276"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Адрес издания: 663860 Красноярский край, Нижнеингашский район, п. Поканаевка, ул. Пролетарская, 22, пом.3</w:t>
      </w:r>
    </w:p>
    <w:p w14:paraId="76A222DA" w14:textId="77777777" w:rsidR="00F57549" w:rsidRDefault="00F57549" w:rsidP="00F57549">
      <w:pPr>
        <w:spacing w:after="0" w:line="276"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Телефон: 8 (39171) 42-9-04. Выходит ежемесячно. (12+)</w:t>
      </w:r>
    </w:p>
    <w:p w14:paraId="45200E3D" w14:textId="77777777" w:rsidR="00F57549" w:rsidRDefault="00F57549" w:rsidP="00F5754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Редактор: </w:t>
      </w:r>
      <w:proofErr w:type="spellStart"/>
      <w:r>
        <w:rPr>
          <w:rFonts w:ascii="Times New Roman" w:eastAsia="Times New Roman" w:hAnsi="Times New Roman" w:cs="Times New Roman"/>
          <w:b/>
          <w:sz w:val="26"/>
          <w:szCs w:val="26"/>
          <w:lang w:eastAsia="ru-RU"/>
        </w:rPr>
        <w:t>Красницкая</w:t>
      </w:r>
      <w:proofErr w:type="spellEnd"/>
      <w:r>
        <w:rPr>
          <w:rFonts w:ascii="Times New Roman" w:eastAsia="Times New Roman" w:hAnsi="Times New Roman" w:cs="Times New Roman"/>
          <w:b/>
          <w:sz w:val="26"/>
          <w:szCs w:val="26"/>
          <w:lang w:eastAsia="ru-RU"/>
        </w:rPr>
        <w:t xml:space="preserve"> Е.В.</w:t>
      </w:r>
    </w:p>
    <w:p w14:paraId="79CF1C8A" w14:textId="77777777" w:rsidR="00F57549" w:rsidRDefault="00F57549" w:rsidP="00F57549">
      <w:pPr>
        <w:spacing w:after="0" w:line="276"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 xml:space="preserve">Заместитель редактора: </w:t>
      </w:r>
      <w:proofErr w:type="spellStart"/>
      <w:r>
        <w:rPr>
          <w:rFonts w:ascii="Times New Roman" w:eastAsiaTheme="minorEastAsia" w:hAnsi="Times New Roman" w:cs="Times New Roman"/>
          <w:b/>
          <w:sz w:val="26"/>
          <w:szCs w:val="26"/>
          <w:lang w:eastAsia="ru-RU"/>
        </w:rPr>
        <w:t>Бычковская</w:t>
      </w:r>
      <w:proofErr w:type="spellEnd"/>
      <w:r>
        <w:rPr>
          <w:rFonts w:ascii="Times New Roman" w:eastAsiaTheme="minorEastAsia" w:hAnsi="Times New Roman" w:cs="Times New Roman"/>
          <w:b/>
          <w:sz w:val="26"/>
          <w:szCs w:val="26"/>
          <w:lang w:eastAsia="ru-RU"/>
        </w:rPr>
        <w:t xml:space="preserve"> Т.А.</w:t>
      </w:r>
    </w:p>
    <w:p w14:paraId="1986C6EE" w14:textId="77777777" w:rsidR="00F57549" w:rsidRDefault="00F57549" w:rsidP="00F57549">
      <w:pPr>
        <w:spacing w:after="0" w:line="276"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Тираж 20 экз. Распространяется бесплатно</w:t>
      </w:r>
    </w:p>
    <w:p w14:paraId="628A6868" w14:textId="77777777" w:rsidR="00F57549" w:rsidRDefault="00F57549" w:rsidP="00F57549">
      <w:pPr>
        <w:autoSpaceDE w:val="0"/>
        <w:autoSpaceDN w:val="0"/>
        <w:adjustRightInd w:val="0"/>
        <w:spacing w:after="0" w:line="240" w:lineRule="auto"/>
        <w:ind w:firstLine="709"/>
        <w:jc w:val="both"/>
        <w:rPr>
          <w:rFonts w:ascii="Times New Roman" w:hAnsi="Times New Roman" w:cs="Times New Roman"/>
          <w:bCs/>
          <w:sz w:val="26"/>
          <w:szCs w:val="26"/>
        </w:rPr>
      </w:pPr>
    </w:p>
    <w:p w14:paraId="696F0759"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ПОКАНАЕВСКИЙ</w:t>
      </w:r>
    </w:p>
    <w:p w14:paraId="6379C79B"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СЕЛЬСКИЙ СОВЕТ ДЕПУТАТОВ</w:t>
      </w:r>
    </w:p>
    <w:p w14:paraId="51EB8330"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НИЖНЕИНГАШСКОГО РАЙОНА</w:t>
      </w:r>
    </w:p>
    <w:p w14:paraId="5314A845"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КРАСНОЯРСКОГО КРАЯ</w:t>
      </w:r>
    </w:p>
    <w:p w14:paraId="5A88451E" w14:textId="77777777" w:rsidR="00F57549" w:rsidRPr="00F57549" w:rsidRDefault="00F57549" w:rsidP="00F57549">
      <w:pPr>
        <w:shd w:val="clear" w:color="auto" w:fill="FFFFFF"/>
        <w:spacing w:after="0" w:line="240" w:lineRule="auto"/>
        <w:ind w:left="142"/>
        <w:jc w:val="center"/>
        <w:rPr>
          <w:rFonts w:ascii="Times New Roman" w:eastAsia="Times New Roman" w:hAnsi="Times New Roman" w:cs="Times New Roman"/>
          <w:color w:val="000000"/>
          <w:sz w:val="28"/>
          <w:szCs w:val="28"/>
          <w:lang w:eastAsia="ru-RU"/>
        </w:rPr>
      </w:pPr>
    </w:p>
    <w:p w14:paraId="38D078E0"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Р Е Ш Е Н И Е</w:t>
      </w:r>
    </w:p>
    <w:p w14:paraId="30B9EF36" w14:textId="77777777" w:rsidR="00F57549" w:rsidRPr="00F57549" w:rsidRDefault="00F57549" w:rsidP="00F57549">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F57549">
        <w:rPr>
          <w:rFonts w:ascii="Times New Roman" w:eastAsia="Times New Roman" w:hAnsi="Times New Roman" w:cs="Times New Roman"/>
          <w:color w:val="000000"/>
          <w:sz w:val="28"/>
          <w:szCs w:val="28"/>
          <w:lang w:eastAsia="ru-RU"/>
        </w:rPr>
        <w:t xml:space="preserve">      26.12.2024                                   п. Поканаевка                         № 42-129</w:t>
      </w:r>
    </w:p>
    <w:p w14:paraId="681AA92E"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w:t>
      </w:r>
    </w:p>
    <w:p w14:paraId="61D93D40"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О внесении изменения в решение сельского Совета депутатов от </w:t>
      </w:r>
    </w:p>
    <w:p w14:paraId="660F9D89"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 27-123 от 19.11.2019, № 30-131 от 10.04.2020, № 2-5 от 07.10.2020, № 3-7, 3-8, 3-9, 3-10, 3 -11 от 30.10.2020, № 13-37 от 28.12.2021, № 15-51 от 21.04.2022, № 27-92 от 05.05.2023, № 32-105 от 25.12.2023)</w:t>
      </w:r>
    </w:p>
    <w:p w14:paraId="001B7015"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p>
    <w:p w14:paraId="37A78AE7"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В связи с внесением изменений в постановление Совета администрации Красноярского края от 29.12.2007 года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F57549">
        <w:rPr>
          <w:rFonts w:eastAsiaTheme="minorEastAsia"/>
          <w:sz w:val="28"/>
          <w:szCs w:val="28"/>
          <w:lang w:eastAsia="ru-RU"/>
        </w:rPr>
        <w:t xml:space="preserve">, </w:t>
      </w:r>
      <w:r w:rsidRPr="00F57549">
        <w:rPr>
          <w:rFonts w:ascii="Times New Roman" w:eastAsiaTheme="minorEastAsia" w:hAnsi="Times New Roman" w:cs="Times New Roman"/>
          <w:sz w:val="28"/>
          <w:szCs w:val="28"/>
          <w:lang w:eastAsia="ru-RU"/>
        </w:rPr>
        <w:t xml:space="preserve">руководствуясь Уставом Поканаевского сельсовета Совет депутатов РЕШИЛ: </w:t>
      </w:r>
    </w:p>
    <w:p w14:paraId="31889F61"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Внести изменения в Решение сельского Совета депутатов от 17.10.2018 № 18-86 «Положение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14:paraId="61571DD5" w14:textId="77777777" w:rsidR="00F57549" w:rsidRPr="00F57549" w:rsidRDefault="00F57549" w:rsidP="00F575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7549">
        <w:rPr>
          <w:rFonts w:ascii="Times New Roman" w:eastAsia="Times New Roman" w:hAnsi="Times New Roman" w:cs="Times New Roman"/>
          <w:bCs/>
          <w:sz w:val="28"/>
          <w:szCs w:val="28"/>
          <w:lang w:eastAsia="ru-RU"/>
        </w:rPr>
        <w:t xml:space="preserve">         1.Приложение 1 в абзаце 2 пункте 2 статьи 3 цифры «3000» заменить цифрами «6200»</w:t>
      </w:r>
      <w:r w:rsidRPr="00F57549">
        <w:rPr>
          <w:rFonts w:ascii="Times New Roman" w:eastAsia="Times New Roman" w:hAnsi="Times New Roman" w:cs="Times New Roman"/>
          <w:sz w:val="28"/>
          <w:szCs w:val="28"/>
          <w:lang w:eastAsia="ru-RU"/>
        </w:rPr>
        <w:t>;</w:t>
      </w:r>
    </w:p>
    <w:p w14:paraId="66206D29"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p>
    <w:p w14:paraId="0508B69C"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2. Приложение </w:t>
      </w:r>
      <w:proofErr w:type="gramStart"/>
      <w:r w:rsidRPr="00F57549">
        <w:rPr>
          <w:rFonts w:ascii="Times New Roman" w:eastAsiaTheme="minorEastAsia" w:hAnsi="Times New Roman" w:cs="Times New Roman"/>
          <w:sz w:val="28"/>
          <w:szCs w:val="28"/>
          <w:lang w:eastAsia="ru-RU"/>
        </w:rPr>
        <w:t>1  статьи</w:t>
      </w:r>
      <w:proofErr w:type="gramEnd"/>
      <w:r w:rsidRPr="00F57549">
        <w:rPr>
          <w:rFonts w:ascii="Times New Roman" w:eastAsiaTheme="minorEastAsia" w:hAnsi="Times New Roman" w:cs="Times New Roman"/>
          <w:sz w:val="28"/>
          <w:szCs w:val="28"/>
          <w:lang w:eastAsia="ru-RU"/>
        </w:rPr>
        <w:t xml:space="preserve"> 3  дополнить пунктом 4 следующего содержания:</w:t>
      </w:r>
    </w:p>
    <w:p w14:paraId="3A5223B0" w14:textId="77777777" w:rsidR="00F57549" w:rsidRPr="00F57549" w:rsidRDefault="00F57549" w:rsidP="00F57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7549">
        <w:rPr>
          <w:rFonts w:ascii="Times New Roman" w:eastAsia="Times New Roman" w:hAnsi="Times New Roman" w:cs="Times New Roman"/>
          <w:sz w:val="28"/>
          <w:szCs w:val="28"/>
          <w:lang w:eastAsia="ru-RU"/>
        </w:rPr>
        <w:t xml:space="preserve">В месяце, в котором лицам, замещающим муниципальные должности, начисления производятся исходя из средней заработной платы, определенной в соответствии с нормативными правовыми актами Российской Федерации, </w:t>
      </w:r>
      <w:r w:rsidRPr="00F57549">
        <w:rPr>
          <w:rFonts w:ascii="Times New Roman" w:eastAsia="Times New Roman" w:hAnsi="Times New Roman" w:cs="Times New Roman"/>
          <w:sz w:val="28"/>
          <w:szCs w:val="28"/>
          <w:lang w:eastAsia="ru-RU"/>
        </w:rPr>
        <w:br/>
        <w:t xml:space="preserve">и выплачиваемые за счет фонда оплаты труда, за исключением пособий </w:t>
      </w:r>
      <w:r w:rsidRPr="00F57549">
        <w:rPr>
          <w:rFonts w:ascii="Times New Roman" w:eastAsia="Times New Roman" w:hAnsi="Times New Roman" w:cs="Times New Roman"/>
          <w:sz w:val="28"/>
          <w:szCs w:val="28"/>
          <w:lang w:eastAsia="ru-RU"/>
        </w:rPr>
        <w:br/>
        <w:t xml:space="preserve">по временной нетрудоспособности, размеры ежемесячного денежного поощрения, определенные в соответствии с </w:t>
      </w:r>
      <w:r w:rsidRPr="00F57549">
        <w:rPr>
          <w:rFonts w:ascii="Times New Roman" w:eastAsia="Times New Roman" w:hAnsi="Times New Roman" w:cs="Times New Roman"/>
          <w:sz w:val="28"/>
          <w:lang w:eastAsia="ru-RU"/>
        </w:rPr>
        <w:t xml:space="preserve">пунктом 2 статьи 3 </w:t>
      </w:r>
      <w:r w:rsidRPr="00F57549">
        <w:rPr>
          <w:rFonts w:ascii="Times New Roman" w:eastAsia="Times New Roman" w:hAnsi="Times New Roman" w:cs="Times New Roman"/>
          <w:sz w:val="28"/>
          <w:szCs w:val="28"/>
          <w:lang w:eastAsia="ru-RU"/>
        </w:rPr>
        <w:t xml:space="preserve">настоящего </w:t>
      </w:r>
      <w:r w:rsidRPr="00F57549">
        <w:rPr>
          <w:rFonts w:ascii="Times New Roman" w:eastAsia="Times New Roman" w:hAnsi="Times New Roman" w:cs="Times New Roman"/>
          <w:sz w:val="28"/>
          <w:szCs w:val="28"/>
          <w:lang w:eastAsia="ru-RU"/>
        </w:rPr>
        <w:lastRenderedPageBreak/>
        <w:t>приложения, в 2025 году увеличиваются на размер, рассчитываемый по формуле:</w:t>
      </w:r>
    </w:p>
    <w:p w14:paraId="7C2FE66F" w14:textId="77777777" w:rsidR="00F57549" w:rsidRPr="00F57549" w:rsidRDefault="00F57549" w:rsidP="00F57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A825D0" w14:textId="77777777" w:rsidR="00F57549" w:rsidRPr="00F57549" w:rsidRDefault="00F57549" w:rsidP="00F57549">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sz w:val="20"/>
          <w:szCs w:val="20"/>
        </w:rPr>
        <w:t xml:space="preserve"> </w:t>
      </w:r>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x </w:t>
      </w: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(1)</w:t>
      </w:r>
    </w:p>
    <w:p w14:paraId="51BF6F35" w14:textId="77777777" w:rsidR="00F57549" w:rsidRPr="00F57549" w:rsidRDefault="00F57549" w:rsidP="00F57549">
      <w:pPr>
        <w:autoSpaceDE w:val="0"/>
        <w:autoSpaceDN w:val="0"/>
        <w:adjustRightInd w:val="0"/>
        <w:spacing w:after="0" w:line="240" w:lineRule="auto"/>
        <w:jc w:val="center"/>
        <w:rPr>
          <w:rFonts w:ascii="Times New Roman" w:eastAsia="Calibri" w:hAnsi="Times New Roman" w:cs="Times New Roman"/>
          <w:sz w:val="28"/>
          <w:szCs w:val="28"/>
        </w:rPr>
      </w:pPr>
    </w:p>
    <w:p w14:paraId="381A2B82"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5F03D93D" w14:textId="77777777" w:rsidR="00F57549" w:rsidRPr="00F57549" w:rsidRDefault="00F57549" w:rsidP="00F57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sz w:val="28"/>
          <w:szCs w:val="28"/>
        </w:rPr>
        <w:t xml:space="preserve"> – размер увеличения ежемесячного денежного поощрения</w:t>
      </w:r>
      <w:r w:rsidRPr="00F57549">
        <w:rPr>
          <w:rFonts w:ascii="Times New Roman" w:eastAsia="Times New Roman" w:hAnsi="Times New Roman" w:cs="Times New Roman"/>
          <w:sz w:val="28"/>
          <w:szCs w:val="28"/>
          <w:lang w:eastAsia="ru-RU"/>
        </w:rPr>
        <w:t xml:space="preserve">, рассчитанный с учетом районного коэффициента, процентной надбавки </w:t>
      </w:r>
      <w:r w:rsidRPr="00F57549">
        <w:rPr>
          <w:rFonts w:ascii="Times New Roman" w:eastAsia="Times New Roman" w:hAnsi="Times New Roman" w:cs="Times New Roman"/>
          <w:sz w:val="28"/>
          <w:szCs w:val="28"/>
          <w:lang w:eastAsia="ru-RU"/>
        </w:rPr>
        <w:br/>
        <w:t xml:space="preserve">к заработной плате за стаж работы в районах Крайнего Севера </w:t>
      </w:r>
      <w:r w:rsidRPr="00F57549">
        <w:rPr>
          <w:rFonts w:ascii="Times New Roman" w:eastAsia="Times New Roman" w:hAnsi="Times New Roman" w:cs="Times New Roman"/>
          <w:sz w:val="28"/>
          <w:szCs w:val="28"/>
          <w:lang w:eastAsia="ru-RU"/>
        </w:rPr>
        <w:br/>
        <w:t xml:space="preserve">и приравненных к ним местностях и иных местностях края с особыми климатическими условиями, </w:t>
      </w:r>
      <w:r w:rsidRPr="00F57549">
        <w:rPr>
          <w:rFonts w:ascii="Times New Roman" w:eastAsia="Calibri" w:hAnsi="Times New Roman" w:cs="Times New Roman"/>
          <w:sz w:val="28"/>
          <w:szCs w:val="28"/>
        </w:rPr>
        <w:t>руб.;</w:t>
      </w:r>
    </w:p>
    <w:p w14:paraId="31B1F026"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14:paraId="1256A65E" w14:textId="77777777" w:rsidR="00F57549" w:rsidRPr="00F57549" w:rsidRDefault="00F57549" w:rsidP="00F57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F57549">
        <w:rPr>
          <w:rFonts w:ascii="Times New Roman" w:eastAsia="Times New Roman" w:hAnsi="Times New Roman" w:cs="Times New Roman"/>
          <w:sz w:val="28"/>
          <w:szCs w:val="28"/>
          <w:lang w:eastAsia="ru-RU"/>
        </w:rPr>
        <w:t>Кув</w:t>
      </w:r>
      <w:proofErr w:type="spellEnd"/>
      <w:r w:rsidRPr="00F57549">
        <w:rPr>
          <w:rFonts w:ascii="Times New Roman" w:eastAsia="Times New Roman" w:hAnsi="Times New Roman" w:cs="Times New Roman"/>
          <w:sz w:val="28"/>
          <w:szCs w:val="28"/>
          <w:lang w:eastAsia="ru-RU"/>
        </w:rPr>
        <w:t xml:space="preserve"> </w:t>
      </w:r>
      <w:r w:rsidRPr="00F57549">
        <w:rPr>
          <w:rFonts w:ascii="Times New Roman" w:eastAsia="Calibri" w:hAnsi="Times New Roman" w:cs="Times New Roman"/>
          <w:sz w:val="28"/>
          <w:szCs w:val="28"/>
        </w:rPr>
        <w:t>–</w:t>
      </w:r>
      <w:r w:rsidRPr="00F57549">
        <w:rPr>
          <w:rFonts w:ascii="Times New Roman" w:eastAsia="Times New Roman" w:hAnsi="Times New Roman" w:cs="Times New Roman"/>
          <w:sz w:val="28"/>
          <w:szCs w:val="28"/>
          <w:lang w:eastAsia="ru-RU"/>
        </w:rPr>
        <w:t xml:space="preserve"> коэффициент увеличения ежемесячного денежного поощрения.</w:t>
      </w:r>
    </w:p>
    <w:p w14:paraId="21391F58" w14:textId="77777777" w:rsidR="00F57549" w:rsidRPr="00F57549" w:rsidRDefault="00F57549" w:rsidP="00F57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F57549">
        <w:rPr>
          <w:rFonts w:ascii="Times New Roman" w:eastAsia="Times New Roman" w:hAnsi="Times New Roman" w:cs="Times New Roman"/>
          <w:sz w:val="28"/>
          <w:szCs w:val="28"/>
          <w:lang w:eastAsia="ru-RU"/>
        </w:rPr>
        <w:t>Кув</w:t>
      </w:r>
      <w:proofErr w:type="spellEnd"/>
      <w:r w:rsidRPr="00F57549">
        <w:rPr>
          <w:rFonts w:ascii="Times New Roman" w:eastAsia="Times New Roman" w:hAnsi="Times New Roman" w:cs="Times New Roman"/>
          <w:sz w:val="28"/>
          <w:szCs w:val="28"/>
          <w:lang w:eastAsia="ru-RU"/>
        </w:rPr>
        <w:t xml:space="preserve"> рассчитывается в случае, если при определении среднего дневного заработка учитываются периоды, предшествующие 1 января 2025 года.</w:t>
      </w:r>
    </w:p>
    <w:p w14:paraId="2774397A" w14:textId="77777777" w:rsidR="00F57549" w:rsidRPr="00F57549" w:rsidRDefault="00F57549" w:rsidP="00F575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0CDD43D"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(ОТ1 + (3200 </w:t>
      </w:r>
      <w:proofErr w:type="spellStart"/>
      <w:proofErr w:type="gramStart"/>
      <w:r w:rsidRPr="00F57549">
        <w:rPr>
          <w:rFonts w:ascii="Times New Roman" w:eastAsia="Calibri" w:hAnsi="Times New Roman" w:cs="Times New Roman"/>
          <w:sz w:val="28"/>
          <w:szCs w:val="28"/>
        </w:rPr>
        <w:t>руб.х</w:t>
      </w:r>
      <w:proofErr w:type="spellEnd"/>
      <w:proofErr w:type="gramEnd"/>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х Крк) + ОТ2) / (ОТ1 + ОТ2), (2)</w:t>
      </w:r>
    </w:p>
    <w:p w14:paraId="6353F69C"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27289F55"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5C753F7E"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ОТ1 – </w:t>
      </w:r>
      <w:r w:rsidRPr="00F57549">
        <w:rPr>
          <w:rFonts w:ascii="Times New Roman" w:eastAsia="Times New Roman" w:hAnsi="Times New Roman" w:cs="Times New Roman"/>
          <w:sz w:val="28"/>
          <w:szCs w:val="28"/>
          <w:lang w:eastAsia="ru-RU"/>
        </w:rPr>
        <w:t>выплаты, фактически начисленные лицам, замещающим муниципальные должности, учитываемые</w:t>
      </w:r>
      <w:r w:rsidRPr="00F57549">
        <w:rPr>
          <w:rFonts w:ascii="Calibri" w:eastAsia="Times New Roman" w:hAnsi="Calibri" w:cs="Calibri"/>
          <w:b/>
          <w:sz w:val="20"/>
          <w:szCs w:val="28"/>
          <w:u w:val="single"/>
          <w:lang w:eastAsia="ru-RU"/>
        </w:rPr>
        <w:t xml:space="preserve"> </w:t>
      </w:r>
      <w:r w:rsidRPr="00F57549">
        <w:rPr>
          <w:rFonts w:ascii="Times New Roman" w:eastAsia="Calibri" w:hAnsi="Times New Roman" w:cs="Times New Roman"/>
          <w:sz w:val="28"/>
          <w:szCs w:val="28"/>
        </w:rPr>
        <w:t>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14:paraId="1911A6C8"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ОТ2 – </w:t>
      </w:r>
      <w:r w:rsidRPr="00F57549">
        <w:rPr>
          <w:rFonts w:ascii="Times New Roman" w:eastAsia="Times New Roman" w:hAnsi="Times New Roman" w:cs="Times New Roman"/>
          <w:sz w:val="28"/>
          <w:szCs w:val="28"/>
          <w:lang w:eastAsia="ru-RU"/>
        </w:rPr>
        <w:t>выплаты, фактически начисленные лицам, замещающим муниципальные должности, учитываемые</w:t>
      </w:r>
      <w:r w:rsidRPr="00F57549">
        <w:rPr>
          <w:rFonts w:ascii="Times New Roman" w:eastAsia="Calibri" w:hAnsi="Times New Roman" w:cs="Times New Roman"/>
          <w:sz w:val="28"/>
          <w:szCs w:val="28"/>
        </w:rPr>
        <w:t xml:space="preserve">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14:paraId="5538109C"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2E21539" w14:textId="77777777" w:rsidR="00F57549" w:rsidRPr="00F57549" w:rsidRDefault="00F57549" w:rsidP="00F57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7549">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F57549">
        <w:rPr>
          <w:rFonts w:ascii="Times New Roman" w:eastAsia="Times New Roman" w:hAnsi="Times New Roman" w:cs="Times New Roman"/>
          <w:sz w:val="28"/>
          <w:szCs w:val="28"/>
          <w:lang w:eastAsia="ru-RU"/>
        </w:rPr>
        <w:t>;</w:t>
      </w:r>
    </w:p>
    <w:p w14:paraId="165522C5"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B23AB18" w14:textId="77777777" w:rsidR="00F57549" w:rsidRPr="00F57549" w:rsidRDefault="00F57549" w:rsidP="00F57549">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F57549">
        <w:rPr>
          <w:rFonts w:ascii="Times New Roman" w:eastAsia="Times New Roman" w:hAnsi="Times New Roman" w:cs="Times New Roman"/>
          <w:bCs/>
          <w:sz w:val="28"/>
          <w:szCs w:val="28"/>
          <w:lang w:eastAsia="ru-RU"/>
        </w:rPr>
        <w:t>3.Статью 9 изложить в новой редакции:</w:t>
      </w:r>
    </w:p>
    <w:p w14:paraId="02679529" w14:textId="77777777" w:rsidR="00F57549" w:rsidRPr="00F57549" w:rsidRDefault="00F57549" w:rsidP="00F57549">
      <w:pPr>
        <w:autoSpaceDE w:val="0"/>
        <w:autoSpaceDN w:val="0"/>
        <w:adjustRightInd w:val="0"/>
        <w:spacing w:after="200" w:line="276" w:lineRule="auto"/>
        <w:ind w:firstLine="540"/>
        <w:jc w:val="both"/>
        <w:outlineLvl w:val="1"/>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w:t>
      </w:r>
      <w:proofErr w:type="gramStart"/>
      <w:r w:rsidRPr="00F57549">
        <w:rPr>
          <w:rFonts w:ascii="Times New Roman" w:eastAsiaTheme="minorEastAsia" w:hAnsi="Times New Roman" w:cs="Times New Roman"/>
          <w:sz w:val="28"/>
          <w:szCs w:val="28"/>
          <w:lang w:eastAsia="ru-RU"/>
        </w:rPr>
        <w:t>« 1</w:t>
      </w:r>
      <w:proofErr w:type="gramEnd"/>
      <w:r w:rsidRPr="00F57549">
        <w:rPr>
          <w:rFonts w:ascii="Times New Roman" w:eastAsiaTheme="minorEastAsia" w:hAnsi="Times New Roman" w:cs="Times New Roman"/>
          <w:sz w:val="28"/>
          <w:szCs w:val="28"/>
          <w:lang w:eastAsia="ru-RU"/>
        </w:rPr>
        <w:t>.Размеры ежемесячного денежного поощрения составляют -  2,3 (должностных окладов)</w:t>
      </w:r>
    </w:p>
    <w:p w14:paraId="5AD1E669" w14:textId="77777777" w:rsidR="00F57549" w:rsidRPr="00F57549" w:rsidRDefault="00F57549" w:rsidP="00F57549">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57549">
        <w:rPr>
          <w:rFonts w:eastAsiaTheme="minorEastAsia"/>
          <w:sz w:val="28"/>
          <w:szCs w:val="28"/>
          <w:lang w:eastAsia="ru-RU"/>
        </w:rPr>
        <w:t>2.</w:t>
      </w:r>
      <w:r w:rsidRPr="00F57549">
        <w:rPr>
          <w:rFonts w:ascii="Times New Roman" w:eastAsiaTheme="minorEastAsia" w:hAnsi="Times New Roman" w:cs="Times New Roman"/>
          <w:sz w:val="28"/>
          <w:lang w:eastAsia="ru-RU"/>
        </w:rPr>
        <w:t xml:space="preserve"> Размеры ежемесячного денежного поощрения, определенные в соответствии с абзацем первым настоящей статьи, увеличиваются на 6200 рублей.</w:t>
      </w:r>
    </w:p>
    <w:p w14:paraId="418143E8" w14:textId="77777777" w:rsidR="00F57549" w:rsidRPr="00F57549" w:rsidRDefault="00F57549" w:rsidP="00F57549">
      <w:pPr>
        <w:autoSpaceDE w:val="0"/>
        <w:autoSpaceDN w:val="0"/>
        <w:adjustRightInd w:val="0"/>
        <w:spacing w:after="200" w:line="276" w:lineRule="auto"/>
        <w:ind w:firstLine="540"/>
        <w:jc w:val="both"/>
        <w:outlineLvl w:val="1"/>
        <w:rPr>
          <w:rFonts w:eastAsiaTheme="minorEastAsia"/>
          <w:i/>
          <w:sz w:val="28"/>
          <w:szCs w:val="28"/>
          <w:lang w:eastAsia="ru-RU"/>
        </w:rPr>
      </w:pPr>
    </w:p>
    <w:p w14:paraId="1716EC22" w14:textId="77777777" w:rsidR="00F57549" w:rsidRPr="00F57549" w:rsidRDefault="00F57549" w:rsidP="00F57549">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656D8773" w14:textId="77777777" w:rsidR="00F57549" w:rsidRPr="00F57549" w:rsidRDefault="00F57549" w:rsidP="00F57549">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57549">
        <w:rPr>
          <w:rFonts w:ascii="Times New Roman" w:eastAsiaTheme="minorEastAsia" w:hAnsi="Times New Roman" w:cs="Times New Roman"/>
          <w:sz w:val="28"/>
          <w:lang w:eastAsia="ru-RU"/>
        </w:rPr>
        <w:lastRenderedPageBreak/>
        <w:t xml:space="preserve">В месяце, в котором муниципальному служащему производятся начисления исходя из средней заработной платы, определенной </w:t>
      </w:r>
      <w:r w:rsidRPr="00F57549">
        <w:rPr>
          <w:rFonts w:ascii="Times New Roman" w:eastAsiaTheme="minorEastAsia" w:hAnsi="Times New Roman" w:cs="Times New Roman"/>
          <w:sz w:val="28"/>
          <w:lang w:eastAsia="ru-RU"/>
        </w:rPr>
        <w:br/>
        <w:t xml:space="preserve">в соответствии с нормативными правовыми актами Российской Федерации, </w:t>
      </w:r>
      <w:r w:rsidRPr="00F57549">
        <w:rPr>
          <w:rFonts w:ascii="Times New Roman" w:eastAsiaTheme="minorEastAsia" w:hAnsi="Times New Roman" w:cs="Times New Roman"/>
          <w:sz w:val="28"/>
          <w:lang w:eastAsia="ru-RU"/>
        </w:rPr>
        <w:br/>
        <w:t xml:space="preserve">и выплачиваемые за счет фонда оплаты труда, за исключением пособий </w:t>
      </w:r>
      <w:r w:rsidRPr="00F57549">
        <w:rPr>
          <w:rFonts w:ascii="Times New Roman" w:eastAsiaTheme="minorEastAsia" w:hAnsi="Times New Roman" w:cs="Times New Roman"/>
          <w:sz w:val="28"/>
          <w:lang w:eastAsia="ru-RU"/>
        </w:rPr>
        <w:br/>
        <w:t xml:space="preserve">по временной нетрудоспособности, размеры ежемесячного денежного поощрения, определенные в соответствии со статьей 9 </w:t>
      </w:r>
      <w:r w:rsidRPr="00F57549">
        <w:rPr>
          <w:rFonts w:ascii="Times New Roman" w:eastAsiaTheme="minorEastAsia" w:hAnsi="Times New Roman" w:cs="Times New Roman"/>
          <w:color w:val="000000"/>
          <w:sz w:val="28"/>
          <w:lang w:eastAsia="ru-RU"/>
        </w:rPr>
        <w:t xml:space="preserve">настоящего приложения, </w:t>
      </w:r>
      <w:r w:rsidRPr="00F57549">
        <w:rPr>
          <w:rFonts w:ascii="Times New Roman" w:eastAsiaTheme="minorEastAsia" w:hAnsi="Times New Roman" w:cs="Times New Roman"/>
          <w:sz w:val="28"/>
          <w:lang w:eastAsia="ru-RU"/>
        </w:rPr>
        <w:t>увеличиваются на размер, рассчитываемый по формуле:</w:t>
      </w:r>
    </w:p>
    <w:p w14:paraId="35F24256"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
      <w:bookmarkEnd w:id="2"/>
    </w:p>
    <w:p w14:paraId="29E7A4E0"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rPr>
        <w:t xml:space="preserve"> </w:t>
      </w:r>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x </w:t>
      </w: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(1)</w:t>
      </w:r>
    </w:p>
    <w:p w14:paraId="36ACF1BA"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23C249EF"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sz w:val="28"/>
          <w:szCs w:val="28"/>
        </w:rPr>
        <w:t xml:space="preserve"> – размер увеличения ежемесячного денежного поощрения;</w:t>
      </w:r>
    </w:p>
    <w:p w14:paraId="6F9B15BC"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2B9DCB2E"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коэффициент увеличения ежемесячного денежного поощрения.</w:t>
      </w:r>
    </w:p>
    <w:p w14:paraId="5F885D2E"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рассчитывается в случае, если при определении среднего дневного заработка учитываются периоды, предшествующие 1 января 2024 года. </w:t>
      </w:r>
    </w:p>
    <w:p w14:paraId="0D6B93C4"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31088D0"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(ОТ1 + (3000 </w:t>
      </w:r>
      <w:proofErr w:type="spellStart"/>
      <w:proofErr w:type="gramStart"/>
      <w:r w:rsidRPr="00F57549">
        <w:rPr>
          <w:rFonts w:ascii="Times New Roman" w:eastAsia="Calibri" w:hAnsi="Times New Roman" w:cs="Times New Roman"/>
          <w:sz w:val="28"/>
          <w:szCs w:val="28"/>
        </w:rPr>
        <w:t>руб.х</w:t>
      </w:r>
      <w:proofErr w:type="spellEnd"/>
      <w:proofErr w:type="gramEnd"/>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х Крк) + ОТ2) / (ОТ1 + ОТ2), (2)</w:t>
      </w:r>
    </w:p>
    <w:p w14:paraId="5C5D7FC2"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09FB1A69"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ОТ1 – </w:t>
      </w:r>
      <w:r w:rsidRPr="00F57549">
        <w:rPr>
          <w:rFonts w:ascii="Times New Roman" w:eastAsiaTheme="minorEastAsia" w:hAnsi="Times New Roman" w:cs="Times New Roman"/>
          <w:sz w:val="28"/>
          <w:szCs w:val="28"/>
          <w:lang w:eastAsia="ru-RU"/>
        </w:rPr>
        <w:t>выплаты, фактически начисленные муниципальным служащим, учитываемые</w:t>
      </w:r>
      <w:r w:rsidRPr="00F57549">
        <w:rPr>
          <w:rFonts w:ascii="Times New Roman" w:eastAsiaTheme="minorEastAsia" w:hAnsi="Times New Roman" w:cs="Times New Roman"/>
          <w:b/>
          <w:szCs w:val="28"/>
          <w:lang w:eastAsia="ru-RU"/>
        </w:rPr>
        <w:t xml:space="preserve"> </w:t>
      </w:r>
      <w:r w:rsidRPr="00F57549">
        <w:rPr>
          <w:rFonts w:ascii="Times New Roman" w:eastAsia="Calibri" w:hAnsi="Times New Roman" w:cs="Times New Roman"/>
          <w:sz w:val="28"/>
          <w:szCs w:val="28"/>
        </w:rPr>
        <w:t xml:space="preserve">при определении среднего дневного заработка в соответствии </w:t>
      </w:r>
      <w:r w:rsidRPr="00F57549">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F57549">
        <w:rPr>
          <w:rFonts w:ascii="Times New Roman" w:eastAsia="Calibri" w:hAnsi="Times New Roman" w:cs="Times New Roman"/>
          <w:sz w:val="28"/>
          <w:szCs w:val="28"/>
        </w:rPr>
        <w:br/>
        <w:t>до 1 января 2024 года;</w:t>
      </w:r>
    </w:p>
    <w:p w14:paraId="0130D4F6"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ОТ2 – </w:t>
      </w:r>
      <w:r w:rsidRPr="00F57549">
        <w:rPr>
          <w:rFonts w:ascii="Times New Roman" w:eastAsiaTheme="minorEastAsia" w:hAnsi="Times New Roman" w:cs="Times New Roman"/>
          <w:sz w:val="28"/>
          <w:szCs w:val="28"/>
          <w:lang w:eastAsia="ru-RU"/>
        </w:rPr>
        <w:t>выплаты, фактически начисленные муниципальным служащим, учитываемые</w:t>
      </w:r>
      <w:r w:rsidRPr="00F57549">
        <w:rPr>
          <w:rFonts w:ascii="Times New Roman" w:eastAsia="Calibri" w:hAnsi="Times New Roman" w:cs="Times New Roman"/>
          <w:sz w:val="28"/>
          <w:szCs w:val="28"/>
        </w:rPr>
        <w:t xml:space="preserve"> при определении среднего дневного заработка в соответствии </w:t>
      </w:r>
      <w:r w:rsidRPr="00F57549">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F57549">
        <w:rPr>
          <w:rFonts w:ascii="Times New Roman" w:eastAsia="Calibri" w:hAnsi="Times New Roman" w:cs="Times New Roman"/>
          <w:sz w:val="28"/>
          <w:szCs w:val="28"/>
        </w:rPr>
        <w:br/>
        <w:t>с 1 января 2024 года;</w:t>
      </w:r>
    </w:p>
    <w:p w14:paraId="4966984A"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7FED2E30" w14:textId="77777777" w:rsidR="00F57549" w:rsidRPr="00F57549" w:rsidRDefault="00F57549" w:rsidP="00F5754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57549">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4911F4E7" w14:textId="77777777" w:rsidR="00F57549" w:rsidRPr="00F57549" w:rsidRDefault="00F57549" w:rsidP="00F57549">
      <w:pPr>
        <w:autoSpaceDE w:val="0"/>
        <w:autoSpaceDN w:val="0"/>
        <w:adjustRightInd w:val="0"/>
        <w:spacing w:after="200" w:line="276" w:lineRule="auto"/>
        <w:ind w:firstLine="708"/>
        <w:jc w:val="both"/>
        <w:rPr>
          <w:rFonts w:ascii="Times New Roman" w:eastAsia="Times New Roman" w:hAnsi="Times New Roman" w:cs="Times New Roman"/>
          <w:sz w:val="28"/>
          <w:szCs w:val="28"/>
          <w:lang w:eastAsia="ru-RU"/>
        </w:rPr>
      </w:pPr>
      <w:r w:rsidRPr="00F57549">
        <w:rPr>
          <w:rFonts w:ascii="Times New Roman" w:eastAsia="Calibri" w:hAnsi="Times New Roman" w:cs="Times New Roman"/>
          <w:sz w:val="28"/>
          <w:szCs w:val="28"/>
        </w:rPr>
        <w:t>3.</w:t>
      </w:r>
      <w:r w:rsidRPr="00F57549">
        <w:rPr>
          <w:rFonts w:ascii="Times New Roman" w:eastAsia="Times New Roman" w:hAnsi="Times New Roman" w:cs="Times New Roman"/>
          <w:sz w:val="28"/>
          <w:szCs w:val="28"/>
          <w:lang w:eastAsia="ru-RU"/>
        </w:rPr>
        <w:t xml:space="preserve"> В месяце, в котором муниципальному служащему начисления производятся исходя из средней заработной платы, определенной </w:t>
      </w:r>
      <w:r w:rsidRPr="00F57549">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w:t>
      </w:r>
      <w:r w:rsidRPr="00F57549">
        <w:rPr>
          <w:rFonts w:ascii="Times New Roman" w:eastAsia="Times New Roman" w:hAnsi="Times New Roman" w:cs="Times New Roman"/>
          <w:sz w:val="28"/>
          <w:szCs w:val="28"/>
          <w:lang w:eastAsia="ru-RU"/>
        </w:rPr>
        <w:br/>
        <w:t xml:space="preserve">и выплачиваемые за счет фонда оплаты труда, за исключением пособий </w:t>
      </w:r>
      <w:r w:rsidRPr="00F57549">
        <w:rPr>
          <w:rFonts w:ascii="Times New Roman" w:eastAsia="Times New Roman" w:hAnsi="Times New Roman" w:cs="Times New Roman"/>
          <w:sz w:val="28"/>
          <w:szCs w:val="28"/>
          <w:lang w:eastAsia="ru-RU"/>
        </w:rPr>
        <w:br/>
        <w:t xml:space="preserve">по временной нетрудоспособности, размеры ежемесячного денежного поощрения, определенные в соответствии со статьей 9 настоящего приложения, в 2025 году увеличиваются на размер, рассчитываемый </w:t>
      </w:r>
      <w:r w:rsidRPr="00F57549">
        <w:rPr>
          <w:rFonts w:ascii="Times New Roman" w:eastAsia="Times New Roman" w:hAnsi="Times New Roman" w:cs="Times New Roman"/>
          <w:sz w:val="28"/>
          <w:szCs w:val="28"/>
          <w:lang w:eastAsia="ru-RU"/>
        </w:rPr>
        <w:br/>
        <w:t>по формуле:</w:t>
      </w:r>
    </w:p>
    <w:p w14:paraId="50ED195C" w14:textId="77777777" w:rsidR="00F57549" w:rsidRPr="00F57549" w:rsidRDefault="00F57549" w:rsidP="00F575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2F2B74A"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sz w:val="20"/>
          <w:szCs w:val="20"/>
        </w:rPr>
        <w:t xml:space="preserve"> </w:t>
      </w:r>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x </w:t>
      </w: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w:t>
      </w: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(1)</w:t>
      </w:r>
    </w:p>
    <w:p w14:paraId="246E55B2"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37DA4FE7"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4D381A46" w14:textId="77777777" w:rsidR="00F57549" w:rsidRPr="00F57549" w:rsidRDefault="00F57549" w:rsidP="00F575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F57549">
        <w:rPr>
          <w:rFonts w:ascii="Times New Roman" w:eastAsia="Calibri" w:hAnsi="Times New Roman" w:cs="Times New Roman"/>
          <w:sz w:val="28"/>
          <w:szCs w:val="28"/>
        </w:rPr>
        <w:t>ЕДПув</w:t>
      </w:r>
      <w:proofErr w:type="spellEnd"/>
      <w:r w:rsidRPr="00F57549">
        <w:rPr>
          <w:rFonts w:ascii="Times New Roman" w:eastAsia="Calibri" w:hAnsi="Times New Roman" w:cs="Times New Roman"/>
          <w:sz w:val="28"/>
          <w:szCs w:val="28"/>
        </w:rPr>
        <w:t xml:space="preserve"> – </w:t>
      </w:r>
      <w:r w:rsidRPr="00F57549">
        <w:rPr>
          <w:rFonts w:ascii="Times New Roman" w:eastAsia="Times New Roman" w:hAnsi="Times New Roman" w:cs="Times New Roman"/>
          <w:sz w:val="28"/>
          <w:szCs w:val="28"/>
          <w:lang w:eastAsia="ru-RU"/>
        </w:rPr>
        <w:t xml:space="preserve">размер увеличения ежемесячного денежного поощрения, рассчитанный с учетом районного коэффициента, процентной надбавки </w:t>
      </w:r>
      <w:r w:rsidRPr="00F57549">
        <w:rPr>
          <w:rFonts w:ascii="Times New Roman" w:eastAsia="Times New Roman" w:hAnsi="Times New Roman" w:cs="Times New Roman"/>
          <w:sz w:val="28"/>
          <w:szCs w:val="28"/>
          <w:lang w:eastAsia="ru-RU"/>
        </w:rPr>
        <w:br/>
        <w:t xml:space="preserve">к заработной плате за стаж работы в районах Крайнего Севера </w:t>
      </w:r>
      <w:r w:rsidRPr="00F57549">
        <w:rPr>
          <w:rFonts w:ascii="Times New Roman" w:eastAsia="Times New Roman" w:hAnsi="Times New Roman" w:cs="Times New Roman"/>
          <w:sz w:val="28"/>
          <w:szCs w:val="28"/>
          <w:lang w:eastAsia="ru-RU"/>
        </w:rPr>
        <w:br/>
        <w:t xml:space="preserve">и приравненных к ним местностях и иных местностях края с особыми климатическими условиями, </w:t>
      </w:r>
      <w:r w:rsidRPr="00F57549">
        <w:rPr>
          <w:rFonts w:ascii="Times New Roman" w:eastAsia="Calibri" w:hAnsi="Times New Roman" w:cs="Times New Roman"/>
          <w:sz w:val="28"/>
          <w:szCs w:val="28"/>
        </w:rPr>
        <w:t>руб.;</w:t>
      </w:r>
    </w:p>
    <w:p w14:paraId="7C54C299"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Отп</w:t>
      </w:r>
      <w:proofErr w:type="spellEnd"/>
      <w:r w:rsidRPr="00F57549">
        <w:rPr>
          <w:rFonts w:ascii="Times New Roman" w:eastAsia="Calibri"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14:paraId="5ABA593F"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Times New Roman" w:hAnsi="Times New Roman" w:cs="Times New Roman"/>
          <w:sz w:val="28"/>
          <w:szCs w:val="28"/>
          <w:lang w:eastAsia="ru-RU"/>
        </w:rPr>
        <w:t>Кув</w:t>
      </w:r>
      <w:proofErr w:type="spellEnd"/>
      <w:r w:rsidRPr="00F57549">
        <w:rPr>
          <w:rFonts w:ascii="Times New Roman" w:eastAsia="Times New Roman" w:hAnsi="Times New Roman" w:cs="Times New Roman"/>
          <w:sz w:val="28"/>
          <w:szCs w:val="28"/>
          <w:lang w:eastAsia="ru-RU"/>
        </w:rPr>
        <w:t xml:space="preserve"> </w:t>
      </w:r>
      <w:r w:rsidRPr="00F57549">
        <w:rPr>
          <w:rFonts w:ascii="Times New Roman" w:eastAsia="Calibri" w:hAnsi="Times New Roman" w:cs="Times New Roman"/>
          <w:sz w:val="28"/>
          <w:szCs w:val="28"/>
        </w:rPr>
        <w:t>–</w:t>
      </w:r>
      <w:r w:rsidRPr="00F57549">
        <w:rPr>
          <w:rFonts w:ascii="Times New Roman" w:eastAsia="Times New Roman" w:hAnsi="Times New Roman" w:cs="Times New Roman"/>
          <w:sz w:val="28"/>
          <w:szCs w:val="28"/>
          <w:lang w:eastAsia="ru-RU"/>
        </w:rPr>
        <w:t xml:space="preserve"> коэффициент увеличения ежемесячного денежного поощрения.</w:t>
      </w:r>
    </w:p>
    <w:p w14:paraId="39FEB4DB"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Times New Roman" w:hAnsi="Times New Roman" w:cs="Times New Roman"/>
          <w:sz w:val="28"/>
          <w:szCs w:val="28"/>
          <w:lang w:eastAsia="ru-RU"/>
        </w:rPr>
        <w:t>Кув</w:t>
      </w:r>
      <w:proofErr w:type="spellEnd"/>
      <w:r w:rsidRPr="00F57549">
        <w:rPr>
          <w:rFonts w:ascii="Times New Roman" w:eastAsia="Times New Roman" w:hAnsi="Times New Roman" w:cs="Times New Roman"/>
          <w:sz w:val="28"/>
          <w:szCs w:val="28"/>
          <w:lang w:eastAsia="ru-RU"/>
        </w:rPr>
        <w:t xml:space="preserve"> рассчитывается в случае, если при определении среднего дневного заработка учитываются периоды, предшествующие 1 января 2025 года.</w:t>
      </w:r>
    </w:p>
    <w:p w14:paraId="7B6D0FC5" w14:textId="77777777" w:rsidR="00F57549" w:rsidRPr="00F57549" w:rsidRDefault="00F57549" w:rsidP="00F575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202ED15"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Кув</w:t>
      </w:r>
      <w:proofErr w:type="spellEnd"/>
      <w:r w:rsidRPr="00F57549">
        <w:rPr>
          <w:rFonts w:ascii="Times New Roman" w:eastAsia="Calibri" w:hAnsi="Times New Roman" w:cs="Times New Roman"/>
          <w:sz w:val="28"/>
          <w:szCs w:val="28"/>
        </w:rPr>
        <w:t xml:space="preserve"> = (ОТ1 + (3200 </w:t>
      </w:r>
      <w:proofErr w:type="spellStart"/>
      <w:proofErr w:type="gramStart"/>
      <w:r w:rsidRPr="00F57549">
        <w:rPr>
          <w:rFonts w:ascii="Times New Roman" w:eastAsia="Calibri" w:hAnsi="Times New Roman" w:cs="Times New Roman"/>
          <w:sz w:val="28"/>
          <w:szCs w:val="28"/>
        </w:rPr>
        <w:t>руб.х</w:t>
      </w:r>
      <w:proofErr w:type="spellEnd"/>
      <w:proofErr w:type="gramEnd"/>
      <w:r w:rsidRPr="00F57549">
        <w:rPr>
          <w:rFonts w:ascii="Times New Roman" w:eastAsia="Calibri" w:hAnsi="Times New Roman" w:cs="Times New Roman"/>
          <w:sz w:val="28"/>
          <w:szCs w:val="28"/>
        </w:rPr>
        <w:t xml:space="preserve"> </w:t>
      </w: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х Крк) + ОТ2) / (ОТ1 + ОТ2), (2)</w:t>
      </w:r>
    </w:p>
    <w:p w14:paraId="654E037C" w14:textId="77777777" w:rsidR="00F57549" w:rsidRPr="00F57549" w:rsidRDefault="00F57549" w:rsidP="00F57549">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CE8A979"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где:</w:t>
      </w:r>
    </w:p>
    <w:p w14:paraId="04BA89B6"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ОТ1 – </w:t>
      </w:r>
      <w:r w:rsidRPr="00F57549">
        <w:rPr>
          <w:rFonts w:ascii="Times New Roman" w:eastAsia="Times New Roman" w:hAnsi="Times New Roman" w:cs="Times New Roman"/>
          <w:sz w:val="28"/>
          <w:szCs w:val="28"/>
          <w:lang w:eastAsia="ru-RU"/>
        </w:rPr>
        <w:t>выплаты, фактически начисленные муниципальным служащим, учитываемые</w:t>
      </w:r>
      <w:r w:rsidRPr="00F57549">
        <w:rPr>
          <w:rFonts w:ascii="Calibri" w:eastAsia="Times New Roman" w:hAnsi="Calibri" w:cs="Calibri"/>
          <w:b/>
          <w:sz w:val="20"/>
          <w:szCs w:val="28"/>
          <w:lang w:eastAsia="ru-RU"/>
        </w:rPr>
        <w:t xml:space="preserve"> </w:t>
      </w:r>
      <w:r w:rsidRPr="00F57549">
        <w:rPr>
          <w:rFonts w:ascii="Times New Roman" w:eastAsia="Calibri" w:hAnsi="Times New Roman" w:cs="Times New Roman"/>
          <w:sz w:val="28"/>
          <w:szCs w:val="28"/>
        </w:rPr>
        <w:t xml:space="preserve">при определении среднего дневного заработка в соответствии </w:t>
      </w:r>
      <w:r w:rsidRPr="00F57549">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F57549">
        <w:rPr>
          <w:rFonts w:ascii="Times New Roman" w:eastAsia="Calibri" w:hAnsi="Times New Roman" w:cs="Times New Roman"/>
          <w:sz w:val="28"/>
          <w:szCs w:val="28"/>
        </w:rPr>
        <w:br/>
        <w:t>до 1 января 2025 года, руб.;</w:t>
      </w:r>
    </w:p>
    <w:p w14:paraId="0341BD40"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 xml:space="preserve">ОТ2 – </w:t>
      </w:r>
      <w:r w:rsidRPr="00F57549">
        <w:rPr>
          <w:rFonts w:ascii="Times New Roman" w:eastAsia="Times New Roman" w:hAnsi="Times New Roman" w:cs="Times New Roman"/>
          <w:sz w:val="28"/>
          <w:szCs w:val="28"/>
          <w:lang w:eastAsia="ru-RU"/>
        </w:rPr>
        <w:t>выплаты, фактически начисленные муниципальным служащим, учитываемые</w:t>
      </w:r>
      <w:r w:rsidRPr="00F57549">
        <w:rPr>
          <w:rFonts w:ascii="Times New Roman" w:eastAsia="Calibri" w:hAnsi="Times New Roman" w:cs="Times New Roman"/>
          <w:sz w:val="28"/>
          <w:szCs w:val="28"/>
        </w:rPr>
        <w:t xml:space="preserve"> при определении среднего дневного заработка в соответствии </w:t>
      </w:r>
      <w:r w:rsidRPr="00F57549">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F57549">
        <w:rPr>
          <w:rFonts w:ascii="Times New Roman" w:eastAsia="Calibri" w:hAnsi="Times New Roman" w:cs="Times New Roman"/>
          <w:sz w:val="28"/>
          <w:szCs w:val="28"/>
        </w:rPr>
        <w:br/>
        <w:t>с 1 января 2025 года, руб.;</w:t>
      </w:r>
    </w:p>
    <w:p w14:paraId="0C05E139" w14:textId="77777777" w:rsidR="00F57549" w:rsidRPr="00F57549" w:rsidRDefault="00F57549" w:rsidP="00F5754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F57549">
        <w:rPr>
          <w:rFonts w:ascii="Times New Roman" w:eastAsia="Calibri" w:hAnsi="Times New Roman" w:cs="Times New Roman"/>
          <w:sz w:val="28"/>
          <w:szCs w:val="28"/>
        </w:rPr>
        <w:t>Кмес</w:t>
      </w:r>
      <w:proofErr w:type="spellEnd"/>
      <w:r w:rsidRPr="00F57549">
        <w:rPr>
          <w:rFonts w:ascii="Times New Roman" w:eastAsia="Calibri"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589DF830"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3F4727EA"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p>
    <w:p w14:paraId="27D30870"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4.Приложение 2 изложить в следующей редакции:</w:t>
      </w:r>
    </w:p>
    <w:p w14:paraId="65F76EA7"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p>
    <w:p w14:paraId="605CDED3"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p>
    <w:p w14:paraId="65DD1C8B" w14:textId="77777777" w:rsidR="00F57549" w:rsidRPr="00F57549" w:rsidRDefault="00F57549" w:rsidP="00F57549">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57549">
        <w:rPr>
          <w:rFonts w:ascii="Times New Roman" w:eastAsia="Times New Roman" w:hAnsi="Times New Roman" w:cs="Times New Roman"/>
          <w:sz w:val="28"/>
          <w:szCs w:val="28"/>
          <w:lang w:eastAsia="ru-RU"/>
        </w:rPr>
        <w:t xml:space="preserve">                                                              Приложение 2</w:t>
      </w:r>
    </w:p>
    <w:p w14:paraId="6E9CDCCE" w14:textId="77777777" w:rsidR="00F57549" w:rsidRPr="00F57549" w:rsidRDefault="00F57549" w:rsidP="00F57549">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57549">
        <w:rPr>
          <w:rFonts w:ascii="Times New Roman" w:eastAsia="Times New Roman" w:hAnsi="Times New Roman" w:cs="Times New Roman"/>
          <w:sz w:val="28"/>
          <w:szCs w:val="28"/>
          <w:lang w:eastAsia="ru-RU"/>
        </w:rPr>
        <w:t xml:space="preserve">                                                              к решению № 18-86 от 17.10.2018</w:t>
      </w:r>
    </w:p>
    <w:p w14:paraId="12CFC2A6" w14:textId="77777777" w:rsidR="00F57549" w:rsidRPr="00F57549" w:rsidRDefault="00F57549" w:rsidP="00F57549">
      <w:pPr>
        <w:autoSpaceDE w:val="0"/>
        <w:autoSpaceDN w:val="0"/>
        <w:adjustRightInd w:val="0"/>
        <w:spacing w:after="0" w:line="240" w:lineRule="auto"/>
        <w:jc w:val="both"/>
        <w:rPr>
          <w:rFonts w:ascii="Courier New" w:eastAsia="Times New Roman" w:hAnsi="Courier New" w:cs="Courier New"/>
          <w:sz w:val="20"/>
          <w:szCs w:val="20"/>
          <w:lang w:eastAsia="ru-RU"/>
        </w:rPr>
      </w:pPr>
    </w:p>
    <w:p w14:paraId="476B1EDD"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7549">
        <w:rPr>
          <w:rFonts w:ascii="Times New Roman" w:eastAsia="Times New Roman" w:hAnsi="Times New Roman" w:cs="Times New Roman"/>
          <w:b/>
          <w:sz w:val="28"/>
          <w:szCs w:val="28"/>
          <w:lang w:eastAsia="ru-RU"/>
        </w:rPr>
        <w:t>Размеры денежного вознаграждения и ежемесячного денежного поощрения лиц, замещающих муниципальные должности</w:t>
      </w:r>
    </w:p>
    <w:p w14:paraId="738BE5D7" w14:textId="77777777" w:rsidR="00F57549" w:rsidRPr="00F57549" w:rsidRDefault="00F57549" w:rsidP="00F57549">
      <w:pPr>
        <w:autoSpaceDE w:val="0"/>
        <w:autoSpaceDN w:val="0"/>
        <w:adjustRightInd w:val="0"/>
        <w:spacing w:after="0" w:line="240" w:lineRule="auto"/>
        <w:jc w:val="center"/>
        <w:rPr>
          <w:rFonts w:ascii="Arial" w:eastAsia="Times New Roman" w:hAnsi="Arial" w:cs="Arial"/>
          <w:sz w:val="20"/>
          <w:szCs w:val="20"/>
          <w:lang w:eastAsia="ru-RU"/>
        </w:rPr>
      </w:pPr>
    </w:p>
    <w:p w14:paraId="58FD55FA" w14:textId="77777777" w:rsidR="00F57549" w:rsidRPr="00F57549" w:rsidRDefault="00F57549" w:rsidP="00F5754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57549">
        <w:rPr>
          <w:rFonts w:ascii="Times New Roman" w:eastAsia="Times New Roman" w:hAnsi="Times New Roman" w:cs="Times New Roman"/>
          <w:sz w:val="20"/>
          <w:szCs w:val="20"/>
          <w:lang w:eastAsia="ru-RU"/>
        </w:rPr>
        <w:t>(рублей в месяц)</w:t>
      </w:r>
    </w:p>
    <w:tbl>
      <w:tblPr>
        <w:tblW w:w="8931" w:type="dxa"/>
        <w:tblInd w:w="70" w:type="dxa"/>
        <w:tblLayout w:type="fixed"/>
        <w:tblCellMar>
          <w:left w:w="70" w:type="dxa"/>
          <w:right w:w="70" w:type="dxa"/>
        </w:tblCellMar>
        <w:tblLook w:val="04A0" w:firstRow="1" w:lastRow="0" w:firstColumn="1" w:lastColumn="0" w:noHBand="0" w:noVBand="1"/>
      </w:tblPr>
      <w:tblGrid>
        <w:gridCol w:w="3119"/>
        <w:gridCol w:w="2835"/>
        <w:gridCol w:w="2977"/>
      </w:tblGrid>
      <w:tr w:rsidR="00F57549" w:rsidRPr="00F57549" w14:paraId="4B295432" w14:textId="77777777" w:rsidTr="001810FC">
        <w:trPr>
          <w:trHeight w:val="746"/>
        </w:trPr>
        <w:tc>
          <w:tcPr>
            <w:tcW w:w="3119" w:type="dxa"/>
            <w:tcBorders>
              <w:top w:val="single" w:sz="6" w:space="0" w:color="auto"/>
              <w:left w:val="single" w:sz="6" w:space="0" w:color="auto"/>
              <w:bottom w:val="nil"/>
              <w:right w:val="single" w:sz="6" w:space="0" w:color="auto"/>
            </w:tcBorders>
            <w:vAlign w:val="center"/>
            <w:hideMark/>
          </w:tcPr>
          <w:p w14:paraId="09D82ED1"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 xml:space="preserve">Наименование   </w:t>
            </w:r>
            <w:r w:rsidRPr="00F57549">
              <w:rPr>
                <w:rFonts w:ascii="Times New Roman" w:eastAsia="Times New Roman" w:hAnsi="Times New Roman" w:cs="Times New Roman"/>
                <w:sz w:val="24"/>
                <w:szCs w:val="24"/>
                <w:lang w:eastAsia="ru-RU"/>
              </w:rPr>
              <w:br/>
              <w:t xml:space="preserve">должности </w:t>
            </w:r>
          </w:p>
        </w:tc>
        <w:tc>
          <w:tcPr>
            <w:tcW w:w="2835" w:type="dxa"/>
            <w:tcBorders>
              <w:top w:val="single" w:sz="6" w:space="0" w:color="auto"/>
              <w:left w:val="single" w:sz="6" w:space="0" w:color="auto"/>
              <w:bottom w:val="single" w:sz="4" w:space="0" w:color="auto"/>
              <w:right w:val="single" w:sz="4" w:space="0" w:color="auto"/>
            </w:tcBorders>
            <w:vAlign w:val="center"/>
            <w:hideMark/>
          </w:tcPr>
          <w:p w14:paraId="4588B6FB" w14:textId="77777777" w:rsidR="00F57549" w:rsidRPr="00F57549" w:rsidRDefault="00F57549" w:rsidP="00F575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57549">
              <w:rPr>
                <w:rFonts w:ascii="Times New Roman" w:eastAsia="Times New Roman" w:hAnsi="Times New Roman" w:cs="Times New Roman"/>
                <w:sz w:val="24"/>
                <w:szCs w:val="24"/>
                <w:lang w:eastAsia="ru-RU"/>
              </w:rPr>
              <w:t>Размер  денежного</w:t>
            </w:r>
            <w:proofErr w:type="gramEnd"/>
            <w:r w:rsidRPr="00F57549">
              <w:rPr>
                <w:rFonts w:ascii="Times New Roman" w:eastAsia="Times New Roman" w:hAnsi="Times New Roman" w:cs="Times New Roman"/>
                <w:sz w:val="24"/>
                <w:szCs w:val="24"/>
                <w:lang w:eastAsia="ru-RU"/>
              </w:rPr>
              <w:t xml:space="preserve"> вознаграждения</w:t>
            </w:r>
          </w:p>
        </w:tc>
        <w:tc>
          <w:tcPr>
            <w:tcW w:w="2977" w:type="dxa"/>
            <w:tcBorders>
              <w:top w:val="single" w:sz="6" w:space="0" w:color="auto"/>
              <w:left w:val="single" w:sz="4" w:space="0" w:color="auto"/>
              <w:bottom w:val="single" w:sz="4" w:space="0" w:color="auto"/>
              <w:right w:val="single" w:sz="6" w:space="0" w:color="auto"/>
            </w:tcBorders>
            <w:vAlign w:val="center"/>
            <w:hideMark/>
          </w:tcPr>
          <w:p w14:paraId="28E097B9"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Размер ежемесячного денежного поощрения</w:t>
            </w:r>
          </w:p>
        </w:tc>
      </w:tr>
      <w:tr w:rsidR="00F57549" w:rsidRPr="00F57549" w14:paraId="73B8B1B3" w14:textId="77777777" w:rsidTr="001810FC">
        <w:trPr>
          <w:trHeight w:val="487"/>
        </w:trPr>
        <w:tc>
          <w:tcPr>
            <w:tcW w:w="3119" w:type="dxa"/>
            <w:tcBorders>
              <w:top w:val="single" w:sz="6" w:space="0" w:color="auto"/>
              <w:left w:val="single" w:sz="6" w:space="0" w:color="auto"/>
              <w:bottom w:val="single" w:sz="6" w:space="0" w:color="auto"/>
              <w:right w:val="single" w:sz="6" w:space="0" w:color="auto"/>
            </w:tcBorders>
            <w:vAlign w:val="center"/>
            <w:hideMark/>
          </w:tcPr>
          <w:p w14:paraId="0B8FE0A7"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57549">
              <w:rPr>
                <w:rFonts w:ascii="Times New Roman" w:eastAsia="Times New Roman" w:hAnsi="Times New Roman" w:cs="Times New Roman"/>
                <w:sz w:val="24"/>
                <w:szCs w:val="24"/>
                <w:lang w:eastAsia="ru-RU"/>
              </w:rPr>
              <w:t>Глава Поканаевского сельсовета</w:t>
            </w:r>
          </w:p>
        </w:tc>
        <w:tc>
          <w:tcPr>
            <w:tcW w:w="2835" w:type="dxa"/>
            <w:tcBorders>
              <w:top w:val="single" w:sz="4" w:space="0" w:color="auto"/>
              <w:left w:val="single" w:sz="6" w:space="0" w:color="auto"/>
              <w:bottom w:val="single" w:sz="4" w:space="0" w:color="auto"/>
              <w:right w:val="single" w:sz="4" w:space="0" w:color="auto"/>
            </w:tcBorders>
          </w:tcPr>
          <w:p w14:paraId="29AA1C05" w14:textId="77777777" w:rsidR="00F57549" w:rsidRPr="00F57549" w:rsidRDefault="00F57549" w:rsidP="00F575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23879</w:t>
            </w:r>
          </w:p>
          <w:p w14:paraId="7E01ABE0" w14:textId="77777777" w:rsidR="00F57549" w:rsidRPr="00F57549" w:rsidRDefault="00F57549" w:rsidP="00F5754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14:paraId="212BBC32" w14:textId="77777777" w:rsidR="00F57549" w:rsidRPr="00F57549" w:rsidRDefault="00F57549" w:rsidP="00F5754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6" w:space="0" w:color="auto"/>
            </w:tcBorders>
          </w:tcPr>
          <w:p w14:paraId="25DF7B8B" w14:textId="77777777" w:rsidR="00F57549" w:rsidRPr="00F57549" w:rsidRDefault="00F57549" w:rsidP="00F57549">
            <w:pPr>
              <w:spacing w:after="200" w:line="276" w:lineRule="auto"/>
              <w:rPr>
                <w:rFonts w:ascii="Times New Roman" w:eastAsiaTheme="minorEastAsia" w:hAnsi="Times New Roman" w:cs="Times New Roman"/>
                <w:sz w:val="24"/>
                <w:szCs w:val="24"/>
                <w:lang w:eastAsia="ru-RU"/>
              </w:rPr>
            </w:pPr>
            <w:r w:rsidRPr="00F57549">
              <w:rPr>
                <w:rFonts w:ascii="Times New Roman" w:eastAsiaTheme="minorEastAsia" w:hAnsi="Times New Roman" w:cs="Times New Roman"/>
                <w:sz w:val="24"/>
                <w:szCs w:val="24"/>
                <w:lang w:eastAsia="ru-RU"/>
              </w:rPr>
              <w:lastRenderedPageBreak/>
              <w:t xml:space="preserve">             23879</w:t>
            </w:r>
          </w:p>
          <w:p w14:paraId="099351E0" w14:textId="77777777" w:rsidR="00F57549" w:rsidRPr="00F57549" w:rsidRDefault="00F57549" w:rsidP="00F575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F860A21" w14:textId="77777777" w:rsidR="00F57549" w:rsidRPr="00F57549" w:rsidRDefault="00F57549" w:rsidP="00F57549">
      <w:pPr>
        <w:spacing w:after="200" w:line="276" w:lineRule="auto"/>
        <w:rPr>
          <w:rFonts w:eastAsiaTheme="minorEastAsia"/>
          <w:lang w:eastAsia="ru-RU"/>
        </w:rPr>
      </w:pPr>
    </w:p>
    <w:p w14:paraId="243F4F42" w14:textId="77777777" w:rsidR="00F57549" w:rsidRPr="00F57549" w:rsidRDefault="00F57549" w:rsidP="00F57549">
      <w:pPr>
        <w:autoSpaceDE w:val="0"/>
        <w:autoSpaceDN w:val="0"/>
        <w:adjustRightInd w:val="0"/>
        <w:spacing w:after="0" w:line="240" w:lineRule="auto"/>
        <w:jc w:val="both"/>
        <w:rPr>
          <w:rFonts w:ascii="Courier New" w:eastAsia="Times New Roman" w:hAnsi="Courier New" w:cs="Courier New"/>
          <w:sz w:val="20"/>
          <w:szCs w:val="20"/>
          <w:lang w:eastAsia="ru-RU"/>
        </w:rPr>
      </w:pPr>
    </w:p>
    <w:p w14:paraId="2BD06474" w14:textId="77777777" w:rsidR="00F57549" w:rsidRPr="00F57549" w:rsidRDefault="00F57549" w:rsidP="00F57549">
      <w:pPr>
        <w:widowControl w:val="0"/>
        <w:autoSpaceDE w:val="0"/>
        <w:autoSpaceDN w:val="0"/>
        <w:spacing w:after="0" w:line="240" w:lineRule="auto"/>
        <w:ind w:firstLine="709"/>
        <w:jc w:val="both"/>
        <w:rPr>
          <w:rFonts w:ascii="Times New Roman" w:eastAsia="Calibri" w:hAnsi="Times New Roman" w:cs="Times New Roman"/>
          <w:sz w:val="28"/>
          <w:szCs w:val="28"/>
        </w:rPr>
      </w:pPr>
      <w:r w:rsidRPr="00F57549">
        <w:rPr>
          <w:rFonts w:ascii="Times New Roman" w:eastAsia="Calibri" w:hAnsi="Times New Roman" w:cs="Times New Roman"/>
          <w:sz w:val="28"/>
          <w:szCs w:val="28"/>
        </w:rPr>
        <w:t>5.Приложение 3 изложить в следующей редакции:</w:t>
      </w:r>
    </w:p>
    <w:p w14:paraId="74AA88EF" w14:textId="77777777" w:rsidR="00F57549" w:rsidRPr="00F57549" w:rsidRDefault="00F57549" w:rsidP="00F57549">
      <w:pPr>
        <w:autoSpaceDE w:val="0"/>
        <w:autoSpaceDN w:val="0"/>
        <w:adjustRightInd w:val="0"/>
        <w:spacing w:after="0" w:line="240" w:lineRule="auto"/>
        <w:jc w:val="both"/>
        <w:rPr>
          <w:rFonts w:ascii="Courier New" w:eastAsia="Times New Roman" w:hAnsi="Courier New" w:cs="Courier New"/>
          <w:sz w:val="20"/>
          <w:szCs w:val="20"/>
          <w:lang w:eastAsia="ru-RU"/>
        </w:rPr>
      </w:pPr>
    </w:p>
    <w:p w14:paraId="4D542E03" w14:textId="77777777" w:rsidR="00F57549" w:rsidRPr="00F57549" w:rsidRDefault="00F57549" w:rsidP="00F57549">
      <w:pPr>
        <w:autoSpaceDE w:val="0"/>
        <w:autoSpaceDN w:val="0"/>
        <w:adjustRightInd w:val="0"/>
        <w:spacing w:after="0" w:line="240" w:lineRule="auto"/>
        <w:jc w:val="both"/>
        <w:rPr>
          <w:rFonts w:ascii="Courier New" w:eastAsia="Times New Roman" w:hAnsi="Courier New" w:cs="Courier New"/>
          <w:sz w:val="20"/>
          <w:szCs w:val="20"/>
          <w:lang w:eastAsia="ru-RU"/>
        </w:rPr>
      </w:pPr>
    </w:p>
    <w:p w14:paraId="3176063A" w14:textId="77777777" w:rsidR="00F57549" w:rsidRPr="00F57549" w:rsidRDefault="00F57549" w:rsidP="00F57549">
      <w:pPr>
        <w:autoSpaceDE w:val="0"/>
        <w:autoSpaceDN w:val="0"/>
        <w:adjustRightInd w:val="0"/>
        <w:spacing w:after="0" w:line="240" w:lineRule="auto"/>
        <w:jc w:val="both"/>
        <w:rPr>
          <w:rFonts w:ascii="Courier New" w:eastAsia="Times New Roman" w:hAnsi="Courier New" w:cs="Courier New"/>
          <w:sz w:val="20"/>
          <w:szCs w:val="20"/>
          <w:lang w:eastAsia="ru-RU"/>
        </w:rPr>
      </w:pPr>
    </w:p>
    <w:p w14:paraId="17D9B072"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8"/>
          <w:szCs w:val="28"/>
          <w:lang w:eastAsia="ru-RU"/>
        </w:rPr>
      </w:pPr>
      <w:r w:rsidRPr="00F57549">
        <w:rPr>
          <w:rFonts w:ascii="Arial" w:eastAsia="Times New Roman" w:hAnsi="Arial" w:cs="Arial"/>
          <w:sz w:val="20"/>
          <w:szCs w:val="20"/>
          <w:lang w:eastAsia="ru-RU"/>
        </w:rPr>
        <w:t xml:space="preserve">                                                                                           </w:t>
      </w:r>
      <w:r w:rsidRPr="00F57549">
        <w:rPr>
          <w:rFonts w:ascii="Times New Roman" w:eastAsia="Times New Roman" w:hAnsi="Times New Roman" w:cs="Times New Roman"/>
          <w:sz w:val="28"/>
          <w:szCs w:val="28"/>
          <w:lang w:eastAsia="ru-RU"/>
        </w:rPr>
        <w:t>Приложение 3</w:t>
      </w:r>
    </w:p>
    <w:p w14:paraId="1552C2EF"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8"/>
          <w:szCs w:val="28"/>
          <w:lang w:eastAsia="ru-RU"/>
        </w:rPr>
      </w:pPr>
      <w:r w:rsidRPr="00F57549">
        <w:rPr>
          <w:rFonts w:ascii="Times New Roman" w:eastAsia="Times New Roman" w:hAnsi="Times New Roman" w:cs="Times New Roman"/>
          <w:sz w:val="28"/>
          <w:szCs w:val="28"/>
          <w:lang w:eastAsia="ru-RU"/>
        </w:rPr>
        <w:t xml:space="preserve">                                                                        к решению № 18-86 от 17.10.2018</w:t>
      </w:r>
    </w:p>
    <w:p w14:paraId="230D032C" w14:textId="77777777" w:rsidR="00F57549" w:rsidRPr="00F57549" w:rsidRDefault="00F57549" w:rsidP="00F57549">
      <w:pPr>
        <w:autoSpaceDE w:val="0"/>
        <w:autoSpaceDN w:val="0"/>
        <w:adjustRightInd w:val="0"/>
        <w:spacing w:after="0" w:line="240" w:lineRule="auto"/>
        <w:jc w:val="center"/>
        <w:rPr>
          <w:rFonts w:ascii="Arial" w:eastAsia="Times New Roman" w:hAnsi="Arial" w:cs="Arial"/>
          <w:sz w:val="20"/>
          <w:szCs w:val="20"/>
          <w:lang w:eastAsia="ru-RU"/>
        </w:rPr>
      </w:pPr>
    </w:p>
    <w:p w14:paraId="453F793D" w14:textId="77777777" w:rsidR="00F57549" w:rsidRPr="00F57549" w:rsidRDefault="00F57549" w:rsidP="00F57549">
      <w:pPr>
        <w:autoSpaceDE w:val="0"/>
        <w:autoSpaceDN w:val="0"/>
        <w:adjustRightInd w:val="0"/>
        <w:spacing w:after="0" w:line="240" w:lineRule="auto"/>
        <w:jc w:val="center"/>
        <w:rPr>
          <w:rFonts w:ascii="Arial" w:eastAsia="Times New Roman" w:hAnsi="Arial" w:cs="Arial"/>
          <w:sz w:val="20"/>
          <w:szCs w:val="20"/>
          <w:lang w:eastAsia="ru-RU"/>
        </w:rPr>
      </w:pPr>
    </w:p>
    <w:p w14:paraId="2F1AF33A"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7549">
        <w:rPr>
          <w:rFonts w:ascii="Times New Roman" w:eastAsia="Times New Roman" w:hAnsi="Times New Roman" w:cs="Times New Roman"/>
          <w:b/>
          <w:sz w:val="28"/>
          <w:szCs w:val="28"/>
          <w:lang w:eastAsia="ru-RU"/>
        </w:rPr>
        <w:t xml:space="preserve">Размеры должностных окладов муниципальных служащих </w:t>
      </w:r>
    </w:p>
    <w:p w14:paraId="37F1B849" w14:textId="77777777" w:rsidR="00F57549" w:rsidRPr="00F57549" w:rsidRDefault="00F57549" w:rsidP="00F57549">
      <w:pPr>
        <w:autoSpaceDE w:val="0"/>
        <w:autoSpaceDN w:val="0"/>
        <w:adjustRightInd w:val="0"/>
        <w:spacing w:after="0" w:line="240" w:lineRule="auto"/>
        <w:jc w:val="right"/>
        <w:rPr>
          <w:rFonts w:ascii="Arial" w:eastAsia="Times New Roman" w:hAnsi="Arial" w:cs="Arial"/>
          <w:sz w:val="20"/>
          <w:szCs w:val="20"/>
          <w:lang w:eastAsia="ru-RU"/>
        </w:rPr>
      </w:pPr>
    </w:p>
    <w:p w14:paraId="4F37958C" w14:textId="77777777" w:rsidR="00F57549" w:rsidRPr="00F57549" w:rsidRDefault="00F57549" w:rsidP="00F575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57549">
        <w:rPr>
          <w:rFonts w:ascii="Arial" w:eastAsia="Times New Roman" w:hAnsi="Arial" w:cs="Arial"/>
          <w:sz w:val="24"/>
          <w:szCs w:val="24"/>
          <w:lang w:eastAsia="ru-RU"/>
        </w:rPr>
        <w:t>(</w:t>
      </w:r>
      <w:r w:rsidRPr="00F57549">
        <w:rPr>
          <w:rFonts w:ascii="Times New Roman" w:eastAsia="Times New Roman" w:hAnsi="Times New Roman" w:cs="Times New Roman"/>
          <w:sz w:val="24"/>
          <w:szCs w:val="24"/>
          <w:lang w:eastAsia="ru-RU"/>
        </w:rPr>
        <w:t>рублей в месяц)</w:t>
      </w:r>
    </w:p>
    <w:tbl>
      <w:tblPr>
        <w:tblW w:w="9855" w:type="dxa"/>
        <w:tblInd w:w="70" w:type="dxa"/>
        <w:tblLayout w:type="fixed"/>
        <w:tblCellMar>
          <w:left w:w="70" w:type="dxa"/>
          <w:right w:w="70" w:type="dxa"/>
        </w:tblCellMar>
        <w:tblLook w:val="04A0" w:firstRow="1" w:lastRow="0" w:firstColumn="1" w:lastColumn="0" w:noHBand="0" w:noVBand="1"/>
      </w:tblPr>
      <w:tblGrid>
        <w:gridCol w:w="7740"/>
        <w:gridCol w:w="2115"/>
      </w:tblGrid>
      <w:tr w:rsidR="00F57549" w:rsidRPr="00F57549" w14:paraId="46F5B4B9" w14:textId="77777777" w:rsidTr="001810FC">
        <w:trPr>
          <w:trHeight w:val="312"/>
        </w:trPr>
        <w:tc>
          <w:tcPr>
            <w:tcW w:w="7740" w:type="dxa"/>
            <w:tcBorders>
              <w:top w:val="single" w:sz="6" w:space="0" w:color="auto"/>
              <w:left w:val="single" w:sz="6" w:space="0" w:color="auto"/>
              <w:bottom w:val="single" w:sz="6" w:space="0" w:color="auto"/>
              <w:right w:val="single" w:sz="6" w:space="0" w:color="auto"/>
            </w:tcBorders>
            <w:vAlign w:val="center"/>
            <w:hideMark/>
          </w:tcPr>
          <w:p w14:paraId="2270EB36"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Наименование должности</w:t>
            </w:r>
          </w:p>
        </w:tc>
        <w:tc>
          <w:tcPr>
            <w:tcW w:w="2115" w:type="dxa"/>
            <w:tcBorders>
              <w:top w:val="single" w:sz="4" w:space="0" w:color="auto"/>
              <w:left w:val="single" w:sz="6" w:space="0" w:color="auto"/>
              <w:bottom w:val="single" w:sz="4" w:space="0" w:color="auto"/>
              <w:right w:val="single" w:sz="6" w:space="0" w:color="auto"/>
            </w:tcBorders>
            <w:vAlign w:val="center"/>
            <w:hideMark/>
          </w:tcPr>
          <w:p w14:paraId="60FC37CE" w14:textId="77777777" w:rsidR="00F57549" w:rsidRPr="00F57549" w:rsidRDefault="00F57549" w:rsidP="00F575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Должностной оклад</w:t>
            </w:r>
          </w:p>
        </w:tc>
      </w:tr>
      <w:tr w:rsidR="00F57549" w:rsidRPr="00F57549" w14:paraId="0F1C48D2" w14:textId="77777777" w:rsidTr="001810FC">
        <w:trPr>
          <w:trHeight w:val="265"/>
        </w:trPr>
        <w:tc>
          <w:tcPr>
            <w:tcW w:w="7740" w:type="dxa"/>
            <w:tcBorders>
              <w:top w:val="single" w:sz="6" w:space="0" w:color="auto"/>
              <w:left w:val="single" w:sz="6" w:space="0" w:color="auto"/>
              <w:bottom w:val="single" w:sz="6" w:space="0" w:color="auto"/>
              <w:right w:val="single" w:sz="6" w:space="0" w:color="auto"/>
            </w:tcBorders>
            <w:hideMark/>
          </w:tcPr>
          <w:p w14:paraId="5B2303B5"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 xml:space="preserve">Заместитель главы сельсовета </w:t>
            </w:r>
          </w:p>
        </w:tc>
        <w:tc>
          <w:tcPr>
            <w:tcW w:w="2115" w:type="dxa"/>
            <w:tcBorders>
              <w:top w:val="single" w:sz="4" w:space="0" w:color="auto"/>
              <w:left w:val="single" w:sz="6" w:space="0" w:color="auto"/>
              <w:bottom w:val="single" w:sz="4" w:space="0" w:color="auto"/>
              <w:right w:val="single" w:sz="6" w:space="0" w:color="auto"/>
            </w:tcBorders>
            <w:hideMark/>
          </w:tcPr>
          <w:p w14:paraId="6952232C" w14:textId="77777777" w:rsidR="00F57549" w:rsidRPr="00F57549" w:rsidRDefault="00F57549" w:rsidP="00F57549">
            <w:pPr>
              <w:spacing w:after="200" w:line="276" w:lineRule="auto"/>
              <w:rPr>
                <w:rFonts w:eastAsiaTheme="minorEastAsia"/>
                <w:lang w:eastAsia="ru-RU"/>
              </w:rPr>
            </w:pPr>
            <w:r w:rsidRPr="00F57549">
              <w:rPr>
                <w:rFonts w:eastAsiaTheme="minorEastAsia"/>
                <w:lang w:eastAsia="ru-RU"/>
              </w:rPr>
              <w:t>6597</w:t>
            </w:r>
          </w:p>
        </w:tc>
      </w:tr>
      <w:tr w:rsidR="00F57549" w:rsidRPr="00F57549" w14:paraId="2BD1A64E" w14:textId="77777777" w:rsidTr="001810FC">
        <w:trPr>
          <w:trHeight w:val="240"/>
        </w:trPr>
        <w:tc>
          <w:tcPr>
            <w:tcW w:w="7740" w:type="dxa"/>
            <w:tcBorders>
              <w:top w:val="single" w:sz="6" w:space="0" w:color="auto"/>
              <w:left w:val="single" w:sz="6" w:space="0" w:color="auto"/>
              <w:bottom w:val="single" w:sz="6" w:space="0" w:color="auto"/>
              <w:right w:val="single" w:sz="6" w:space="0" w:color="auto"/>
            </w:tcBorders>
            <w:hideMark/>
          </w:tcPr>
          <w:p w14:paraId="4B22611A"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 xml:space="preserve">Ведущий специалист         </w:t>
            </w:r>
          </w:p>
        </w:tc>
        <w:tc>
          <w:tcPr>
            <w:tcW w:w="2115" w:type="dxa"/>
            <w:tcBorders>
              <w:top w:val="single" w:sz="4" w:space="0" w:color="auto"/>
              <w:left w:val="single" w:sz="6" w:space="0" w:color="auto"/>
              <w:bottom w:val="single" w:sz="6" w:space="0" w:color="auto"/>
              <w:right w:val="single" w:sz="6" w:space="0" w:color="auto"/>
            </w:tcBorders>
            <w:hideMark/>
          </w:tcPr>
          <w:p w14:paraId="00F400DC" w14:textId="77777777" w:rsidR="00F57549" w:rsidRPr="00F57549" w:rsidRDefault="00F57549" w:rsidP="00F57549">
            <w:pPr>
              <w:spacing w:after="200" w:line="276" w:lineRule="auto"/>
              <w:rPr>
                <w:rFonts w:eastAsiaTheme="minorEastAsia"/>
                <w:lang w:eastAsia="ru-RU"/>
              </w:rPr>
            </w:pPr>
            <w:r w:rsidRPr="00F57549">
              <w:rPr>
                <w:rFonts w:eastAsiaTheme="minorEastAsia"/>
                <w:lang w:eastAsia="ru-RU"/>
              </w:rPr>
              <w:t>5970</w:t>
            </w:r>
          </w:p>
        </w:tc>
      </w:tr>
      <w:tr w:rsidR="00F57549" w:rsidRPr="00F57549" w14:paraId="2DB332F4" w14:textId="77777777" w:rsidTr="001810FC">
        <w:trPr>
          <w:trHeight w:val="240"/>
        </w:trPr>
        <w:tc>
          <w:tcPr>
            <w:tcW w:w="7740" w:type="dxa"/>
            <w:tcBorders>
              <w:top w:val="single" w:sz="6" w:space="0" w:color="auto"/>
              <w:left w:val="single" w:sz="6" w:space="0" w:color="auto"/>
              <w:bottom w:val="single" w:sz="6" w:space="0" w:color="auto"/>
              <w:right w:val="single" w:sz="6" w:space="0" w:color="auto"/>
            </w:tcBorders>
            <w:hideMark/>
          </w:tcPr>
          <w:p w14:paraId="24E5C286"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 xml:space="preserve">Главный бухгалтер          </w:t>
            </w:r>
          </w:p>
        </w:tc>
        <w:tc>
          <w:tcPr>
            <w:tcW w:w="2115" w:type="dxa"/>
            <w:tcBorders>
              <w:top w:val="single" w:sz="4" w:space="0" w:color="auto"/>
              <w:left w:val="single" w:sz="6" w:space="0" w:color="auto"/>
              <w:bottom w:val="single" w:sz="4" w:space="0" w:color="auto"/>
              <w:right w:val="single" w:sz="6" w:space="0" w:color="auto"/>
            </w:tcBorders>
            <w:hideMark/>
          </w:tcPr>
          <w:p w14:paraId="1D6458E6" w14:textId="77777777" w:rsidR="00F57549" w:rsidRPr="00F57549" w:rsidRDefault="00F57549" w:rsidP="00F57549">
            <w:pPr>
              <w:spacing w:after="200" w:line="276" w:lineRule="auto"/>
              <w:rPr>
                <w:rFonts w:eastAsiaTheme="minorEastAsia"/>
                <w:lang w:eastAsia="ru-RU"/>
              </w:rPr>
            </w:pPr>
            <w:r w:rsidRPr="00F57549">
              <w:rPr>
                <w:rFonts w:eastAsiaTheme="minorEastAsia"/>
                <w:lang w:eastAsia="ru-RU"/>
              </w:rPr>
              <w:t>5970</w:t>
            </w:r>
          </w:p>
        </w:tc>
      </w:tr>
      <w:tr w:rsidR="00F57549" w:rsidRPr="00F57549" w14:paraId="6A7BBDCE" w14:textId="77777777" w:rsidTr="001810FC">
        <w:trPr>
          <w:trHeight w:val="240"/>
        </w:trPr>
        <w:tc>
          <w:tcPr>
            <w:tcW w:w="7740" w:type="dxa"/>
            <w:tcBorders>
              <w:top w:val="single" w:sz="6" w:space="0" w:color="auto"/>
              <w:left w:val="single" w:sz="6" w:space="0" w:color="auto"/>
              <w:bottom w:val="single" w:sz="6" w:space="0" w:color="auto"/>
              <w:right w:val="single" w:sz="6" w:space="0" w:color="auto"/>
            </w:tcBorders>
            <w:hideMark/>
          </w:tcPr>
          <w:p w14:paraId="4EB69019" w14:textId="77777777" w:rsidR="00F57549" w:rsidRPr="00F57549" w:rsidRDefault="00F57549" w:rsidP="00F57549">
            <w:pPr>
              <w:autoSpaceDE w:val="0"/>
              <w:autoSpaceDN w:val="0"/>
              <w:adjustRightInd w:val="0"/>
              <w:spacing w:after="0" w:line="240" w:lineRule="auto"/>
              <w:rPr>
                <w:rFonts w:ascii="Times New Roman" w:eastAsia="Times New Roman" w:hAnsi="Times New Roman" w:cs="Times New Roman"/>
                <w:sz w:val="24"/>
                <w:szCs w:val="24"/>
                <w:lang w:eastAsia="ru-RU"/>
              </w:rPr>
            </w:pPr>
            <w:r w:rsidRPr="00F57549">
              <w:rPr>
                <w:rFonts w:ascii="Times New Roman" w:eastAsia="Times New Roman" w:hAnsi="Times New Roman" w:cs="Times New Roman"/>
                <w:sz w:val="24"/>
                <w:szCs w:val="24"/>
                <w:lang w:eastAsia="ru-RU"/>
              </w:rPr>
              <w:t xml:space="preserve">Бухгалтер </w:t>
            </w:r>
          </w:p>
        </w:tc>
        <w:tc>
          <w:tcPr>
            <w:tcW w:w="2115" w:type="dxa"/>
            <w:tcBorders>
              <w:top w:val="single" w:sz="4" w:space="0" w:color="auto"/>
              <w:left w:val="single" w:sz="6" w:space="0" w:color="auto"/>
              <w:bottom w:val="single" w:sz="4" w:space="0" w:color="auto"/>
              <w:right w:val="single" w:sz="6" w:space="0" w:color="auto"/>
            </w:tcBorders>
            <w:hideMark/>
          </w:tcPr>
          <w:p w14:paraId="4CC2DBEC" w14:textId="77777777" w:rsidR="00F57549" w:rsidRPr="00F57549" w:rsidRDefault="00F57549" w:rsidP="00F57549">
            <w:pPr>
              <w:spacing w:after="200" w:line="276" w:lineRule="auto"/>
              <w:rPr>
                <w:rFonts w:eastAsiaTheme="minorEastAsia"/>
                <w:lang w:eastAsia="ru-RU"/>
              </w:rPr>
            </w:pPr>
            <w:r w:rsidRPr="00F57549">
              <w:rPr>
                <w:rFonts w:eastAsiaTheme="minorEastAsia"/>
                <w:lang w:eastAsia="ru-RU"/>
              </w:rPr>
              <w:t>5378</w:t>
            </w:r>
          </w:p>
        </w:tc>
      </w:tr>
    </w:tbl>
    <w:p w14:paraId="282D7635" w14:textId="77777777" w:rsidR="00F57549" w:rsidRPr="00F57549" w:rsidRDefault="00F57549" w:rsidP="00F57549">
      <w:pPr>
        <w:autoSpaceDE w:val="0"/>
        <w:autoSpaceDN w:val="0"/>
        <w:adjustRightInd w:val="0"/>
        <w:spacing w:after="200" w:line="276" w:lineRule="auto"/>
        <w:jc w:val="both"/>
        <w:outlineLvl w:val="1"/>
        <w:rPr>
          <w:rFonts w:eastAsiaTheme="minorEastAsia"/>
          <w:i/>
          <w:sz w:val="28"/>
          <w:szCs w:val="28"/>
          <w:lang w:eastAsia="ru-RU"/>
        </w:rPr>
      </w:pPr>
    </w:p>
    <w:p w14:paraId="731C9815"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3. Контроль за выполнением настоящего решения возложить на главного бухгалтера Поканаевского сельсовета.</w:t>
      </w:r>
    </w:p>
    <w:p w14:paraId="2B034CC0"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p>
    <w:p w14:paraId="38A4239D" w14:textId="77777777" w:rsidR="00F57549" w:rsidRPr="00F57549" w:rsidRDefault="00F57549" w:rsidP="00F57549">
      <w:pPr>
        <w:spacing w:after="0" w:line="240"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4. Настоящее решение подлежит опубликованию в «Информационном вестнике» и вступает в силу с 01.01.2025 года.</w:t>
      </w:r>
    </w:p>
    <w:p w14:paraId="0BF70AEA"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p>
    <w:p w14:paraId="1F6A746C" w14:textId="77777777" w:rsidR="00F57549" w:rsidRPr="00F57549" w:rsidRDefault="00F57549" w:rsidP="00F57549">
      <w:pPr>
        <w:spacing w:after="0" w:line="276" w:lineRule="auto"/>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Глава Поканаевского сельсовета                Председатель Совета депутатов                                                   </w:t>
      </w:r>
    </w:p>
    <w:p w14:paraId="1F2C303D" w14:textId="41D62987" w:rsidR="00DD09FC" w:rsidRDefault="00F57549" w:rsidP="00F57549">
      <w:pPr>
        <w:rPr>
          <w:rFonts w:ascii="Times New Roman" w:eastAsiaTheme="minorEastAsia" w:hAnsi="Times New Roman" w:cs="Times New Roman"/>
          <w:sz w:val="28"/>
          <w:szCs w:val="28"/>
          <w:lang w:eastAsia="ru-RU"/>
        </w:rPr>
      </w:pPr>
      <w:r w:rsidRPr="00F57549">
        <w:rPr>
          <w:rFonts w:ascii="Times New Roman" w:eastAsiaTheme="minorEastAsia" w:hAnsi="Times New Roman" w:cs="Times New Roman"/>
          <w:sz w:val="28"/>
          <w:szCs w:val="28"/>
          <w:lang w:eastAsia="ru-RU"/>
        </w:rPr>
        <w:t xml:space="preserve">                         Е.В.Красницкая                                                  </w:t>
      </w:r>
      <w:proofErr w:type="spellStart"/>
      <w:r w:rsidRPr="00F57549">
        <w:rPr>
          <w:rFonts w:ascii="Times New Roman" w:eastAsiaTheme="minorEastAsia" w:hAnsi="Times New Roman" w:cs="Times New Roman"/>
          <w:sz w:val="28"/>
          <w:szCs w:val="28"/>
          <w:lang w:eastAsia="ru-RU"/>
        </w:rPr>
        <w:t>Л.Г.Писецка</w:t>
      </w:r>
      <w:r>
        <w:rPr>
          <w:rFonts w:ascii="Times New Roman" w:eastAsiaTheme="minorEastAsia" w:hAnsi="Times New Roman" w:cs="Times New Roman"/>
          <w:sz w:val="28"/>
          <w:szCs w:val="28"/>
          <w:lang w:eastAsia="ru-RU"/>
        </w:rPr>
        <w:t>я</w:t>
      </w:r>
      <w:proofErr w:type="spellEnd"/>
    </w:p>
    <w:p w14:paraId="5003E547" w14:textId="407FA857" w:rsidR="00F57549" w:rsidRDefault="00F57549" w:rsidP="00F57549">
      <w:pPr>
        <w:rPr>
          <w:rFonts w:ascii="Times New Roman" w:eastAsiaTheme="minorEastAsia" w:hAnsi="Times New Roman" w:cs="Times New Roman"/>
          <w:sz w:val="28"/>
          <w:szCs w:val="28"/>
          <w:lang w:eastAsia="ru-RU"/>
        </w:rPr>
      </w:pPr>
    </w:p>
    <w:p w14:paraId="7C69D962" w14:textId="03C58542" w:rsidR="00F57549" w:rsidRDefault="00F57549" w:rsidP="00F57549">
      <w:pPr>
        <w:rPr>
          <w:rFonts w:ascii="Times New Roman" w:eastAsiaTheme="minorEastAsia" w:hAnsi="Times New Roman" w:cs="Times New Roman"/>
          <w:sz w:val="28"/>
          <w:szCs w:val="28"/>
          <w:lang w:eastAsia="ru-RU"/>
        </w:rPr>
      </w:pPr>
    </w:p>
    <w:p w14:paraId="4B95E3CE" w14:textId="638EBF19" w:rsidR="00F57549" w:rsidRDefault="00F57549" w:rsidP="00F57549">
      <w:pPr>
        <w:rPr>
          <w:rFonts w:ascii="Times New Roman" w:eastAsiaTheme="minorEastAsia" w:hAnsi="Times New Roman" w:cs="Times New Roman"/>
          <w:sz w:val="28"/>
          <w:szCs w:val="28"/>
          <w:lang w:eastAsia="ru-RU"/>
        </w:rPr>
      </w:pPr>
    </w:p>
    <w:p w14:paraId="7646188A" w14:textId="7A286D00" w:rsidR="00F57549" w:rsidRDefault="00F57549" w:rsidP="00F57549">
      <w:pPr>
        <w:rPr>
          <w:rFonts w:ascii="Times New Roman" w:eastAsiaTheme="minorEastAsia" w:hAnsi="Times New Roman" w:cs="Times New Roman"/>
          <w:sz w:val="28"/>
          <w:szCs w:val="28"/>
          <w:lang w:eastAsia="ru-RU"/>
        </w:rPr>
      </w:pPr>
    </w:p>
    <w:p w14:paraId="7BEA9767" w14:textId="71BF34BD" w:rsidR="00F57549" w:rsidRDefault="00F57549" w:rsidP="00F57549">
      <w:pPr>
        <w:rPr>
          <w:rFonts w:ascii="Times New Roman" w:eastAsiaTheme="minorEastAsia" w:hAnsi="Times New Roman" w:cs="Times New Roman"/>
          <w:sz w:val="28"/>
          <w:szCs w:val="28"/>
          <w:lang w:eastAsia="ru-RU"/>
        </w:rPr>
      </w:pPr>
    </w:p>
    <w:p w14:paraId="4F572D45" w14:textId="5E709E96" w:rsidR="00F57549" w:rsidRDefault="00F57549" w:rsidP="00F57549">
      <w:pPr>
        <w:rPr>
          <w:rFonts w:ascii="Times New Roman" w:eastAsiaTheme="minorEastAsia" w:hAnsi="Times New Roman" w:cs="Times New Roman"/>
          <w:sz w:val="28"/>
          <w:szCs w:val="28"/>
          <w:lang w:eastAsia="ru-RU"/>
        </w:rPr>
      </w:pPr>
    </w:p>
    <w:p w14:paraId="2180B743" w14:textId="620345DA" w:rsidR="00F57549" w:rsidRDefault="00F57549" w:rsidP="00F57549">
      <w:pPr>
        <w:rPr>
          <w:rFonts w:ascii="Times New Roman" w:eastAsiaTheme="minorEastAsia" w:hAnsi="Times New Roman" w:cs="Times New Roman"/>
          <w:sz w:val="28"/>
          <w:szCs w:val="28"/>
          <w:lang w:eastAsia="ru-RU"/>
        </w:rPr>
      </w:pPr>
    </w:p>
    <w:p w14:paraId="329BA519" w14:textId="18196EF3" w:rsidR="00F57549" w:rsidRDefault="00F57549" w:rsidP="00F57549">
      <w:pPr>
        <w:rPr>
          <w:rFonts w:ascii="Times New Roman" w:eastAsiaTheme="minorEastAsia" w:hAnsi="Times New Roman" w:cs="Times New Roman"/>
          <w:sz w:val="28"/>
          <w:szCs w:val="28"/>
          <w:lang w:eastAsia="ru-RU"/>
        </w:rPr>
      </w:pPr>
    </w:p>
    <w:p w14:paraId="22C222F7" w14:textId="77777777" w:rsidR="00F57549" w:rsidRDefault="00F57549" w:rsidP="00F57549">
      <w:pPr>
        <w:rPr>
          <w:rFonts w:ascii="Times New Roman" w:eastAsiaTheme="minorEastAsia" w:hAnsi="Times New Roman" w:cs="Times New Roman"/>
          <w:sz w:val="28"/>
          <w:szCs w:val="28"/>
          <w:lang w:eastAsia="ru-RU"/>
        </w:rPr>
      </w:pPr>
    </w:p>
    <w:p w14:paraId="28D5F94C" w14:textId="77777777" w:rsidR="00F57549" w:rsidRPr="00F57549" w:rsidRDefault="00F57549" w:rsidP="00F5754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6"/>
          <w:szCs w:val="26"/>
          <w:lang w:eastAsia="ru-RU"/>
        </w:rPr>
      </w:pPr>
    </w:p>
    <w:p w14:paraId="33C99886"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ПОКАНАЕВСКИЙ </w:t>
      </w:r>
    </w:p>
    <w:p w14:paraId="57ED2432"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СЕЛЬСКИЙ СОВЕТ ДЕПУТАТОВ</w:t>
      </w:r>
    </w:p>
    <w:p w14:paraId="3F9271FF"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НИЖНЕИНГАШСКОГО РАЙОНА </w:t>
      </w:r>
    </w:p>
    <w:p w14:paraId="702C29B0"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КРАСНОЯРСКОГО КРАЯ</w:t>
      </w:r>
    </w:p>
    <w:p w14:paraId="69482DE9"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11162FEB" w14:textId="77777777" w:rsidR="00F57549" w:rsidRPr="00F57549" w:rsidRDefault="00F57549" w:rsidP="00F57549">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РЕШЕНИЕ</w:t>
      </w:r>
    </w:p>
    <w:p w14:paraId="1B390FE8" w14:textId="77777777" w:rsidR="00F57549" w:rsidRPr="00F57549" w:rsidRDefault="00F57549" w:rsidP="00F5754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77240055" w14:textId="77777777" w:rsidR="00F57549" w:rsidRPr="00F57549" w:rsidRDefault="00F57549" w:rsidP="00F57549">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п. Поканаевка</w:t>
      </w:r>
    </w:p>
    <w:p w14:paraId="3B2DC0E7"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b/>
          <w:color w:val="000000"/>
          <w:spacing w:val="1"/>
          <w:sz w:val="26"/>
          <w:szCs w:val="26"/>
          <w:lang w:eastAsia="ru-RU"/>
        </w:rPr>
      </w:pPr>
    </w:p>
    <w:p w14:paraId="654E39DA" w14:textId="77777777" w:rsidR="00F57549" w:rsidRPr="00F57549" w:rsidRDefault="00F57549" w:rsidP="00F57549">
      <w:pPr>
        <w:shd w:val="clear" w:color="auto" w:fill="FFFFFF"/>
        <w:spacing w:after="0" w:line="240" w:lineRule="auto"/>
        <w:ind w:right="1076"/>
        <w:jc w:val="center"/>
        <w:rPr>
          <w:rFonts w:ascii="Times New Roman" w:eastAsia="Times New Roman" w:hAnsi="Times New Roman" w:cs="Times New Roman"/>
          <w:b/>
          <w:color w:val="000000"/>
          <w:spacing w:val="1"/>
          <w:sz w:val="26"/>
          <w:szCs w:val="26"/>
          <w:lang w:eastAsia="ru-RU"/>
        </w:rPr>
      </w:pPr>
      <w:r w:rsidRPr="00F57549">
        <w:rPr>
          <w:rFonts w:ascii="Times New Roman" w:eastAsia="Times New Roman" w:hAnsi="Times New Roman" w:cs="Times New Roman"/>
          <w:b/>
          <w:color w:val="000000"/>
          <w:spacing w:val="1"/>
          <w:sz w:val="26"/>
          <w:szCs w:val="26"/>
          <w:lang w:eastAsia="ru-RU"/>
        </w:rPr>
        <w:t xml:space="preserve">26.12. </w:t>
      </w:r>
      <w:proofErr w:type="gramStart"/>
      <w:r w:rsidRPr="00F57549">
        <w:rPr>
          <w:rFonts w:ascii="Times New Roman" w:eastAsia="Times New Roman" w:hAnsi="Times New Roman" w:cs="Times New Roman"/>
          <w:b/>
          <w:color w:val="000000"/>
          <w:spacing w:val="1"/>
          <w:sz w:val="26"/>
          <w:szCs w:val="26"/>
          <w:lang w:eastAsia="ru-RU"/>
        </w:rPr>
        <w:t xml:space="preserve">2024  </w:t>
      </w:r>
      <w:r w:rsidRPr="00F57549">
        <w:rPr>
          <w:rFonts w:ascii="Times New Roman" w:eastAsia="Times New Roman" w:hAnsi="Times New Roman" w:cs="Times New Roman"/>
          <w:b/>
          <w:color w:val="000000"/>
          <w:spacing w:val="1"/>
          <w:sz w:val="26"/>
          <w:szCs w:val="26"/>
          <w:lang w:eastAsia="ru-RU"/>
        </w:rPr>
        <w:tab/>
      </w:r>
      <w:proofErr w:type="gramEnd"/>
      <w:r w:rsidRPr="00F57549">
        <w:rPr>
          <w:rFonts w:ascii="Times New Roman" w:eastAsia="Times New Roman" w:hAnsi="Times New Roman" w:cs="Times New Roman"/>
          <w:b/>
          <w:color w:val="000000"/>
          <w:spacing w:val="1"/>
          <w:sz w:val="26"/>
          <w:szCs w:val="26"/>
          <w:lang w:eastAsia="ru-RU"/>
        </w:rPr>
        <w:tab/>
      </w:r>
      <w:r w:rsidRPr="00F57549">
        <w:rPr>
          <w:rFonts w:ascii="Times New Roman" w:eastAsia="Times New Roman" w:hAnsi="Times New Roman" w:cs="Times New Roman"/>
          <w:b/>
          <w:color w:val="000000"/>
          <w:spacing w:val="1"/>
          <w:sz w:val="26"/>
          <w:szCs w:val="26"/>
          <w:lang w:eastAsia="ru-RU"/>
        </w:rPr>
        <w:tab/>
        <w:t xml:space="preserve">          </w:t>
      </w:r>
      <w:r w:rsidRPr="00F57549">
        <w:rPr>
          <w:rFonts w:ascii="Times New Roman" w:eastAsia="Times New Roman" w:hAnsi="Times New Roman" w:cs="Times New Roman"/>
          <w:b/>
          <w:color w:val="000000"/>
          <w:spacing w:val="1"/>
          <w:sz w:val="26"/>
          <w:szCs w:val="26"/>
          <w:lang w:eastAsia="ru-RU"/>
        </w:rPr>
        <w:tab/>
      </w:r>
      <w:r w:rsidRPr="00F57549">
        <w:rPr>
          <w:rFonts w:ascii="Times New Roman" w:eastAsia="Times New Roman" w:hAnsi="Times New Roman" w:cs="Times New Roman"/>
          <w:b/>
          <w:color w:val="000000"/>
          <w:spacing w:val="1"/>
          <w:sz w:val="26"/>
          <w:szCs w:val="26"/>
          <w:lang w:eastAsia="ru-RU"/>
        </w:rPr>
        <w:tab/>
      </w:r>
      <w:r w:rsidRPr="00F57549">
        <w:rPr>
          <w:rFonts w:ascii="Times New Roman" w:eastAsia="Times New Roman" w:hAnsi="Times New Roman" w:cs="Times New Roman"/>
          <w:b/>
          <w:color w:val="000000"/>
          <w:spacing w:val="1"/>
          <w:sz w:val="26"/>
          <w:szCs w:val="26"/>
          <w:lang w:eastAsia="ru-RU"/>
        </w:rPr>
        <w:tab/>
        <w:t xml:space="preserve">                       № 42-130</w:t>
      </w:r>
    </w:p>
    <w:p w14:paraId="050E5B88" w14:textId="77777777" w:rsidR="00F57549" w:rsidRPr="00F57549" w:rsidRDefault="00F57549" w:rsidP="00F57549">
      <w:pPr>
        <w:shd w:val="clear" w:color="auto" w:fill="FFFFFF"/>
        <w:spacing w:after="0" w:line="240" w:lineRule="auto"/>
        <w:jc w:val="center"/>
        <w:rPr>
          <w:rFonts w:ascii="Times New Roman" w:eastAsia="Times New Roman" w:hAnsi="Times New Roman" w:cs="Times New Roman"/>
          <w:b/>
          <w:color w:val="000000"/>
          <w:spacing w:val="1"/>
          <w:sz w:val="26"/>
          <w:szCs w:val="26"/>
          <w:lang w:eastAsia="ru-RU"/>
        </w:rPr>
      </w:pPr>
    </w:p>
    <w:p w14:paraId="12DA2323" w14:textId="77777777" w:rsidR="00F57549" w:rsidRPr="00F57549" w:rsidRDefault="00F57549" w:rsidP="00F57549">
      <w:pPr>
        <w:shd w:val="clear" w:color="auto" w:fill="FFFFFF"/>
        <w:tabs>
          <w:tab w:val="left" w:pos="8222"/>
        </w:tabs>
        <w:spacing w:after="0" w:line="240" w:lineRule="auto"/>
        <w:ind w:right="1699"/>
        <w:jc w:val="both"/>
        <w:rPr>
          <w:rFonts w:ascii="Times New Roman" w:eastAsia="Times New Roman" w:hAnsi="Times New Roman" w:cs="Times New Roman"/>
          <w:b/>
          <w:color w:val="000000"/>
          <w:spacing w:val="1"/>
          <w:sz w:val="26"/>
          <w:szCs w:val="26"/>
          <w:lang w:eastAsia="ru-RU"/>
        </w:rPr>
      </w:pPr>
      <w:r w:rsidRPr="00F57549">
        <w:rPr>
          <w:rFonts w:ascii="Times New Roman" w:eastAsia="Times New Roman" w:hAnsi="Times New Roman" w:cs="Times New Roman"/>
          <w:b/>
          <w:color w:val="000000"/>
          <w:spacing w:val="1"/>
          <w:sz w:val="26"/>
          <w:szCs w:val="26"/>
          <w:lang w:eastAsia="ru-RU"/>
        </w:rPr>
        <w:t>О внесении изменений и дополнений в решение Поканаевского сельского Совета депутатов от 28.11.2018 № 19-100 «Об утверждении Положения о старосте сельского населенного пункта Поканаевского сельсовета»</w:t>
      </w:r>
    </w:p>
    <w:p w14:paraId="5582A811" w14:textId="77777777" w:rsidR="00F57549" w:rsidRPr="00F57549" w:rsidRDefault="00F57549" w:rsidP="00F57549">
      <w:pPr>
        <w:shd w:val="clear" w:color="auto" w:fill="FFFFFF"/>
        <w:tabs>
          <w:tab w:val="left" w:pos="8222"/>
        </w:tabs>
        <w:spacing w:after="0" w:line="240" w:lineRule="auto"/>
        <w:ind w:right="1699"/>
        <w:jc w:val="both"/>
        <w:rPr>
          <w:rFonts w:ascii="Times New Roman" w:eastAsia="Times New Roman" w:hAnsi="Times New Roman" w:cs="Times New Roman"/>
          <w:b/>
          <w:color w:val="000000"/>
          <w:spacing w:val="1"/>
          <w:sz w:val="26"/>
          <w:szCs w:val="26"/>
          <w:lang w:eastAsia="ru-RU"/>
        </w:rPr>
      </w:pPr>
    </w:p>
    <w:p w14:paraId="1076706A" w14:textId="77777777" w:rsidR="00F57549" w:rsidRPr="00F57549" w:rsidRDefault="00F57549" w:rsidP="00F57549">
      <w:pPr>
        <w:shd w:val="clear" w:color="auto" w:fill="FFFFFF"/>
        <w:tabs>
          <w:tab w:val="left" w:leader="underscore" w:pos="902"/>
          <w:tab w:val="left" w:leader="underscore" w:pos="2544"/>
          <w:tab w:val="left" w:leader="underscore" w:pos="3034"/>
        </w:tabs>
        <w:spacing w:after="0" w:line="240" w:lineRule="auto"/>
        <w:ind w:left="5" w:right="509" w:firstLine="704"/>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В целях приведения Положения о старосте сельского населенного пункта Поканаевского сельсовета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ст. 27 Устава Поканаевского сельсовета Нижнеингашского района Красноярского края, Поканаевский сельский Совет депутатов </w:t>
      </w:r>
    </w:p>
    <w:p w14:paraId="2AC35CFD" w14:textId="77777777" w:rsidR="00F57549" w:rsidRPr="00F57549" w:rsidRDefault="00F57549" w:rsidP="00F57549">
      <w:pPr>
        <w:shd w:val="clear" w:color="auto" w:fill="FFFFFF"/>
        <w:tabs>
          <w:tab w:val="left" w:leader="underscore" w:pos="902"/>
          <w:tab w:val="left" w:leader="underscore" w:pos="2544"/>
          <w:tab w:val="left" w:leader="underscore" w:pos="3034"/>
        </w:tabs>
        <w:spacing w:before="120" w:after="120" w:line="240" w:lineRule="auto"/>
        <w:ind w:right="509"/>
        <w:jc w:val="both"/>
        <w:rPr>
          <w:rFonts w:ascii="Times New Roman" w:eastAsia="Times New Roman" w:hAnsi="Times New Roman" w:cs="Times New Roman"/>
          <w:b/>
          <w:sz w:val="26"/>
          <w:szCs w:val="26"/>
          <w:lang w:eastAsia="ru-RU"/>
        </w:rPr>
      </w:pPr>
      <w:proofErr w:type="gramStart"/>
      <w:r w:rsidRPr="00F57549">
        <w:rPr>
          <w:rFonts w:ascii="Times New Roman" w:eastAsia="Times New Roman" w:hAnsi="Times New Roman" w:cs="Times New Roman"/>
          <w:b/>
          <w:sz w:val="26"/>
          <w:szCs w:val="26"/>
          <w:lang w:eastAsia="ru-RU"/>
        </w:rPr>
        <w:t xml:space="preserve">РЕШИЛ:  </w:t>
      </w:r>
      <w:r w:rsidRPr="00F57549">
        <w:rPr>
          <w:rFonts w:ascii="Times New Roman" w:eastAsia="Times New Roman" w:hAnsi="Times New Roman" w:cs="Times New Roman"/>
          <w:sz w:val="26"/>
          <w:szCs w:val="26"/>
          <w:lang w:eastAsia="ru-RU"/>
        </w:rPr>
        <w:t>1</w:t>
      </w:r>
      <w:proofErr w:type="gramEnd"/>
      <w:r w:rsidRPr="00F57549">
        <w:rPr>
          <w:rFonts w:ascii="Times New Roman" w:eastAsia="Times New Roman" w:hAnsi="Times New Roman" w:cs="Times New Roman"/>
          <w:sz w:val="26"/>
          <w:szCs w:val="26"/>
          <w:lang w:eastAsia="ru-RU"/>
        </w:rPr>
        <w:t>. Внести в Положение о старосте сельского населенного пункта Поканаевского сельсовета, утвержденное решением Поканаевского сельского Совета депутатов от 28.11.2018 № 19-100, следующие изменения и дополнения:</w:t>
      </w:r>
    </w:p>
    <w:p w14:paraId="23D31E85" w14:textId="77777777" w:rsidR="00F57549" w:rsidRPr="00F57549" w:rsidRDefault="00F57549" w:rsidP="00F57549">
      <w:pPr>
        <w:spacing w:after="0" w:line="240" w:lineRule="auto"/>
        <w:ind w:right="509" w:firstLine="709"/>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1.1.</w:t>
      </w:r>
      <w:r w:rsidRPr="00F57549">
        <w:rPr>
          <w:rFonts w:ascii="Times New Roman" w:eastAsia="Times New Roman" w:hAnsi="Times New Roman" w:cs="Times New Roman"/>
          <w:sz w:val="26"/>
          <w:szCs w:val="26"/>
          <w:lang w:eastAsia="ru-RU"/>
        </w:rPr>
        <w:t xml:space="preserve"> Подпункт 7 пункта 4.1 Положения изложить в следующей редакции:</w:t>
      </w:r>
    </w:p>
    <w:p w14:paraId="7546882A" w14:textId="77777777" w:rsidR="00F57549" w:rsidRPr="00F57549" w:rsidRDefault="00F57549" w:rsidP="00F57549">
      <w:pPr>
        <w:spacing w:after="0" w:line="240" w:lineRule="auto"/>
        <w:ind w:right="509"/>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E2A7C6" w14:textId="77777777" w:rsidR="00F57549" w:rsidRPr="00F57549" w:rsidRDefault="00F57549" w:rsidP="00F57549">
      <w:pPr>
        <w:spacing w:after="0" w:line="240" w:lineRule="auto"/>
        <w:ind w:right="509" w:firstLine="709"/>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1.2. </w:t>
      </w:r>
      <w:r w:rsidRPr="00F57549">
        <w:rPr>
          <w:rFonts w:ascii="Times New Roman" w:eastAsia="Times New Roman" w:hAnsi="Times New Roman" w:cs="Times New Roman"/>
          <w:color w:val="000000"/>
          <w:sz w:val="26"/>
          <w:szCs w:val="26"/>
          <w:shd w:val="clear" w:color="auto" w:fill="FFFFFF"/>
          <w:lang w:eastAsia="ru-RU"/>
        </w:rPr>
        <w:t>Пункт 4.1 Положения</w:t>
      </w:r>
      <w:r w:rsidRPr="00F57549">
        <w:rPr>
          <w:rFonts w:ascii="Times New Roman" w:eastAsia="Times New Roman" w:hAnsi="Times New Roman" w:cs="Times New Roman"/>
          <w:sz w:val="26"/>
          <w:szCs w:val="26"/>
          <w:lang w:eastAsia="ru-RU"/>
        </w:rPr>
        <w:t xml:space="preserve"> дополнить подпунктом 9 следующего содержания:</w:t>
      </w:r>
    </w:p>
    <w:p w14:paraId="6B4B1BC9" w14:textId="77777777" w:rsidR="00F57549" w:rsidRPr="00F57549" w:rsidRDefault="00F57549" w:rsidP="00F57549">
      <w:pPr>
        <w:spacing w:after="0" w:line="240" w:lineRule="auto"/>
        <w:ind w:right="509"/>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«9) приобретения им статуса иностранного агента».</w:t>
      </w:r>
    </w:p>
    <w:p w14:paraId="3B75EB73" w14:textId="77777777" w:rsidR="00F57549" w:rsidRPr="00F57549" w:rsidRDefault="00F57549" w:rsidP="00F57549">
      <w:pPr>
        <w:widowControl w:val="0"/>
        <w:spacing w:after="0" w:line="240" w:lineRule="auto"/>
        <w:ind w:right="509" w:firstLine="709"/>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2.</w:t>
      </w:r>
      <w:r w:rsidRPr="00F57549">
        <w:rPr>
          <w:rFonts w:ascii="Times New Roman" w:eastAsia="Times New Roman" w:hAnsi="Times New Roman" w:cs="Times New Roman"/>
          <w:sz w:val="26"/>
          <w:szCs w:val="26"/>
          <w:lang w:eastAsia="ru-RU"/>
        </w:rPr>
        <w:t xml:space="preserve"> Контроль за исполнением настоящего Решения возложить на комиссию по социальным вопросам.</w:t>
      </w:r>
    </w:p>
    <w:p w14:paraId="35D67751" w14:textId="77777777" w:rsidR="00F57549" w:rsidRPr="00F57549" w:rsidRDefault="00F57549" w:rsidP="00F57549">
      <w:pPr>
        <w:widowControl w:val="0"/>
        <w:shd w:val="clear" w:color="auto" w:fill="FFFFFF"/>
        <w:tabs>
          <w:tab w:val="left" w:leader="underscore" w:pos="902"/>
          <w:tab w:val="left" w:leader="underscore" w:pos="2544"/>
          <w:tab w:val="left" w:leader="underscore" w:pos="3034"/>
        </w:tabs>
        <w:spacing w:after="0" w:line="240" w:lineRule="auto"/>
        <w:ind w:right="509" w:firstLine="632"/>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3.</w:t>
      </w:r>
      <w:r w:rsidRPr="00F57549">
        <w:rPr>
          <w:rFonts w:ascii="Times New Roman" w:eastAsia="Times New Roman" w:hAnsi="Times New Roman" w:cs="Times New Roman"/>
          <w:sz w:val="26"/>
          <w:szCs w:val="26"/>
          <w:lang w:eastAsia="ru-RU"/>
        </w:rPr>
        <w:t xml:space="preserve"> Настоящее решение вступает в силу в день, следующий за днем его официального опубликования в печатном издании «Информационный вестник».</w:t>
      </w:r>
    </w:p>
    <w:p w14:paraId="0917A6FF" w14:textId="77777777" w:rsidR="00F57549" w:rsidRPr="00F57549" w:rsidRDefault="00F57549" w:rsidP="00F57549">
      <w:pPr>
        <w:tabs>
          <w:tab w:val="left" w:pos="2835"/>
        </w:tabs>
        <w:spacing w:after="0" w:line="240" w:lineRule="auto"/>
        <w:ind w:right="509"/>
        <w:jc w:val="both"/>
        <w:rPr>
          <w:rFonts w:ascii="Times New Roman" w:eastAsia="Times New Roman" w:hAnsi="Times New Roman" w:cs="Times New Roman"/>
          <w:noProof/>
          <w:sz w:val="26"/>
          <w:szCs w:val="26"/>
          <w:lang w:eastAsia="ru-RU"/>
        </w:rPr>
      </w:pPr>
    </w:p>
    <w:p w14:paraId="6B6E3A0F" w14:textId="0CFA6977" w:rsidR="00F57549" w:rsidRPr="00F57549" w:rsidRDefault="00F57549" w:rsidP="00F57549">
      <w:pPr>
        <w:tabs>
          <w:tab w:val="left" w:pos="2835"/>
        </w:tabs>
        <w:spacing w:after="0" w:line="240" w:lineRule="auto"/>
        <w:ind w:right="509"/>
        <w:jc w:val="both"/>
        <w:rPr>
          <w:rFonts w:ascii="Times New Roman" w:eastAsia="Times New Roman" w:hAnsi="Times New Roman" w:cs="Times New Roman"/>
          <w:noProof/>
          <w:sz w:val="26"/>
          <w:szCs w:val="26"/>
          <w:lang w:eastAsia="ru-RU"/>
        </w:rPr>
      </w:pPr>
      <w:r w:rsidRPr="00F57549">
        <w:rPr>
          <w:rFonts w:ascii="Times New Roman" w:eastAsia="Times New Roman" w:hAnsi="Times New Roman" w:cs="Times New Roman"/>
          <w:noProof/>
          <w:sz w:val="26"/>
          <w:szCs w:val="26"/>
          <w:lang w:eastAsia="ru-RU"/>
        </w:rPr>
        <w:t>Глава Поканаевского сельсовета</w:t>
      </w:r>
      <w:r w:rsidRPr="00F57549">
        <w:rPr>
          <w:rFonts w:ascii="Times New Roman" w:eastAsia="Times New Roman" w:hAnsi="Times New Roman" w:cs="Times New Roman"/>
          <w:noProof/>
          <w:sz w:val="26"/>
          <w:szCs w:val="26"/>
          <w:lang w:eastAsia="ru-RU"/>
        </w:rPr>
        <w:tab/>
      </w:r>
      <w:r w:rsidRPr="00F57549">
        <w:rPr>
          <w:rFonts w:ascii="Times New Roman" w:eastAsia="Times New Roman" w:hAnsi="Times New Roman" w:cs="Times New Roman"/>
          <w:noProof/>
          <w:sz w:val="26"/>
          <w:szCs w:val="26"/>
          <w:lang w:eastAsia="ru-RU"/>
        </w:rPr>
        <w:tab/>
      </w:r>
      <w:r w:rsidRPr="00F57549">
        <w:rPr>
          <w:rFonts w:ascii="Times New Roman" w:eastAsia="Times New Roman" w:hAnsi="Times New Roman" w:cs="Times New Roman"/>
          <w:noProof/>
          <w:sz w:val="26"/>
          <w:szCs w:val="26"/>
          <w:lang w:eastAsia="ru-RU"/>
        </w:rPr>
        <w:tab/>
        <w:t>Е.В. Красницкая</w:t>
      </w:r>
    </w:p>
    <w:p w14:paraId="3095C5CD" w14:textId="5DAD7C84" w:rsidR="00F57549" w:rsidRPr="00F57549" w:rsidRDefault="00F57549" w:rsidP="00F57549">
      <w:pPr>
        <w:tabs>
          <w:tab w:val="left" w:pos="2835"/>
        </w:tabs>
        <w:spacing w:after="0" w:line="240" w:lineRule="auto"/>
        <w:ind w:right="509"/>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noProof/>
          <w:sz w:val="26"/>
          <w:szCs w:val="26"/>
          <w:lang w:eastAsia="ru-RU"/>
        </w:rPr>
        <w:t>Председатель Поканаевского сельского Совета депутатов</w:t>
      </w:r>
      <w:r w:rsidRPr="00F57549">
        <w:rPr>
          <w:rFonts w:ascii="Times New Roman" w:eastAsia="Times New Roman" w:hAnsi="Times New Roman" w:cs="Times New Roman"/>
          <w:noProof/>
          <w:sz w:val="26"/>
          <w:szCs w:val="26"/>
          <w:lang w:eastAsia="ru-RU"/>
        </w:rPr>
        <w:tab/>
        <w:t xml:space="preserve">  Л.Г. Писецкая</w:t>
      </w:r>
    </w:p>
    <w:p w14:paraId="7CD22183" w14:textId="77777777" w:rsidR="00F57549" w:rsidRPr="00F57549" w:rsidRDefault="00F57549" w:rsidP="00F57549">
      <w:pPr>
        <w:spacing w:after="0" w:line="240" w:lineRule="auto"/>
        <w:ind w:right="509"/>
        <w:rPr>
          <w:rFonts w:ascii="Times New Roman" w:eastAsia="Times New Roman" w:hAnsi="Times New Roman" w:cs="Times New Roman"/>
          <w:sz w:val="26"/>
          <w:szCs w:val="26"/>
          <w:lang w:eastAsia="ru-RU"/>
        </w:rPr>
      </w:pPr>
    </w:p>
    <w:p w14:paraId="541CE248"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r w:rsidRPr="00F57549">
        <w:rPr>
          <w:rFonts w:ascii="Times New Roman" w:eastAsia="Times New Roman" w:hAnsi="Times New Roman" w:cs="Times New Roman"/>
          <w:bCs/>
          <w:sz w:val="26"/>
          <w:szCs w:val="26"/>
          <w:lang w:eastAsia="ru-RU"/>
        </w:rPr>
        <w:t xml:space="preserve">ПОКАНАЕВСКИЙ  </w:t>
      </w:r>
    </w:p>
    <w:p w14:paraId="7321BEBE"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proofErr w:type="gramStart"/>
      <w:r w:rsidRPr="00F57549">
        <w:rPr>
          <w:rFonts w:ascii="Times New Roman" w:eastAsia="Times New Roman" w:hAnsi="Times New Roman" w:cs="Times New Roman"/>
          <w:bCs/>
          <w:sz w:val="26"/>
          <w:szCs w:val="26"/>
          <w:lang w:eastAsia="ru-RU"/>
        </w:rPr>
        <w:t>СЕЛЬСКИЙ  СОВЕТ</w:t>
      </w:r>
      <w:proofErr w:type="gramEnd"/>
      <w:r w:rsidRPr="00F57549">
        <w:rPr>
          <w:rFonts w:ascii="Times New Roman" w:eastAsia="Times New Roman" w:hAnsi="Times New Roman" w:cs="Times New Roman"/>
          <w:bCs/>
          <w:sz w:val="26"/>
          <w:szCs w:val="26"/>
          <w:lang w:eastAsia="ru-RU"/>
        </w:rPr>
        <w:t xml:space="preserve">  ДЕПУТАТОВ</w:t>
      </w:r>
    </w:p>
    <w:p w14:paraId="709F7003"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proofErr w:type="gramStart"/>
      <w:r w:rsidRPr="00F57549">
        <w:rPr>
          <w:rFonts w:ascii="Times New Roman" w:eastAsia="Times New Roman" w:hAnsi="Times New Roman" w:cs="Times New Roman"/>
          <w:bCs/>
          <w:sz w:val="26"/>
          <w:szCs w:val="26"/>
          <w:lang w:eastAsia="ru-RU"/>
        </w:rPr>
        <w:t>НИЖНЕИНГАШСКИЙ  РАЙОН</w:t>
      </w:r>
      <w:proofErr w:type="gramEnd"/>
    </w:p>
    <w:p w14:paraId="2F991FFF"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proofErr w:type="gramStart"/>
      <w:r w:rsidRPr="00F57549">
        <w:rPr>
          <w:rFonts w:ascii="Times New Roman" w:eastAsia="Times New Roman" w:hAnsi="Times New Roman" w:cs="Times New Roman"/>
          <w:bCs/>
          <w:sz w:val="26"/>
          <w:szCs w:val="26"/>
          <w:lang w:eastAsia="ru-RU"/>
        </w:rPr>
        <w:t>КРАСНОЯРСКИЙ  КРАЯ</w:t>
      </w:r>
      <w:proofErr w:type="gramEnd"/>
    </w:p>
    <w:p w14:paraId="206D4BAF"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p>
    <w:p w14:paraId="1BFD4E72"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p>
    <w:p w14:paraId="5FB72508" w14:textId="77777777" w:rsidR="00F57549" w:rsidRPr="00F57549" w:rsidRDefault="00F57549" w:rsidP="00F57549">
      <w:pPr>
        <w:spacing w:after="0" w:line="240" w:lineRule="auto"/>
        <w:jc w:val="center"/>
        <w:rPr>
          <w:rFonts w:ascii="Times New Roman" w:eastAsia="Times New Roman" w:hAnsi="Times New Roman" w:cs="Times New Roman"/>
          <w:bCs/>
          <w:sz w:val="26"/>
          <w:szCs w:val="26"/>
          <w:lang w:eastAsia="ru-RU"/>
        </w:rPr>
      </w:pPr>
      <w:r w:rsidRPr="00F57549">
        <w:rPr>
          <w:rFonts w:ascii="Times New Roman" w:eastAsia="Times New Roman" w:hAnsi="Times New Roman" w:cs="Times New Roman"/>
          <w:bCs/>
          <w:sz w:val="26"/>
          <w:szCs w:val="26"/>
          <w:lang w:eastAsia="ru-RU"/>
        </w:rPr>
        <w:t xml:space="preserve">  Р Е Ш Е Н И Е</w:t>
      </w:r>
    </w:p>
    <w:p w14:paraId="101497E6" w14:textId="77777777" w:rsidR="00F57549" w:rsidRPr="00F57549" w:rsidRDefault="00F57549" w:rsidP="00F57549">
      <w:pPr>
        <w:spacing w:after="0" w:line="240" w:lineRule="auto"/>
        <w:rPr>
          <w:rFonts w:ascii="Times New Roman" w:eastAsia="Times New Roman" w:hAnsi="Times New Roman" w:cs="Times New Roman"/>
          <w:b/>
          <w:sz w:val="26"/>
          <w:szCs w:val="26"/>
          <w:lang w:eastAsia="ru-RU"/>
        </w:rPr>
      </w:pPr>
    </w:p>
    <w:p w14:paraId="01140CEE" w14:textId="77777777" w:rsidR="00F57549" w:rsidRPr="00F57549" w:rsidRDefault="00F57549" w:rsidP="00F57549">
      <w:pPr>
        <w:spacing w:after="0" w:line="240" w:lineRule="auto"/>
        <w:rPr>
          <w:rFonts w:ascii="Times New Roman" w:eastAsia="Times New Roman" w:hAnsi="Times New Roman" w:cs="Times New Roman"/>
          <w:b/>
          <w:sz w:val="26"/>
          <w:szCs w:val="26"/>
          <w:lang w:eastAsia="ru-RU"/>
        </w:rPr>
      </w:pPr>
    </w:p>
    <w:p w14:paraId="7940A6AD" w14:textId="77777777" w:rsidR="00F57549" w:rsidRPr="00F57549" w:rsidRDefault="00F57549" w:rsidP="00F57549">
      <w:pPr>
        <w:spacing w:after="0" w:line="240" w:lineRule="auto"/>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t xml:space="preserve">26.12.2026                                                    п. Поканаевка                         </w:t>
      </w:r>
      <w:proofErr w:type="gramStart"/>
      <w:r w:rsidRPr="00F57549">
        <w:rPr>
          <w:rFonts w:ascii="Times New Roman" w:eastAsia="Times New Roman" w:hAnsi="Times New Roman" w:cs="Times New Roman"/>
          <w:sz w:val="26"/>
          <w:szCs w:val="26"/>
          <w:lang w:eastAsia="ru-RU"/>
        </w:rPr>
        <w:t>№  42</w:t>
      </w:r>
      <w:proofErr w:type="gramEnd"/>
      <w:r w:rsidRPr="00F57549">
        <w:rPr>
          <w:rFonts w:ascii="Times New Roman" w:eastAsia="Times New Roman" w:hAnsi="Times New Roman" w:cs="Times New Roman"/>
          <w:sz w:val="26"/>
          <w:szCs w:val="26"/>
          <w:lang w:eastAsia="ru-RU"/>
        </w:rPr>
        <w:t>-131</w:t>
      </w:r>
    </w:p>
    <w:p w14:paraId="40473F19"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084C7807"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78A56521"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О </w:t>
      </w:r>
      <w:proofErr w:type="gramStart"/>
      <w:r w:rsidRPr="00F57549">
        <w:rPr>
          <w:rFonts w:ascii="Times New Roman" w:eastAsia="Times New Roman" w:hAnsi="Times New Roman" w:cs="Times New Roman"/>
          <w:b/>
          <w:sz w:val="26"/>
          <w:szCs w:val="26"/>
          <w:lang w:eastAsia="ru-RU"/>
        </w:rPr>
        <w:t>БЮДЖЕТЕ  ПОКАНАЕВСКОГО</w:t>
      </w:r>
      <w:proofErr w:type="gramEnd"/>
      <w:r w:rsidRPr="00F57549">
        <w:rPr>
          <w:rFonts w:ascii="Times New Roman" w:eastAsia="Times New Roman" w:hAnsi="Times New Roman" w:cs="Times New Roman"/>
          <w:b/>
          <w:sz w:val="26"/>
          <w:szCs w:val="26"/>
          <w:lang w:eastAsia="ru-RU"/>
        </w:rPr>
        <w:t xml:space="preserve"> СЕЛЬСОВЕТА </w:t>
      </w:r>
    </w:p>
    <w:p w14:paraId="7C2592DA"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НА 2025 год  </w:t>
      </w:r>
    </w:p>
    <w:p w14:paraId="487FBCBE"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w:t>
      </w:r>
      <w:proofErr w:type="gramStart"/>
      <w:r w:rsidRPr="00F57549">
        <w:rPr>
          <w:rFonts w:ascii="Times New Roman" w:eastAsia="Times New Roman" w:hAnsi="Times New Roman" w:cs="Times New Roman"/>
          <w:b/>
          <w:sz w:val="26"/>
          <w:szCs w:val="26"/>
          <w:lang w:eastAsia="ru-RU"/>
        </w:rPr>
        <w:t>И  ПЛАНОВЫЙ</w:t>
      </w:r>
      <w:proofErr w:type="gramEnd"/>
      <w:r w:rsidRPr="00F57549">
        <w:rPr>
          <w:rFonts w:ascii="Times New Roman" w:eastAsia="Times New Roman" w:hAnsi="Times New Roman" w:cs="Times New Roman"/>
          <w:b/>
          <w:sz w:val="26"/>
          <w:szCs w:val="26"/>
          <w:lang w:eastAsia="ru-RU"/>
        </w:rPr>
        <w:t xml:space="preserve"> ПЕРИОД 2026-2027 годов</w:t>
      </w:r>
    </w:p>
    <w:p w14:paraId="67788F20"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1717B11E"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02F2945C"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 Основные характеристики   бюджета Поканаевского сельсовета на 2025 год и плановый период 2026-2027 годов</w:t>
      </w:r>
    </w:p>
    <w:p w14:paraId="2F323356"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33E840A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1.   Утвердить основные характеристики   бюджета Поканаевского сельсовета на 2025 год;</w:t>
      </w:r>
    </w:p>
    <w:p w14:paraId="70048840"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78EBF3AF"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1) прогнозируемый общий объем доходов бюджета в сумме </w:t>
      </w:r>
      <w:r w:rsidRPr="00F57549">
        <w:rPr>
          <w:rFonts w:ascii="Times New Roman" w:eastAsia="Times New Roman" w:hAnsi="Times New Roman" w:cs="Times New Roman"/>
          <w:b/>
          <w:sz w:val="26"/>
          <w:szCs w:val="26"/>
          <w:lang w:eastAsia="ru-RU"/>
        </w:rPr>
        <w:t>18526,3</w:t>
      </w:r>
      <w:r w:rsidRPr="00F57549">
        <w:rPr>
          <w:rFonts w:ascii="Times New Roman" w:eastAsia="Times New Roman" w:hAnsi="Times New Roman" w:cs="Times New Roman"/>
          <w:sz w:val="26"/>
          <w:szCs w:val="26"/>
          <w:lang w:eastAsia="ru-RU"/>
        </w:rPr>
        <w:t xml:space="preserve"> тыс. рублей;</w:t>
      </w:r>
    </w:p>
    <w:p w14:paraId="0EF08B45"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 общий объем расходов бюджета в сумме </w:t>
      </w:r>
      <w:r w:rsidRPr="00F57549">
        <w:rPr>
          <w:rFonts w:ascii="Times New Roman" w:eastAsia="Times New Roman" w:hAnsi="Times New Roman" w:cs="Times New Roman"/>
          <w:b/>
          <w:sz w:val="26"/>
          <w:szCs w:val="26"/>
          <w:lang w:eastAsia="ru-RU"/>
        </w:rPr>
        <w:t>18528,9</w:t>
      </w:r>
      <w:r w:rsidRPr="00F57549">
        <w:rPr>
          <w:rFonts w:ascii="Times New Roman" w:eastAsia="Times New Roman" w:hAnsi="Times New Roman" w:cs="Times New Roman"/>
          <w:sz w:val="26"/>
          <w:szCs w:val="26"/>
          <w:lang w:eastAsia="ru-RU"/>
        </w:rPr>
        <w:t xml:space="preserve"> тыс. рублей; </w:t>
      </w:r>
    </w:p>
    <w:p w14:paraId="3D1B91EF"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3) дефицит бюджета сельсовета в сумме </w:t>
      </w:r>
      <w:r w:rsidRPr="00F57549">
        <w:rPr>
          <w:rFonts w:ascii="Times New Roman" w:eastAsia="Times New Roman" w:hAnsi="Times New Roman" w:cs="Times New Roman"/>
          <w:b/>
          <w:sz w:val="26"/>
          <w:szCs w:val="26"/>
          <w:lang w:eastAsia="ru-RU"/>
        </w:rPr>
        <w:t xml:space="preserve">2,6 </w:t>
      </w:r>
      <w:r w:rsidRPr="00F57549">
        <w:rPr>
          <w:rFonts w:ascii="Times New Roman" w:eastAsia="Times New Roman" w:hAnsi="Times New Roman" w:cs="Times New Roman"/>
          <w:sz w:val="26"/>
          <w:szCs w:val="26"/>
          <w:lang w:eastAsia="ru-RU"/>
        </w:rPr>
        <w:t>тыс. рублей</w:t>
      </w:r>
    </w:p>
    <w:p w14:paraId="65BA5CAE"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   Утвердить основные характеристики   бюджета Поканаевского сельсовета на 2026 год и на 2027 год:</w:t>
      </w:r>
    </w:p>
    <w:p w14:paraId="39827DC4"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1) прогнозируемый общий объем доходов бюджета на 2026 год в сумме </w:t>
      </w:r>
      <w:r w:rsidRPr="00F57549">
        <w:rPr>
          <w:rFonts w:ascii="Times New Roman" w:eastAsia="Times New Roman" w:hAnsi="Times New Roman" w:cs="Times New Roman"/>
          <w:b/>
          <w:sz w:val="26"/>
          <w:szCs w:val="26"/>
          <w:lang w:eastAsia="ru-RU"/>
        </w:rPr>
        <w:t>18537,1</w:t>
      </w:r>
      <w:r w:rsidRPr="00F57549">
        <w:rPr>
          <w:rFonts w:ascii="Times New Roman" w:eastAsia="Times New Roman" w:hAnsi="Times New Roman" w:cs="Times New Roman"/>
          <w:sz w:val="26"/>
          <w:szCs w:val="26"/>
          <w:lang w:eastAsia="ru-RU"/>
        </w:rPr>
        <w:t xml:space="preserve"> тыс. рублей и на 2027 год в сумме </w:t>
      </w:r>
      <w:r w:rsidRPr="00F57549">
        <w:rPr>
          <w:rFonts w:ascii="Times New Roman" w:eastAsia="Times New Roman" w:hAnsi="Times New Roman" w:cs="Times New Roman"/>
          <w:b/>
          <w:sz w:val="26"/>
          <w:szCs w:val="26"/>
          <w:lang w:eastAsia="ru-RU"/>
        </w:rPr>
        <w:t>18355,7</w:t>
      </w:r>
      <w:r w:rsidRPr="00F57549">
        <w:rPr>
          <w:rFonts w:ascii="Times New Roman" w:eastAsia="Times New Roman" w:hAnsi="Times New Roman" w:cs="Times New Roman"/>
          <w:sz w:val="26"/>
          <w:szCs w:val="26"/>
          <w:lang w:eastAsia="ru-RU"/>
        </w:rPr>
        <w:t xml:space="preserve"> тыс. рублей.</w:t>
      </w:r>
    </w:p>
    <w:p w14:paraId="5E1F9A06"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 общий объем расходов бюджета сельсовета на 2026 год в сумме </w:t>
      </w:r>
      <w:r w:rsidRPr="00F57549">
        <w:rPr>
          <w:rFonts w:ascii="Times New Roman" w:eastAsia="Times New Roman" w:hAnsi="Times New Roman" w:cs="Times New Roman"/>
          <w:b/>
          <w:sz w:val="26"/>
          <w:szCs w:val="26"/>
          <w:lang w:eastAsia="ru-RU"/>
        </w:rPr>
        <w:t>18882,7</w:t>
      </w:r>
      <w:r w:rsidRPr="00F57549">
        <w:rPr>
          <w:rFonts w:ascii="Times New Roman" w:eastAsia="Times New Roman" w:hAnsi="Times New Roman" w:cs="Times New Roman"/>
          <w:sz w:val="26"/>
          <w:szCs w:val="26"/>
          <w:lang w:eastAsia="ru-RU"/>
        </w:rPr>
        <w:t xml:space="preserve">тыс. рублей, в том числе условно утвержденные расходы в сумме </w:t>
      </w:r>
      <w:r w:rsidRPr="00F57549">
        <w:rPr>
          <w:rFonts w:ascii="Times New Roman" w:eastAsia="Times New Roman" w:hAnsi="Times New Roman" w:cs="Times New Roman"/>
          <w:b/>
          <w:sz w:val="26"/>
          <w:szCs w:val="26"/>
          <w:lang w:eastAsia="ru-RU"/>
        </w:rPr>
        <w:t>479,2</w:t>
      </w:r>
      <w:r w:rsidRPr="00F57549">
        <w:rPr>
          <w:rFonts w:ascii="Times New Roman" w:eastAsia="Times New Roman" w:hAnsi="Times New Roman" w:cs="Times New Roman"/>
          <w:sz w:val="26"/>
          <w:szCs w:val="26"/>
          <w:lang w:eastAsia="ru-RU"/>
        </w:rPr>
        <w:t xml:space="preserve">тыс. рублей, и на 2027 год в сумме </w:t>
      </w:r>
      <w:r w:rsidRPr="00F57549">
        <w:rPr>
          <w:rFonts w:ascii="Times New Roman" w:eastAsia="Times New Roman" w:hAnsi="Times New Roman" w:cs="Times New Roman"/>
          <w:b/>
          <w:sz w:val="26"/>
          <w:szCs w:val="26"/>
          <w:lang w:eastAsia="ru-RU"/>
        </w:rPr>
        <w:t>19225,9</w:t>
      </w:r>
      <w:r w:rsidRPr="00F57549">
        <w:rPr>
          <w:rFonts w:ascii="Times New Roman" w:eastAsia="Times New Roman" w:hAnsi="Times New Roman" w:cs="Times New Roman"/>
          <w:sz w:val="26"/>
          <w:szCs w:val="26"/>
          <w:lang w:eastAsia="ru-RU"/>
        </w:rPr>
        <w:t xml:space="preserve"> тыс. рублей в том числе условно утвержденные расходы в сумме </w:t>
      </w:r>
      <w:r w:rsidRPr="00F57549">
        <w:rPr>
          <w:rFonts w:ascii="Times New Roman" w:eastAsia="Times New Roman" w:hAnsi="Times New Roman" w:cs="Times New Roman"/>
          <w:b/>
          <w:sz w:val="26"/>
          <w:szCs w:val="26"/>
          <w:lang w:eastAsia="ru-RU"/>
        </w:rPr>
        <w:t>961,1</w:t>
      </w:r>
      <w:r w:rsidRPr="00F57549">
        <w:rPr>
          <w:rFonts w:ascii="Times New Roman" w:eastAsia="Times New Roman" w:hAnsi="Times New Roman" w:cs="Times New Roman"/>
          <w:sz w:val="26"/>
          <w:szCs w:val="26"/>
          <w:lang w:eastAsia="ru-RU"/>
        </w:rPr>
        <w:t xml:space="preserve"> тыс. рублей. </w:t>
      </w:r>
    </w:p>
    <w:p w14:paraId="7D64BF81"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3) дефицит бюджета сельсовета на 2026 год </w:t>
      </w:r>
      <w:r w:rsidRPr="00F57549">
        <w:rPr>
          <w:rFonts w:ascii="Times New Roman" w:eastAsia="Times New Roman" w:hAnsi="Times New Roman" w:cs="Times New Roman"/>
          <w:b/>
          <w:sz w:val="26"/>
          <w:szCs w:val="26"/>
          <w:lang w:eastAsia="ru-RU"/>
        </w:rPr>
        <w:t xml:space="preserve">345,6 </w:t>
      </w:r>
      <w:r w:rsidRPr="00F57549">
        <w:rPr>
          <w:rFonts w:ascii="Times New Roman" w:eastAsia="Times New Roman" w:hAnsi="Times New Roman" w:cs="Times New Roman"/>
          <w:sz w:val="26"/>
          <w:szCs w:val="26"/>
          <w:lang w:eastAsia="ru-RU"/>
        </w:rPr>
        <w:t xml:space="preserve">тыс. рублей и 2027 год в сумме </w:t>
      </w:r>
      <w:r w:rsidRPr="00F57549">
        <w:rPr>
          <w:rFonts w:ascii="Times New Roman" w:eastAsia="Times New Roman" w:hAnsi="Times New Roman" w:cs="Times New Roman"/>
          <w:b/>
          <w:sz w:val="26"/>
          <w:szCs w:val="26"/>
          <w:lang w:eastAsia="ru-RU"/>
        </w:rPr>
        <w:t>870,2</w:t>
      </w:r>
      <w:r w:rsidRPr="00F57549">
        <w:rPr>
          <w:rFonts w:ascii="Times New Roman" w:eastAsia="Times New Roman" w:hAnsi="Times New Roman" w:cs="Times New Roman"/>
          <w:sz w:val="26"/>
          <w:szCs w:val="26"/>
          <w:lang w:eastAsia="ru-RU"/>
        </w:rPr>
        <w:t xml:space="preserve"> тыс. рублей.</w:t>
      </w:r>
    </w:p>
    <w:p w14:paraId="1D13A436"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4) источники внутреннего финансирования дефицита бюджета сельсовета на 2025год в сумме - 2,6 тыс. рублей, на 2026 год в сумме - 345,6 тыс. рублей и на 2027 год в сумме - 870,2 тыс. рублей согласно приложению 1 к настоящему Решению.  </w:t>
      </w:r>
    </w:p>
    <w:p w14:paraId="158F7846"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3C05C1F0"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2. Доходы бюджета Поканаевского сельсовета на 2025 год и плановый период   2026-2027 годы.</w:t>
      </w:r>
    </w:p>
    <w:p w14:paraId="43EDE9FB"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19361B3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Утвердить доходы бюджета Поканаевского сельсовета на 2025 год и 2026-2027 годы согласно приложению 2 к настоящему Решению.</w:t>
      </w:r>
    </w:p>
    <w:p w14:paraId="4BBE4546"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5D746EC9"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Нормативы распределения по видам доходов утверждены Бюджетным кодексом Российской Федерации и Законом Красноярского края «О межбюджетных </w:t>
      </w:r>
      <w:r w:rsidRPr="00F57549">
        <w:rPr>
          <w:rFonts w:ascii="Times New Roman" w:eastAsia="Times New Roman" w:hAnsi="Times New Roman" w:cs="Times New Roman"/>
          <w:sz w:val="26"/>
          <w:szCs w:val="26"/>
          <w:lang w:eastAsia="ru-RU"/>
        </w:rPr>
        <w:lastRenderedPageBreak/>
        <w:t>отношениях в Красноярском крае № от10.07.2010 г. № 2-317 (в редакции № 9-3925 от 02.12.2015г.)</w:t>
      </w:r>
    </w:p>
    <w:p w14:paraId="56CB057C"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459E588A"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3. Распределение на 2025 год и плановый период 2026-2027 годы расходов бюджета сельсовета по бюджетной классификации Российской Федерации.</w:t>
      </w:r>
    </w:p>
    <w:p w14:paraId="66B76E96"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261A6322"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Утвердить в пределах общего объема расходов бюджета Поканаевского сельсовета, установленного статьей 1 настоящего Решения:</w:t>
      </w:r>
    </w:p>
    <w:p w14:paraId="5D59E5BE"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годы согласно приложению 3 и 4 к настоящему Решению;</w:t>
      </w:r>
    </w:p>
    <w:p w14:paraId="5CCF946C"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 Ведомственную структуру расходов бюджета сельсовета на 2025 год согласно приложению 5 к настоящему Решению;</w:t>
      </w:r>
    </w:p>
    <w:p w14:paraId="227DCA61"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3. Ведомственную структуру расходов бюджета сельсовета на 2026-2027 годы согласно приложению 6 к настоящему Решению;</w:t>
      </w:r>
    </w:p>
    <w:p w14:paraId="4EC9A83B"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4. Распределение бюджетных ассигнований по целевым статьям (муниципальным программам Поканаевского сельсовета и не программным направлениям деятельности) группам и подгруппам видов расходов разделам, подразделам классификации расходов бюджета на 2025 год согласно приложению 7 к настоящему Решению;</w:t>
      </w:r>
    </w:p>
    <w:p w14:paraId="2947B3BB"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5. Распределение бюджетных ассигнований по целевым статьям (муниципальным программам Поканаевского сельсовета и не программным направлениям деятельности) группам и подгруппам видов, расходов, разделам,</w:t>
      </w:r>
    </w:p>
    <w:p w14:paraId="3EC6CDAC"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подразделам классификации расходов бюджета на плановый период 2026-2027 годов согласно приложению 8 к настоящему Решению;</w:t>
      </w:r>
    </w:p>
    <w:p w14:paraId="6BCD16EC"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35F55AF7"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Статья.4 Публичные нормативные обязательства Поканаевского сельсовета.</w:t>
      </w:r>
    </w:p>
    <w:p w14:paraId="20AF79B1"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06DC4B7A"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Утвердить общий объем средств местного бюджета на исполнение публичных нормативных обязательств Поканаевского сельсовета на 2025 год в сумме 0 тыс. руб., на 2026 год в сумме 0 тыс. руб., на 2027 год в сумме 0 тыс. руб.</w:t>
      </w:r>
    </w:p>
    <w:p w14:paraId="4C48486F"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0C0F9E3F"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5. Общая предельная штатная численность муниципальных служащих администрации Поканаевского сельсовета.</w:t>
      </w:r>
    </w:p>
    <w:p w14:paraId="4E369B25"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1FEAC67E"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 xml:space="preserve">     1.Общая предельная штатная численность муниципальных служащих администрации Поканаевского сельсовета Нижнеингашского района, принятая к финансовому обеспечению в 2025 году и на 2026-2027 годов составляет 4 штатных единицы.</w:t>
      </w:r>
    </w:p>
    <w:p w14:paraId="0CCD8068"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42C3C4D6"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t xml:space="preserve">   </w:t>
      </w:r>
      <w:r w:rsidRPr="00F57549">
        <w:rPr>
          <w:rFonts w:ascii="Times New Roman" w:eastAsia="Times New Roman" w:hAnsi="Times New Roman" w:cs="Times New Roman"/>
          <w:b/>
          <w:sz w:val="26"/>
          <w:szCs w:val="26"/>
          <w:lang w:eastAsia="ru-RU"/>
        </w:rPr>
        <w:t>Статья 6. Индексация размеров денежного вознаграждения лиц, замещающих муниципальные должности, и должностных окладов муниципальных служащих.</w:t>
      </w:r>
    </w:p>
    <w:p w14:paraId="6B632247"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5526E425"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w:t>
      </w:r>
    </w:p>
    <w:p w14:paraId="500B3E1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в 2025 году и в плановом периоде 2026-2027 годов на коэффициент, равный 1.</w:t>
      </w:r>
    </w:p>
    <w:p w14:paraId="5A59488D"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2E412769"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Статья 7.  Индексация заработной платы работников, не являющихся лицами, замещающими муниципальные должности и должности муниципальной службы</w:t>
      </w:r>
    </w:p>
    <w:p w14:paraId="1491A6FD"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32BFE219"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Заработная плата работников, не являющихся лицами, замещающими муниципальные должности и должности муниципальной службы, увеличивается (индексируется):</w:t>
      </w:r>
    </w:p>
    <w:p w14:paraId="065196AD"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в 2025 году и в плановом периоде 2026-2027 годов на коэффициент, равный 1. </w:t>
      </w:r>
    </w:p>
    <w:p w14:paraId="030E2A2B"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w:t>
      </w:r>
    </w:p>
    <w:p w14:paraId="51745364"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t xml:space="preserve"> </w:t>
      </w:r>
      <w:r w:rsidRPr="00F57549">
        <w:rPr>
          <w:rFonts w:ascii="Times New Roman" w:eastAsia="Times New Roman" w:hAnsi="Times New Roman" w:cs="Times New Roman"/>
          <w:b/>
          <w:sz w:val="26"/>
          <w:szCs w:val="26"/>
          <w:lang w:eastAsia="ru-RU"/>
        </w:rPr>
        <w:t>Статья 8. Изменение показателей сводной бюджетной росписи бюджета на 2025 год и на 2026-2027 годов.</w:t>
      </w:r>
    </w:p>
    <w:p w14:paraId="76AFFDC4"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58A7424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Установить, что администрация Поканаевского сельсовета вправе в ходе исполнения настоящего Решения вносить изменения в бюджетную роспись доходов и расходов местного бюджета на 2025 год</w:t>
      </w:r>
    </w:p>
    <w:p w14:paraId="23A5DA23"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1.без внесения изменений в настоящее Решение:</w:t>
      </w:r>
    </w:p>
    <w:p w14:paraId="2CAE235E"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а) на сумму доходов, дополнительно полученных в четвертом квартале 2024 года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 деятельности сверх утвержденных настоящим решением и сметой доходов и расходов, и направленных на финансирование расходов по дополнительным сметам;</w:t>
      </w:r>
    </w:p>
    <w:p w14:paraId="2F8F9EE6"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б) на сумму средств, выделяемых бюджету муниципального образования за счет средств краевого и районного резервного фонда.</w:t>
      </w:r>
    </w:p>
    <w:p w14:paraId="33CF978D" w14:textId="77777777" w:rsidR="00F57549" w:rsidRPr="00F57549" w:rsidRDefault="00F57549" w:rsidP="00F5754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 с последующим внесением изменений в настоящее Решение:</w:t>
      </w:r>
    </w:p>
    <w:p w14:paraId="3DF5C654"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p>
    <w:p w14:paraId="18C650A5"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а) на сумму остатков средств муниципальных учреждений, полученных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 деятельности, по состоянию на 1 января 2025 года, которые направляются на финансирование расходов данных учреждений;   </w:t>
      </w:r>
    </w:p>
    <w:p w14:paraId="0B109267"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б) на сумму межбюджетных трансфертов, поступивших из районного бюджета в 2025 году на осуществление отдельных целевых расходов на основании уведомлений финансового управления администрации района;</w:t>
      </w:r>
    </w:p>
    <w:p w14:paraId="15CD1F56"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г) в случае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14:paraId="7937D645"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д) в случае уменьшения суммы средств межбюджетных трансфертов из районного бюджета;</w:t>
      </w:r>
    </w:p>
    <w:p w14:paraId="6E23FF76"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е)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изменения в указанную программу в установленном порядке;</w:t>
      </w:r>
    </w:p>
    <w:p w14:paraId="760C4F5E"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514DD2F1"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Статья 9. Межбюджетные трансферты, получаемые из других бюджетов </w:t>
      </w:r>
    </w:p>
    <w:p w14:paraId="31A242E4"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бюджетной системы РФ:</w:t>
      </w:r>
    </w:p>
    <w:p w14:paraId="38ECE86A"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1.</w:t>
      </w:r>
      <w:r w:rsidRPr="00F57549">
        <w:rPr>
          <w:rFonts w:ascii="Times New Roman" w:eastAsia="Times New Roman" w:hAnsi="Times New Roman" w:cs="Times New Roman"/>
          <w:sz w:val="26"/>
          <w:szCs w:val="26"/>
          <w:lang w:eastAsia="ru-RU"/>
        </w:rPr>
        <w:t>Утвердить объем межбюджетных трансфертов, получаемых</w:t>
      </w: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 xml:space="preserve">  из других</w:t>
      </w:r>
    </w:p>
    <w:p w14:paraId="739CFE3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бюджетов бюджетной системы РФ:</w:t>
      </w:r>
    </w:p>
    <w:p w14:paraId="68D0E69B"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lastRenderedPageBreak/>
        <w:t>субвенция на выполнение государственных полномочий по созданию и обеспечению деятельности административных комиссий на 2025 год в размере 3,70 тыс. рублей, на 2026 год в размере 3,70 тыс. рублей, на 2027 год в размере 3,70 тыс. рублей;</w:t>
      </w:r>
    </w:p>
    <w:p w14:paraId="312BC0B8"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t xml:space="preserve">субвенция на выполнение государственных полномочий на осуществление первичного воинского учета на территориях, где отсутствуют военные комиссариаты на 2025 год в размере 173,7тыс. рублей, на 2026 год в размере 191,3 тыс. рублей, на 2027 год в размере 0 </w:t>
      </w:r>
      <w:proofErr w:type="spellStart"/>
      <w:proofErr w:type="gramStart"/>
      <w:r w:rsidRPr="00F57549">
        <w:rPr>
          <w:rFonts w:ascii="Times New Roman" w:eastAsia="Times New Roman" w:hAnsi="Times New Roman" w:cs="Times New Roman"/>
          <w:sz w:val="26"/>
          <w:szCs w:val="26"/>
          <w:lang w:eastAsia="ru-RU"/>
        </w:rPr>
        <w:t>тыс.рублей</w:t>
      </w:r>
      <w:proofErr w:type="spellEnd"/>
      <w:proofErr w:type="gramEnd"/>
      <w:r w:rsidRPr="00F57549">
        <w:rPr>
          <w:rFonts w:ascii="Times New Roman" w:eastAsia="Times New Roman" w:hAnsi="Times New Roman" w:cs="Times New Roman"/>
          <w:sz w:val="26"/>
          <w:szCs w:val="26"/>
          <w:lang w:eastAsia="ru-RU"/>
        </w:rPr>
        <w:t>;</w:t>
      </w:r>
    </w:p>
    <w:p w14:paraId="768D28B5"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sz w:val="26"/>
          <w:szCs w:val="26"/>
          <w:lang w:eastAsia="ru-RU"/>
        </w:rPr>
        <w:t>дотация на выравнивание уровня бюджетной обеспеченности из краевого бюджета на 2025 год в размере 78,00 тыс. рублей, на 2026 год в размере 62,40 тыс. рублей, на 2027 год в размере 62,40 тыс. рублей;</w:t>
      </w:r>
    </w:p>
    <w:p w14:paraId="205FAE1A"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иные межбюджетные трансферты на поддержку мер по обеспечению сбалансированности бюджетов, на 2025 год в размере 8170,90 тыс. рублей, на 2026 год в размере 8170,90 тыс. рублей, на 2027 год в размере 8170,9 тыс. рублей;</w:t>
      </w:r>
    </w:p>
    <w:p w14:paraId="11A6E926"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дотация на выравнивание уровня бюджетной обеспеченности из районного фонда финансовой поддержки на 2025 год в размере 8296,20 тыс. рублей, на 2026 год в размере 8296,20 тыс. рублей, на 2027 год в размере 8296,20тыс. рублей.</w:t>
      </w:r>
    </w:p>
    <w:p w14:paraId="4B4B1824" w14:textId="77777777" w:rsidR="00F57549" w:rsidRPr="00F57549" w:rsidRDefault="00F57549" w:rsidP="00F57549">
      <w:pPr>
        <w:numPr>
          <w:ilvl w:val="0"/>
          <w:numId w:val="3"/>
        </w:numPr>
        <w:spacing w:after="0" w:line="240" w:lineRule="auto"/>
        <w:jc w:val="both"/>
        <w:rPr>
          <w:rFonts w:ascii="Times New Roman" w:eastAsia="Times New Roman" w:hAnsi="Times New Roman" w:cs="Times New Roman"/>
          <w:sz w:val="26"/>
          <w:szCs w:val="26"/>
          <w:lang w:eastAsia="ru-RU"/>
        </w:rPr>
      </w:pPr>
    </w:p>
    <w:p w14:paraId="1AEA05E8"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Статья 10. </w:t>
      </w:r>
      <w:proofErr w:type="gramStart"/>
      <w:r w:rsidRPr="00F57549">
        <w:rPr>
          <w:rFonts w:ascii="Times New Roman" w:eastAsia="Times New Roman" w:hAnsi="Times New Roman" w:cs="Times New Roman"/>
          <w:b/>
          <w:sz w:val="26"/>
          <w:szCs w:val="26"/>
          <w:lang w:eastAsia="ru-RU"/>
        </w:rPr>
        <w:t>Межбюджетные трансферты</w:t>
      </w:r>
      <w:proofErr w:type="gramEnd"/>
      <w:r w:rsidRPr="00F57549">
        <w:rPr>
          <w:rFonts w:ascii="Times New Roman" w:eastAsia="Times New Roman" w:hAnsi="Times New Roman" w:cs="Times New Roman"/>
          <w:b/>
          <w:sz w:val="26"/>
          <w:szCs w:val="26"/>
          <w:lang w:eastAsia="ru-RU"/>
        </w:rPr>
        <w:t xml:space="preserve"> передаваемые в бюджет района</w:t>
      </w:r>
    </w:p>
    <w:p w14:paraId="1EF14D2E"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2A2AA485"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1. Утвердить </w:t>
      </w:r>
      <w:proofErr w:type="gramStart"/>
      <w:r w:rsidRPr="00F57549">
        <w:rPr>
          <w:rFonts w:ascii="Times New Roman" w:eastAsia="Times New Roman" w:hAnsi="Times New Roman" w:cs="Times New Roman"/>
          <w:sz w:val="26"/>
          <w:szCs w:val="26"/>
          <w:lang w:eastAsia="ru-RU"/>
        </w:rPr>
        <w:t>объем межбюджетных трансфертов</w:t>
      </w:r>
      <w:proofErr w:type="gramEnd"/>
      <w:r w:rsidRPr="00F57549">
        <w:rPr>
          <w:rFonts w:ascii="Times New Roman" w:eastAsia="Times New Roman" w:hAnsi="Times New Roman" w:cs="Times New Roman"/>
          <w:sz w:val="26"/>
          <w:szCs w:val="26"/>
          <w:lang w:eastAsia="ru-RU"/>
        </w:rPr>
        <w:t xml:space="preserve"> передаваемых из местного бюджета в бюджет района:</w:t>
      </w:r>
    </w:p>
    <w:p w14:paraId="40F64EBE"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Иные межбюджетные трансферты по передаче полномочий по культуре на 2025 год в размере 2458,70 тыс. рублей, на 2026 год в размере 2458,7 </w:t>
      </w:r>
      <w:proofErr w:type="spellStart"/>
      <w:proofErr w:type="gramStart"/>
      <w:r w:rsidRPr="00F57549">
        <w:rPr>
          <w:rFonts w:ascii="Times New Roman" w:eastAsia="Times New Roman" w:hAnsi="Times New Roman" w:cs="Times New Roman"/>
          <w:sz w:val="26"/>
          <w:szCs w:val="26"/>
          <w:lang w:eastAsia="ru-RU"/>
        </w:rPr>
        <w:t>тыс.рублей</w:t>
      </w:r>
      <w:proofErr w:type="spellEnd"/>
      <w:proofErr w:type="gramEnd"/>
      <w:r w:rsidRPr="00F57549">
        <w:rPr>
          <w:rFonts w:ascii="Times New Roman" w:eastAsia="Times New Roman" w:hAnsi="Times New Roman" w:cs="Times New Roman"/>
          <w:sz w:val="26"/>
          <w:szCs w:val="26"/>
          <w:lang w:eastAsia="ru-RU"/>
        </w:rPr>
        <w:t>, на 2027 год в размере 2458,70 тыс. рублей.</w:t>
      </w:r>
    </w:p>
    <w:p w14:paraId="4437B35A"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27E865DA"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19983417"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7F130C4D"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Статья 11. Особенности исполнения бюджета Поканаевского сельсовета </w:t>
      </w:r>
    </w:p>
    <w:p w14:paraId="18CBDDC9"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60082C94" w14:textId="77777777" w:rsidR="00F57549" w:rsidRPr="00F57549" w:rsidRDefault="00F57549" w:rsidP="00F57549">
      <w:pPr>
        <w:numPr>
          <w:ilvl w:val="0"/>
          <w:numId w:val="1"/>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Установить, что не использованные по состоянию на 1 января 2025 года остатки межбюджетных трансфертов, полученных из бюджета района за счет средств федерального бюджета в форме субвенций, субсидий, иных межбюджетных трансфертов, имеющих целевое назначение, подлежат возврату в бюджет района в течение первых 10  рабочих дней  2025 года.</w:t>
      </w:r>
    </w:p>
    <w:p w14:paraId="34A30B53" w14:textId="77777777" w:rsidR="00F57549" w:rsidRPr="00F57549" w:rsidRDefault="00F57549" w:rsidP="00F57549">
      <w:pPr>
        <w:numPr>
          <w:ilvl w:val="0"/>
          <w:numId w:val="1"/>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Остатки средств бюджета на 1 января 2025 г в полном объеме, за исключением неиспользованных остатков  межбюджетных трансфертов, полученных из бюджета района в форме субвенций, субсидий,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в 2025 году.</w:t>
      </w:r>
    </w:p>
    <w:p w14:paraId="6DF635A8" w14:textId="77777777" w:rsidR="00F57549" w:rsidRPr="00F57549" w:rsidRDefault="00F57549" w:rsidP="00F57549">
      <w:pPr>
        <w:numPr>
          <w:ilvl w:val="0"/>
          <w:numId w:val="1"/>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Установить, что погашение Кредиторской задолженности</w:t>
      </w:r>
      <w:proofErr w:type="gramStart"/>
      <w:r w:rsidRPr="00F57549">
        <w:rPr>
          <w:rFonts w:ascii="Times New Roman" w:eastAsia="Times New Roman" w:hAnsi="Times New Roman" w:cs="Times New Roman"/>
          <w:sz w:val="26"/>
          <w:szCs w:val="26"/>
          <w:lang w:eastAsia="ru-RU"/>
        </w:rPr>
        <w:t>.</w:t>
      </w:r>
      <w:proofErr w:type="gramEnd"/>
      <w:r w:rsidRPr="00F57549">
        <w:rPr>
          <w:rFonts w:ascii="Times New Roman" w:eastAsia="Times New Roman" w:hAnsi="Times New Roman" w:cs="Times New Roman"/>
          <w:sz w:val="26"/>
          <w:szCs w:val="26"/>
          <w:lang w:eastAsia="ru-RU"/>
        </w:rPr>
        <w:t xml:space="preserve">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 распорядителями средств бюджета сельсовета за счет утвержденных им бюджетных ассигнований на 2025 год.</w:t>
      </w:r>
    </w:p>
    <w:p w14:paraId="19756B50" w14:textId="77777777" w:rsidR="00F57549" w:rsidRPr="00F57549" w:rsidRDefault="00F57549" w:rsidP="00F57549">
      <w:pPr>
        <w:spacing w:after="0" w:line="240" w:lineRule="auto"/>
        <w:ind w:left="480"/>
        <w:jc w:val="both"/>
        <w:rPr>
          <w:rFonts w:ascii="Times New Roman" w:eastAsia="Times New Roman" w:hAnsi="Times New Roman" w:cs="Times New Roman"/>
          <w:sz w:val="26"/>
          <w:szCs w:val="26"/>
          <w:lang w:eastAsia="ru-RU"/>
        </w:rPr>
      </w:pPr>
    </w:p>
    <w:p w14:paraId="48A2AA83"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12. Резервный фонд бюджета Поканаевского сельсовета.</w:t>
      </w:r>
    </w:p>
    <w:p w14:paraId="23744440"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3E6B0ADD" w14:textId="77777777" w:rsidR="00F57549" w:rsidRPr="00F57549" w:rsidRDefault="00F57549" w:rsidP="00F57549">
      <w:pPr>
        <w:numPr>
          <w:ilvl w:val="0"/>
          <w:numId w:val="2"/>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Установить, что в расходной части бюджета сельсовета предусматривается резервный фонд администрации сельсовета (далее по тексту статьи – резервный фонд) на 2025 год и плановый период 2026-2027 годов в сумме 5,0 рублей ежегодно.</w:t>
      </w:r>
    </w:p>
    <w:p w14:paraId="2B8CA24B" w14:textId="77777777" w:rsidR="00F57549" w:rsidRPr="00F57549" w:rsidRDefault="00F57549" w:rsidP="00F57549">
      <w:pPr>
        <w:numPr>
          <w:ilvl w:val="0"/>
          <w:numId w:val="2"/>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Расходование средств резервного фонда осуществляется в порядке, установленном Постановлением Главы сельсовета. </w:t>
      </w:r>
    </w:p>
    <w:p w14:paraId="4D3AE13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66DE4614"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13. Объем бюджетных ассигнований муниципального дорожного фонда.</w:t>
      </w:r>
    </w:p>
    <w:p w14:paraId="78336453"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669CB60B"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Утвердить объем бюджетных ассигнований муниципального дорожного фонда на 2025 год в размере 1097,3тыс. рублей и плановом периоде</w:t>
      </w:r>
    </w:p>
    <w:p w14:paraId="2500A16F"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2026-2027 год в размере 1154,3    тыс. руб. и 1206,9 тыс. рублей соответственно.</w:t>
      </w:r>
    </w:p>
    <w:p w14:paraId="243DE635"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w:t>
      </w:r>
    </w:p>
    <w:p w14:paraId="75B552A5"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48308A83"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14. Обслуживание счета Поканаевского сельсовета.</w:t>
      </w:r>
    </w:p>
    <w:p w14:paraId="093EA620"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4377C7A2"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 xml:space="preserve">Кассовое обслуживание исполнения бюджета в части проведения и учета операций </w:t>
      </w:r>
      <w:proofErr w:type="gramStart"/>
      <w:r w:rsidRPr="00F57549">
        <w:rPr>
          <w:rFonts w:ascii="Times New Roman" w:eastAsia="Times New Roman" w:hAnsi="Times New Roman" w:cs="Times New Roman"/>
          <w:sz w:val="26"/>
          <w:szCs w:val="26"/>
          <w:lang w:eastAsia="ru-RU"/>
        </w:rPr>
        <w:t>по кассовым поступлением</w:t>
      </w:r>
      <w:proofErr w:type="gramEnd"/>
      <w:r w:rsidRPr="00F57549">
        <w:rPr>
          <w:rFonts w:ascii="Times New Roman" w:eastAsia="Times New Roman" w:hAnsi="Times New Roman" w:cs="Times New Roman"/>
          <w:sz w:val="26"/>
          <w:szCs w:val="26"/>
          <w:lang w:eastAsia="ru-RU"/>
        </w:rPr>
        <w:t xml:space="preserve"> в бюджет Поканаевского сельсовета и кассовым выплатам из бюджета осуществляется Отделением по Нижнеингашскому району управлением Федерального казначейства по Красноярскому краю через открытие и ведение лицевого счета, открытому администрации Поканаевского сельсовета</w:t>
      </w:r>
      <w:r w:rsidRPr="00F57549">
        <w:rPr>
          <w:rFonts w:ascii="Times New Roman" w:eastAsia="Times New Roman" w:hAnsi="Times New Roman" w:cs="Times New Roman"/>
          <w:b/>
          <w:sz w:val="26"/>
          <w:szCs w:val="26"/>
          <w:lang w:eastAsia="ru-RU"/>
        </w:rPr>
        <w:t>.</w:t>
      </w:r>
    </w:p>
    <w:p w14:paraId="6532598E"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57A29645"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15. Муниципальный внутренний долг Поканаевского сельсовета.</w:t>
      </w:r>
    </w:p>
    <w:p w14:paraId="136BAE4F"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250ACCFD"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1. Верхний предел муниципального внутреннего долга местного бюджета по долговым обязательствам местного бюджета устанавливается на 1 января года, следующего за очередным финансовым годом (очередным финансовым годом и каждым годом планового периода);</w:t>
      </w:r>
    </w:p>
    <w:p w14:paraId="2A66D9E8"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на 1 января 2026 года в сумме 0,0 тыс. рублей, в том числе по муниципальным гарантиям Поканаевского сельсовета 0,0 тыс. рублей;</w:t>
      </w:r>
    </w:p>
    <w:p w14:paraId="46C26482"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на 1 января 2027 года в сумме 0,0 тыс. рублей, в том числе по муниципальным гарантиям Поканаевского сельсовета 0,0 тыс. рублей;</w:t>
      </w:r>
    </w:p>
    <w:p w14:paraId="2A96B727"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на 1 января 2028 года в сумме 0,0 тыс. рублей, в том числе по муниципальным гарантиям Поканаевского сельсовета;</w:t>
      </w:r>
    </w:p>
    <w:p w14:paraId="72FD2A88"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w:t>
      </w:r>
    </w:p>
    <w:p w14:paraId="75559BAA" w14:textId="77777777" w:rsidR="00F57549" w:rsidRPr="00F57549" w:rsidRDefault="00F57549" w:rsidP="00F57549">
      <w:pPr>
        <w:spacing w:after="0" w:line="240" w:lineRule="auto"/>
        <w:ind w:left="284"/>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2. Утвердить программу муниципальных гарантий Поканаевского сельсовета в валюте Российской Федерации на 2025 год и плановый период 2026-2027 годов согласно приложению 11 к настоящему Решению.</w:t>
      </w:r>
    </w:p>
    <w:p w14:paraId="7041B720" w14:textId="77777777" w:rsidR="00F57549" w:rsidRPr="00F57549" w:rsidRDefault="00F57549" w:rsidP="00F57549">
      <w:pPr>
        <w:spacing w:after="0" w:line="240" w:lineRule="auto"/>
        <w:ind w:left="360"/>
        <w:jc w:val="both"/>
        <w:rPr>
          <w:rFonts w:ascii="Times New Roman" w:eastAsia="Times New Roman" w:hAnsi="Times New Roman" w:cs="Times New Roman"/>
          <w:sz w:val="26"/>
          <w:szCs w:val="26"/>
          <w:lang w:eastAsia="ru-RU"/>
        </w:rPr>
      </w:pPr>
    </w:p>
    <w:p w14:paraId="241B35E5" w14:textId="77777777" w:rsidR="00F57549" w:rsidRPr="00F57549" w:rsidRDefault="00F57549" w:rsidP="00F57549">
      <w:pPr>
        <w:numPr>
          <w:ilvl w:val="0"/>
          <w:numId w:val="2"/>
        </w:num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Утвердить программу муниципальных заимствований Поканаевского сельсовета в валюте Российской Федерации на 2025 год и плановый период 2026-2027 годов согласно приложению 12 к настоящему решению.</w:t>
      </w:r>
    </w:p>
    <w:p w14:paraId="42EF61FD"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p>
    <w:p w14:paraId="748F11E8"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Статья 16. Вступление в силу настоящего решения.</w:t>
      </w:r>
    </w:p>
    <w:p w14:paraId="2FAED9CF"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61E69CA9"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1. Настоящее</w:t>
      </w: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 xml:space="preserve">решение подлежит официальному опубликованию в «Информационном Вестнике» Поканаевского сельсовета и вступает в силу с 1 </w:t>
      </w:r>
      <w:r w:rsidRPr="00F57549">
        <w:rPr>
          <w:rFonts w:ascii="Times New Roman" w:eastAsia="Times New Roman" w:hAnsi="Times New Roman" w:cs="Times New Roman"/>
          <w:sz w:val="26"/>
          <w:szCs w:val="26"/>
          <w:lang w:eastAsia="ru-RU"/>
        </w:rPr>
        <w:lastRenderedPageBreak/>
        <w:t>января 2025 года, но не ранее дня, следующего за днем его официального опубликования.</w:t>
      </w:r>
    </w:p>
    <w:p w14:paraId="6714DDA7" w14:textId="77777777" w:rsidR="00F57549" w:rsidRPr="00F57549" w:rsidRDefault="00F57549" w:rsidP="00F57549">
      <w:pPr>
        <w:spacing w:after="0" w:line="240" w:lineRule="auto"/>
        <w:jc w:val="both"/>
        <w:rPr>
          <w:rFonts w:ascii="Times New Roman" w:eastAsia="Times New Roman" w:hAnsi="Times New Roman" w:cs="Times New Roman"/>
          <w:b/>
          <w:sz w:val="26"/>
          <w:szCs w:val="26"/>
          <w:lang w:eastAsia="ru-RU"/>
        </w:rPr>
      </w:pPr>
    </w:p>
    <w:p w14:paraId="26883CD7"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 xml:space="preserve">Председатель сельского Совета                    </w:t>
      </w:r>
      <w:proofErr w:type="spellStart"/>
      <w:r w:rsidRPr="00F57549">
        <w:rPr>
          <w:rFonts w:ascii="Times New Roman" w:eastAsia="Times New Roman" w:hAnsi="Times New Roman" w:cs="Times New Roman"/>
          <w:sz w:val="26"/>
          <w:szCs w:val="26"/>
          <w:lang w:eastAsia="ru-RU"/>
        </w:rPr>
        <w:t>Л.Г.Писецкая</w:t>
      </w:r>
      <w:proofErr w:type="spellEnd"/>
    </w:p>
    <w:p w14:paraId="5392D088" w14:textId="77777777" w:rsidR="00F57549" w:rsidRPr="00F57549" w:rsidRDefault="00F57549" w:rsidP="00F57549">
      <w:pPr>
        <w:spacing w:after="0" w:line="240" w:lineRule="auto"/>
        <w:jc w:val="both"/>
        <w:rPr>
          <w:rFonts w:ascii="Times New Roman" w:eastAsia="Times New Roman" w:hAnsi="Times New Roman" w:cs="Times New Roman"/>
          <w:sz w:val="26"/>
          <w:szCs w:val="26"/>
          <w:lang w:eastAsia="ru-RU"/>
        </w:rPr>
      </w:pPr>
      <w:r w:rsidRPr="00F57549">
        <w:rPr>
          <w:rFonts w:ascii="Times New Roman" w:eastAsia="Times New Roman" w:hAnsi="Times New Roman" w:cs="Times New Roman"/>
          <w:sz w:val="26"/>
          <w:szCs w:val="26"/>
          <w:lang w:eastAsia="ru-RU"/>
        </w:rPr>
        <w:t xml:space="preserve">                  депутатов                                                  </w:t>
      </w:r>
    </w:p>
    <w:p w14:paraId="4256D5BC" w14:textId="77777777" w:rsidR="00F57549" w:rsidRPr="00F57549" w:rsidRDefault="00F57549" w:rsidP="00F57549">
      <w:pPr>
        <w:tabs>
          <w:tab w:val="left" w:pos="6495"/>
        </w:tabs>
        <w:spacing w:after="0" w:line="240" w:lineRule="auto"/>
        <w:rPr>
          <w:rFonts w:ascii="Times New Roman" w:eastAsia="Times New Roman" w:hAnsi="Times New Roman" w:cs="Times New Roman"/>
          <w:b/>
          <w:sz w:val="26"/>
          <w:szCs w:val="26"/>
          <w:lang w:eastAsia="ru-RU"/>
        </w:rPr>
      </w:pPr>
      <w:r w:rsidRPr="00F57549">
        <w:rPr>
          <w:rFonts w:ascii="Times New Roman" w:eastAsia="Times New Roman" w:hAnsi="Times New Roman" w:cs="Times New Roman"/>
          <w:b/>
          <w:sz w:val="26"/>
          <w:szCs w:val="26"/>
          <w:lang w:eastAsia="ru-RU"/>
        </w:rPr>
        <w:tab/>
      </w:r>
    </w:p>
    <w:p w14:paraId="438DFA68" w14:textId="77777777" w:rsidR="00F57549" w:rsidRDefault="00F57549" w:rsidP="00F57549">
      <w:pPr>
        <w:spacing w:after="0" w:line="240" w:lineRule="auto"/>
        <w:rPr>
          <w:rFonts w:ascii="Times New Roman" w:eastAsia="Times New Roman" w:hAnsi="Times New Roman" w:cs="Times New Roman"/>
          <w:sz w:val="26"/>
          <w:szCs w:val="26"/>
          <w:lang w:eastAsia="ru-RU"/>
        </w:rPr>
      </w:pPr>
      <w:r w:rsidRPr="00F57549">
        <w:rPr>
          <w:rFonts w:ascii="Times New Roman" w:eastAsia="Times New Roman" w:hAnsi="Times New Roman" w:cs="Times New Roman"/>
          <w:b/>
          <w:sz w:val="26"/>
          <w:szCs w:val="26"/>
          <w:lang w:eastAsia="ru-RU"/>
        </w:rPr>
        <w:t xml:space="preserve">                  </w:t>
      </w:r>
      <w:r w:rsidRPr="00F57549">
        <w:rPr>
          <w:rFonts w:ascii="Times New Roman" w:eastAsia="Times New Roman" w:hAnsi="Times New Roman" w:cs="Times New Roman"/>
          <w:sz w:val="26"/>
          <w:szCs w:val="26"/>
          <w:lang w:eastAsia="ru-RU"/>
        </w:rPr>
        <w:t>Глава сельсовета                                             Е.В.Красницка</w:t>
      </w:r>
      <w:r>
        <w:rPr>
          <w:rFonts w:ascii="Times New Roman" w:eastAsia="Times New Roman" w:hAnsi="Times New Roman" w:cs="Times New Roman"/>
          <w:sz w:val="26"/>
          <w:szCs w:val="26"/>
          <w:lang w:eastAsia="ru-RU"/>
        </w:rPr>
        <w:t>я</w:t>
      </w:r>
    </w:p>
    <w:p w14:paraId="10AA8F2B"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7AE669EA"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29357204"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496D179A"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27CB7B64"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52E59B89"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2965E216"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2B132F0E"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18526F75" w14:textId="31228B3E" w:rsidR="00F57549" w:rsidRDefault="00F57549" w:rsidP="00F575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637F4221" w14:textId="77777777" w:rsidR="00F57549" w:rsidRDefault="00F57549" w:rsidP="00F57549">
      <w:pPr>
        <w:spacing w:after="0" w:line="240" w:lineRule="auto"/>
        <w:rPr>
          <w:rFonts w:ascii="Times New Roman" w:eastAsia="Times New Roman" w:hAnsi="Times New Roman" w:cs="Times New Roman"/>
          <w:sz w:val="26"/>
          <w:szCs w:val="26"/>
          <w:lang w:eastAsia="ru-RU"/>
        </w:rPr>
        <w:sectPr w:rsidR="00F57549" w:rsidSect="00F57549">
          <w:pgSz w:w="11906" w:h="16838"/>
          <w:pgMar w:top="567" w:right="850" w:bottom="1134" w:left="1701" w:header="708" w:footer="708" w:gutter="0"/>
          <w:cols w:space="708"/>
          <w:docGrid w:linePitch="360"/>
        </w:sectPr>
      </w:pPr>
    </w:p>
    <w:p w14:paraId="7527CEF7" w14:textId="77777777" w:rsidR="00F57549" w:rsidRDefault="00F57549" w:rsidP="00F57549">
      <w:pPr>
        <w:spacing w:after="0" w:line="240" w:lineRule="auto"/>
        <w:rPr>
          <w:rFonts w:ascii="Times New Roman" w:eastAsia="Times New Roman" w:hAnsi="Times New Roman" w:cs="Times New Roman"/>
          <w:sz w:val="26"/>
          <w:szCs w:val="26"/>
          <w:lang w:eastAsia="ru-RU"/>
        </w:rPr>
      </w:pPr>
    </w:p>
    <w:p w14:paraId="3734C0B7" w14:textId="77777777" w:rsidR="00F57549" w:rsidRPr="003339CC" w:rsidRDefault="00F57549" w:rsidP="00F57549">
      <w:pPr>
        <w:pStyle w:val="a3"/>
        <w:jc w:val="center"/>
        <w:rPr>
          <w:b/>
          <w:sz w:val="20"/>
        </w:rPr>
      </w:pPr>
      <w:proofErr w:type="gramStart"/>
      <w:r w:rsidRPr="003339CC">
        <w:rPr>
          <w:b/>
          <w:sz w:val="20"/>
        </w:rPr>
        <w:t>Приложение  1</w:t>
      </w:r>
      <w:proofErr w:type="gramEnd"/>
    </w:p>
    <w:p w14:paraId="7DD1FC0D" w14:textId="77777777" w:rsidR="00F57549" w:rsidRPr="003339CC" w:rsidRDefault="00F57549" w:rsidP="00F57549">
      <w:pPr>
        <w:pStyle w:val="a3"/>
        <w:jc w:val="right"/>
        <w:rPr>
          <w:sz w:val="20"/>
        </w:rPr>
      </w:pPr>
      <w:r>
        <w:rPr>
          <w:sz w:val="20"/>
        </w:rPr>
        <w:t xml:space="preserve"> </w:t>
      </w:r>
      <w:r w:rsidRPr="003339CC">
        <w:rPr>
          <w:sz w:val="20"/>
        </w:rPr>
        <w:t>к решению</w:t>
      </w:r>
      <w:r>
        <w:rPr>
          <w:sz w:val="20"/>
        </w:rPr>
        <w:t xml:space="preserve"> </w:t>
      </w:r>
      <w:r w:rsidRPr="003339CC">
        <w:rPr>
          <w:sz w:val="20"/>
        </w:rPr>
        <w:t>сессии сельского</w:t>
      </w:r>
    </w:p>
    <w:p w14:paraId="7BBF7B2D" w14:textId="77777777" w:rsidR="00F57549" w:rsidRPr="003339CC" w:rsidRDefault="00F57549" w:rsidP="00F57549">
      <w:pPr>
        <w:pStyle w:val="a3"/>
        <w:ind w:left="567"/>
        <w:jc w:val="right"/>
        <w:rPr>
          <w:sz w:val="20"/>
        </w:rPr>
      </w:pPr>
      <w:r w:rsidRPr="003339CC">
        <w:rPr>
          <w:sz w:val="20"/>
        </w:rPr>
        <w:t xml:space="preserve"> Совета </w:t>
      </w:r>
      <w:proofErr w:type="gramStart"/>
      <w:r w:rsidRPr="003339CC">
        <w:rPr>
          <w:sz w:val="20"/>
        </w:rPr>
        <w:t>депутатов</w:t>
      </w:r>
      <w:r>
        <w:rPr>
          <w:sz w:val="20"/>
        </w:rPr>
        <w:t xml:space="preserve">  №</w:t>
      </w:r>
      <w:proofErr w:type="gramEnd"/>
      <w:r>
        <w:rPr>
          <w:sz w:val="20"/>
        </w:rPr>
        <w:t xml:space="preserve"> 42-131 от 26.12.2024</w:t>
      </w:r>
      <w:r w:rsidRPr="003339CC">
        <w:rPr>
          <w:sz w:val="20"/>
        </w:rPr>
        <w:t xml:space="preserve">  </w:t>
      </w:r>
    </w:p>
    <w:p w14:paraId="7BE5624F" w14:textId="77777777" w:rsidR="00F57549" w:rsidRPr="003339CC" w:rsidRDefault="00F57549" w:rsidP="00F57549">
      <w:pPr>
        <w:pStyle w:val="a3"/>
        <w:jc w:val="center"/>
        <w:rPr>
          <w:sz w:val="20"/>
        </w:rPr>
      </w:pPr>
    </w:p>
    <w:p w14:paraId="29F95F5F" w14:textId="77777777" w:rsidR="00F57549" w:rsidRDefault="00F57549" w:rsidP="00F57549">
      <w:pPr>
        <w:pStyle w:val="a3"/>
        <w:jc w:val="right"/>
        <w:rPr>
          <w:sz w:val="24"/>
        </w:rPr>
      </w:pPr>
    </w:p>
    <w:p w14:paraId="5ECC7DED" w14:textId="77777777" w:rsidR="00F57549" w:rsidRDefault="00F57549" w:rsidP="00F57549">
      <w:pPr>
        <w:pStyle w:val="a3"/>
        <w:rPr>
          <w:sz w:val="24"/>
        </w:rPr>
      </w:pPr>
    </w:p>
    <w:p w14:paraId="6607D2B3" w14:textId="77777777" w:rsidR="00F57549" w:rsidRPr="003339CC" w:rsidRDefault="00F57549" w:rsidP="00F57549">
      <w:pPr>
        <w:pStyle w:val="a3"/>
        <w:jc w:val="center"/>
        <w:rPr>
          <w:b/>
          <w:sz w:val="24"/>
          <w:szCs w:val="24"/>
        </w:rPr>
      </w:pPr>
      <w:r w:rsidRPr="003339CC">
        <w:rPr>
          <w:b/>
          <w:sz w:val="24"/>
          <w:szCs w:val="24"/>
        </w:rPr>
        <w:t>Источники внутреннего финансирования бюджета</w:t>
      </w:r>
      <w:r>
        <w:rPr>
          <w:b/>
          <w:sz w:val="24"/>
          <w:szCs w:val="24"/>
        </w:rPr>
        <w:t xml:space="preserve"> </w:t>
      </w:r>
      <w:r w:rsidRPr="003339CC">
        <w:rPr>
          <w:b/>
          <w:sz w:val="24"/>
          <w:szCs w:val="24"/>
        </w:rPr>
        <w:t>Поканаевского сельсовета Нижнеингашского района</w:t>
      </w:r>
    </w:p>
    <w:p w14:paraId="552B028E" w14:textId="77777777" w:rsidR="00F57549" w:rsidRPr="003339CC" w:rsidRDefault="00F57549" w:rsidP="00F57549">
      <w:pPr>
        <w:pStyle w:val="a3"/>
        <w:jc w:val="center"/>
        <w:rPr>
          <w:b/>
          <w:sz w:val="24"/>
          <w:szCs w:val="24"/>
        </w:rPr>
      </w:pPr>
      <w:r>
        <w:rPr>
          <w:b/>
          <w:sz w:val="24"/>
          <w:szCs w:val="24"/>
        </w:rPr>
        <w:t xml:space="preserve"> на 2025</w:t>
      </w:r>
      <w:r w:rsidRPr="003339CC">
        <w:rPr>
          <w:b/>
          <w:sz w:val="24"/>
          <w:szCs w:val="24"/>
        </w:rPr>
        <w:t xml:space="preserve"> год и плановый </w:t>
      </w:r>
      <w:proofErr w:type="gramStart"/>
      <w:r w:rsidRPr="003339CC">
        <w:rPr>
          <w:b/>
          <w:sz w:val="24"/>
          <w:szCs w:val="24"/>
        </w:rPr>
        <w:t>период</w:t>
      </w:r>
      <w:r>
        <w:rPr>
          <w:b/>
          <w:sz w:val="24"/>
          <w:szCs w:val="24"/>
        </w:rPr>
        <w:t xml:space="preserve">  2026</w:t>
      </w:r>
      <w:proofErr w:type="gramEnd"/>
      <w:r>
        <w:rPr>
          <w:b/>
          <w:sz w:val="24"/>
          <w:szCs w:val="24"/>
        </w:rPr>
        <w:t>-2027</w:t>
      </w:r>
      <w:r w:rsidRPr="003339CC">
        <w:rPr>
          <w:b/>
          <w:sz w:val="24"/>
          <w:szCs w:val="24"/>
        </w:rPr>
        <w:t xml:space="preserve"> годов</w:t>
      </w:r>
    </w:p>
    <w:p w14:paraId="6E0DE025" w14:textId="77777777" w:rsidR="00F57549" w:rsidRPr="003339CC" w:rsidRDefault="00F57549" w:rsidP="00F57549">
      <w:pPr>
        <w:pStyle w:val="a3"/>
        <w:rPr>
          <w:sz w:val="24"/>
          <w:szCs w:val="24"/>
        </w:rPr>
      </w:pPr>
    </w:p>
    <w:p w14:paraId="255CCE20" w14:textId="77777777" w:rsidR="00F57549" w:rsidRPr="003339CC" w:rsidRDefault="00F57549" w:rsidP="00F57549">
      <w:pPr>
        <w:pStyle w:val="a3"/>
        <w:rPr>
          <w:sz w:val="24"/>
          <w:szCs w:val="24"/>
        </w:rPr>
      </w:pPr>
    </w:p>
    <w:p w14:paraId="745C5DA4" w14:textId="77777777" w:rsidR="00F57549" w:rsidRDefault="00F57549" w:rsidP="00F57549">
      <w:pPr>
        <w:pStyle w:val="a3"/>
        <w:rPr>
          <w:sz w:val="24"/>
        </w:rPr>
      </w:pPr>
    </w:p>
    <w:p w14:paraId="16814960" w14:textId="77777777" w:rsidR="00F57549" w:rsidRDefault="00F57549" w:rsidP="00F57549">
      <w:pPr>
        <w:pStyle w:val="a3"/>
        <w:rPr>
          <w:sz w:val="24"/>
        </w:rPr>
      </w:pPr>
      <w:r>
        <w:rPr>
          <w:sz w:val="24"/>
        </w:rPr>
        <w:t xml:space="preserve">                                                                                                                                                                                                                         (тыс. рублей)</w:t>
      </w:r>
    </w:p>
    <w:tbl>
      <w:tblPr>
        <w:tblW w:w="13041" w:type="dxa"/>
        <w:tblInd w:w="729" w:type="dxa"/>
        <w:tblCellMar>
          <w:left w:w="20" w:type="dxa"/>
          <w:right w:w="20" w:type="dxa"/>
        </w:tblCellMar>
        <w:tblLook w:val="0000" w:firstRow="0" w:lastRow="0" w:firstColumn="0" w:lastColumn="0" w:noHBand="0" w:noVBand="0"/>
      </w:tblPr>
      <w:tblGrid>
        <w:gridCol w:w="671"/>
        <w:gridCol w:w="2913"/>
        <w:gridCol w:w="5244"/>
        <w:gridCol w:w="1632"/>
        <w:gridCol w:w="1646"/>
        <w:gridCol w:w="935"/>
      </w:tblGrid>
      <w:tr w:rsidR="00F57549" w14:paraId="2848DD2D" w14:textId="77777777" w:rsidTr="001810FC">
        <w:tc>
          <w:tcPr>
            <w:tcW w:w="69" w:type="dxa"/>
            <w:vMerge w:val="restart"/>
            <w:tcBorders>
              <w:top w:val="single" w:sz="8" w:space="0" w:color="000000"/>
              <w:left w:val="single" w:sz="8" w:space="0" w:color="000000"/>
              <w:bottom w:val="nil"/>
              <w:right w:val="single" w:sz="8" w:space="0" w:color="000000"/>
            </w:tcBorders>
            <w:vAlign w:val="center"/>
          </w:tcPr>
          <w:p w14:paraId="78E8B7D2" w14:textId="77777777" w:rsidR="00F57549" w:rsidRDefault="00F57549" w:rsidP="001810FC">
            <w:pPr>
              <w:widowControl w:val="0"/>
              <w:suppressAutoHyphens/>
              <w:jc w:val="center"/>
              <w:rPr>
                <w:color w:val="000000"/>
              </w:rPr>
            </w:pPr>
            <w:r>
              <w:t>№ строки</w:t>
            </w:r>
          </w:p>
        </w:tc>
        <w:tc>
          <w:tcPr>
            <w:tcW w:w="3107" w:type="dxa"/>
            <w:vMerge w:val="restart"/>
            <w:tcBorders>
              <w:top w:val="single" w:sz="8" w:space="0" w:color="000000"/>
              <w:left w:val="single" w:sz="8" w:space="0" w:color="000000"/>
              <w:bottom w:val="nil"/>
              <w:right w:val="single" w:sz="8" w:space="0" w:color="000000"/>
            </w:tcBorders>
            <w:vAlign w:val="center"/>
          </w:tcPr>
          <w:p w14:paraId="12E0EC3A" w14:textId="77777777" w:rsidR="00F57549" w:rsidRDefault="00F57549" w:rsidP="001810FC">
            <w:pPr>
              <w:widowControl w:val="0"/>
              <w:suppressAutoHyphens/>
              <w:jc w:val="center"/>
              <w:rPr>
                <w:color w:val="000000"/>
              </w:rPr>
            </w:pPr>
            <w:r>
              <w:t>Код</w:t>
            </w:r>
          </w:p>
        </w:tc>
        <w:tc>
          <w:tcPr>
            <w:tcW w:w="5526" w:type="dxa"/>
            <w:vMerge w:val="restart"/>
            <w:tcBorders>
              <w:top w:val="single" w:sz="8" w:space="0" w:color="000000"/>
              <w:left w:val="single" w:sz="8" w:space="0" w:color="000000"/>
              <w:bottom w:val="nil"/>
              <w:right w:val="single" w:sz="8" w:space="0" w:color="000000"/>
            </w:tcBorders>
          </w:tcPr>
          <w:p w14:paraId="59D32723" w14:textId="77777777" w:rsidR="00F57549" w:rsidRDefault="00F57549" w:rsidP="001810FC">
            <w:pPr>
              <w:widowControl w:val="0"/>
              <w:suppressAutoHyphens/>
              <w:jc w:val="center"/>
              <w:rPr>
                <w:color w:val="000000"/>
              </w:rPr>
            </w:pPr>
            <w: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4339" w:type="dxa"/>
            <w:gridSpan w:val="3"/>
            <w:tcBorders>
              <w:top w:val="single" w:sz="8" w:space="0" w:color="000000"/>
              <w:left w:val="single" w:sz="8" w:space="0" w:color="000000"/>
              <w:bottom w:val="single" w:sz="8" w:space="0" w:color="000000"/>
              <w:right w:val="nil"/>
            </w:tcBorders>
            <w:vAlign w:val="center"/>
          </w:tcPr>
          <w:p w14:paraId="14916127" w14:textId="77777777" w:rsidR="00F57549" w:rsidRDefault="00F57549" w:rsidP="001810FC">
            <w:pPr>
              <w:widowControl w:val="0"/>
              <w:suppressAutoHyphens/>
              <w:jc w:val="center"/>
              <w:rPr>
                <w:color w:val="000000"/>
              </w:rPr>
            </w:pPr>
            <w:r>
              <w:t>Сумма</w:t>
            </w:r>
          </w:p>
        </w:tc>
      </w:tr>
      <w:tr w:rsidR="00F57549" w14:paraId="341AA2DF" w14:textId="77777777" w:rsidTr="001810FC">
        <w:tc>
          <w:tcPr>
            <w:tcW w:w="69" w:type="dxa"/>
            <w:vMerge/>
            <w:tcBorders>
              <w:top w:val="single" w:sz="8" w:space="0" w:color="000000"/>
              <w:left w:val="single" w:sz="8" w:space="0" w:color="000000"/>
              <w:bottom w:val="nil"/>
              <w:right w:val="single" w:sz="8" w:space="0" w:color="000000"/>
            </w:tcBorders>
            <w:vAlign w:val="center"/>
          </w:tcPr>
          <w:p w14:paraId="0E59D02E" w14:textId="77777777" w:rsidR="00F57549" w:rsidRDefault="00F57549" w:rsidP="001810FC">
            <w:pPr>
              <w:rPr>
                <w:color w:val="000000"/>
              </w:rPr>
            </w:pPr>
          </w:p>
        </w:tc>
        <w:tc>
          <w:tcPr>
            <w:tcW w:w="0" w:type="auto"/>
            <w:vMerge/>
            <w:tcBorders>
              <w:top w:val="single" w:sz="8" w:space="0" w:color="000000"/>
              <w:left w:val="single" w:sz="8" w:space="0" w:color="000000"/>
              <w:bottom w:val="nil"/>
              <w:right w:val="single" w:sz="8" w:space="0" w:color="000000"/>
            </w:tcBorders>
            <w:vAlign w:val="center"/>
          </w:tcPr>
          <w:p w14:paraId="26943D78" w14:textId="77777777" w:rsidR="00F57549" w:rsidRDefault="00F57549" w:rsidP="001810FC">
            <w:pPr>
              <w:rPr>
                <w:color w:val="000000"/>
              </w:rPr>
            </w:pPr>
          </w:p>
        </w:tc>
        <w:tc>
          <w:tcPr>
            <w:tcW w:w="0" w:type="auto"/>
            <w:vMerge/>
            <w:tcBorders>
              <w:top w:val="single" w:sz="8" w:space="0" w:color="000000"/>
              <w:left w:val="single" w:sz="8" w:space="0" w:color="000000"/>
              <w:bottom w:val="nil"/>
              <w:right w:val="single" w:sz="8" w:space="0" w:color="000000"/>
            </w:tcBorders>
            <w:vAlign w:val="center"/>
          </w:tcPr>
          <w:p w14:paraId="2006E662" w14:textId="77777777" w:rsidR="00F57549" w:rsidRDefault="00F57549" w:rsidP="001810FC">
            <w:pPr>
              <w:rPr>
                <w:color w:val="000000"/>
              </w:rPr>
            </w:pPr>
          </w:p>
        </w:tc>
        <w:tc>
          <w:tcPr>
            <w:tcW w:w="1692" w:type="dxa"/>
            <w:tcBorders>
              <w:top w:val="single" w:sz="8" w:space="0" w:color="000000"/>
              <w:left w:val="single" w:sz="8" w:space="0" w:color="000000"/>
              <w:bottom w:val="single" w:sz="8" w:space="0" w:color="000000"/>
              <w:right w:val="single" w:sz="8" w:space="0" w:color="000000"/>
            </w:tcBorders>
            <w:vAlign w:val="center"/>
          </w:tcPr>
          <w:p w14:paraId="43C10382" w14:textId="77777777" w:rsidR="00F57549" w:rsidRDefault="00F57549" w:rsidP="001810FC">
            <w:pPr>
              <w:widowControl w:val="0"/>
              <w:suppressAutoHyphens/>
              <w:jc w:val="center"/>
              <w:rPr>
                <w:color w:val="000000"/>
              </w:rPr>
            </w:pPr>
            <w:r>
              <w:t>2025год</w:t>
            </w:r>
          </w:p>
        </w:tc>
        <w:tc>
          <w:tcPr>
            <w:tcW w:w="1707" w:type="dxa"/>
            <w:tcBorders>
              <w:top w:val="single" w:sz="8" w:space="0" w:color="000000"/>
              <w:left w:val="single" w:sz="8" w:space="0" w:color="000000"/>
              <w:bottom w:val="single" w:sz="8" w:space="0" w:color="000000"/>
              <w:right w:val="single" w:sz="8" w:space="0" w:color="000000"/>
            </w:tcBorders>
            <w:vAlign w:val="center"/>
          </w:tcPr>
          <w:p w14:paraId="5EB07E1F" w14:textId="77777777" w:rsidR="00F57549" w:rsidRDefault="00F57549" w:rsidP="001810FC">
            <w:pPr>
              <w:widowControl w:val="0"/>
              <w:suppressAutoHyphens/>
              <w:jc w:val="center"/>
              <w:rPr>
                <w:color w:val="000000"/>
              </w:rPr>
            </w:pPr>
            <w:r>
              <w:t>2026 год</w:t>
            </w:r>
          </w:p>
        </w:tc>
        <w:tc>
          <w:tcPr>
            <w:tcW w:w="940" w:type="dxa"/>
            <w:tcBorders>
              <w:top w:val="single" w:sz="8" w:space="0" w:color="000000"/>
              <w:left w:val="single" w:sz="8" w:space="0" w:color="000000"/>
              <w:bottom w:val="single" w:sz="8" w:space="0" w:color="000000"/>
              <w:right w:val="single" w:sz="8" w:space="0" w:color="000000"/>
            </w:tcBorders>
            <w:vAlign w:val="center"/>
          </w:tcPr>
          <w:p w14:paraId="33E35AAE" w14:textId="77777777" w:rsidR="00F57549" w:rsidRDefault="00F57549" w:rsidP="001810FC">
            <w:pPr>
              <w:widowControl w:val="0"/>
              <w:suppressAutoHyphens/>
              <w:jc w:val="center"/>
              <w:rPr>
                <w:color w:val="000000"/>
              </w:rPr>
            </w:pPr>
            <w:r>
              <w:t>2027 год</w:t>
            </w:r>
          </w:p>
        </w:tc>
      </w:tr>
      <w:tr w:rsidR="00F57549" w14:paraId="6A4627EC" w14:textId="77777777" w:rsidTr="001810FC">
        <w:tc>
          <w:tcPr>
            <w:tcW w:w="69" w:type="dxa"/>
            <w:tcBorders>
              <w:top w:val="single" w:sz="8" w:space="0" w:color="000000"/>
              <w:left w:val="single" w:sz="8" w:space="0" w:color="000000"/>
              <w:bottom w:val="single" w:sz="8" w:space="0" w:color="000000"/>
              <w:right w:val="single" w:sz="8" w:space="0" w:color="000000"/>
            </w:tcBorders>
          </w:tcPr>
          <w:p w14:paraId="7CE720CC" w14:textId="77777777" w:rsidR="00F57549" w:rsidRPr="003339CC" w:rsidRDefault="00F57549" w:rsidP="001810FC">
            <w:pPr>
              <w:rPr>
                <w:color w:val="000000"/>
                <w:sz w:val="18"/>
                <w:szCs w:val="18"/>
              </w:rPr>
            </w:pPr>
          </w:p>
        </w:tc>
        <w:tc>
          <w:tcPr>
            <w:tcW w:w="3107" w:type="dxa"/>
            <w:tcBorders>
              <w:top w:val="single" w:sz="8" w:space="0" w:color="000000"/>
              <w:left w:val="single" w:sz="8" w:space="0" w:color="000000"/>
              <w:bottom w:val="single" w:sz="8" w:space="0" w:color="000000"/>
              <w:right w:val="single" w:sz="8" w:space="0" w:color="000000"/>
            </w:tcBorders>
            <w:vAlign w:val="bottom"/>
          </w:tcPr>
          <w:p w14:paraId="49E21F81" w14:textId="77777777" w:rsidR="00F57549" w:rsidRPr="003339CC" w:rsidRDefault="00F57549" w:rsidP="001810FC">
            <w:pPr>
              <w:widowControl w:val="0"/>
              <w:suppressAutoHyphens/>
              <w:jc w:val="center"/>
              <w:rPr>
                <w:color w:val="000000"/>
                <w:sz w:val="18"/>
                <w:szCs w:val="18"/>
              </w:rPr>
            </w:pPr>
            <w:r w:rsidRPr="003339CC">
              <w:rPr>
                <w:sz w:val="18"/>
                <w:szCs w:val="18"/>
              </w:rPr>
              <w:t>1</w:t>
            </w:r>
          </w:p>
        </w:tc>
        <w:tc>
          <w:tcPr>
            <w:tcW w:w="5526" w:type="dxa"/>
            <w:tcBorders>
              <w:top w:val="single" w:sz="8" w:space="0" w:color="000000"/>
              <w:left w:val="single" w:sz="8" w:space="0" w:color="000000"/>
              <w:bottom w:val="single" w:sz="8" w:space="0" w:color="000000"/>
              <w:right w:val="single" w:sz="8" w:space="0" w:color="000000"/>
            </w:tcBorders>
            <w:vAlign w:val="bottom"/>
          </w:tcPr>
          <w:p w14:paraId="02DF7933" w14:textId="77777777" w:rsidR="00F57549" w:rsidRPr="003339CC" w:rsidRDefault="00F57549" w:rsidP="001810FC">
            <w:pPr>
              <w:widowControl w:val="0"/>
              <w:suppressAutoHyphens/>
              <w:jc w:val="center"/>
              <w:rPr>
                <w:color w:val="000000"/>
                <w:sz w:val="18"/>
                <w:szCs w:val="18"/>
              </w:rPr>
            </w:pPr>
            <w:r w:rsidRPr="003339CC">
              <w:rPr>
                <w:sz w:val="18"/>
                <w:szCs w:val="18"/>
              </w:rPr>
              <w:t>2</w:t>
            </w:r>
          </w:p>
        </w:tc>
        <w:tc>
          <w:tcPr>
            <w:tcW w:w="1692" w:type="dxa"/>
            <w:tcBorders>
              <w:top w:val="single" w:sz="8" w:space="0" w:color="000000"/>
              <w:left w:val="single" w:sz="8" w:space="0" w:color="000000"/>
              <w:bottom w:val="single" w:sz="8" w:space="0" w:color="000000"/>
              <w:right w:val="single" w:sz="8" w:space="0" w:color="000000"/>
            </w:tcBorders>
            <w:vAlign w:val="bottom"/>
          </w:tcPr>
          <w:p w14:paraId="52394B21" w14:textId="77777777" w:rsidR="00F57549" w:rsidRPr="003339CC" w:rsidRDefault="00F57549" w:rsidP="001810FC">
            <w:pPr>
              <w:widowControl w:val="0"/>
              <w:suppressAutoHyphens/>
              <w:jc w:val="center"/>
              <w:rPr>
                <w:color w:val="000000"/>
                <w:sz w:val="18"/>
                <w:szCs w:val="18"/>
              </w:rPr>
            </w:pPr>
            <w:r w:rsidRPr="003339CC">
              <w:rPr>
                <w:sz w:val="18"/>
                <w:szCs w:val="18"/>
              </w:rPr>
              <w:t>3</w:t>
            </w:r>
          </w:p>
        </w:tc>
        <w:tc>
          <w:tcPr>
            <w:tcW w:w="1707" w:type="dxa"/>
            <w:tcBorders>
              <w:top w:val="single" w:sz="8" w:space="0" w:color="000000"/>
              <w:left w:val="single" w:sz="8" w:space="0" w:color="000000"/>
              <w:bottom w:val="single" w:sz="8" w:space="0" w:color="000000"/>
              <w:right w:val="single" w:sz="8" w:space="0" w:color="000000"/>
            </w:tcBorders>
            <w:vAlign w:val="bottom"/>
          </w:tcPr>
          <w:p w14:paraId="7B041444" w14:textId="77777777" w:rsidR="00F57549" w:rsidRPr="003339CC" w:rsidRDefault="00F57549" w:rsidP="001810FC">
            <w:pPr>
              <w:widowControl w:val="0"/>
              <w:suppressAutoHyphens/>
              <w:jc w:val="center"/>
              <w:rPr>
                <w:color w:val="000000"/>
                <w:sz w:val="18"/>
                <w:szCs w:val="18"/>
              </w:rPr>
            </w:pPr>
            <w:r w:rsidRPr="003339CC">
              <w:rPr>
                <w:sz w:val="18"/>
                <w:szCs w:val="18"/>
              </w:rPr>
              <w:t>4</w:t>
            </w:r>
          </w:p>
        </w:tc>
        <w:tc>
          <w:tcPr>
            <w:tcW w:w="940" w:type="dxa"/>
            <w:tcBorders>
              <w:top w:val="single" w:sz="8" w:space="0" w:color="000000"/>
              <w:left w:val="single" w:sz="8" w:space="0" w:color="000000"/>
              <w:bottom w:val="single" w:sz="8" w:space="0" w:color="000000"/>
              <w:right w:val="single" w:sz="8" w:space="0" w:color="000000"/>
            </w:tcBorders>
            <w:vAlign w:val="bottom"/>
          </w:tcPr>
          <w:p w14:paraId="668A7F65" w14:textId="77777777" w:rsidR="00F57549" w:rsidRPr="003339CC" w:rsidRDefault="00F57549" w:rsidP="001810FC">
            <w:pPr>
              <w:widowControl w:val="0"/>
              <w:suppressAutoHyphens/>
              <w:jc w:val="center"/>
              <w:rPr>
                <w:color w:val="000000"/>
                <w:sz w:val="18"/>
                <w:szCs w:val="18"/>
              </w:rPr>
            </w:pPr>
            <w:r w:rsidRPr="003339CC">
              <w:rPr>
                <w:sz w:val="18"/>
                <w:szCs w:val="18"/>
              </w:rPr>
              <w:t>5</w:t>
            </w:r>
          </w:p>
        </w:tc>
      </w:tr>
      <w:tr w:rsidR="00F57549" w14:paraId="1A020F09" w14:textId="77777777" w:rsidTr="001810FC">
        <w:trPr>
          <w:trHeight w:val="636"/>
        </w:trPr>
        <w:tc>
          <w:tcPr>
            <w:tcW w:w="69" w:type="dxa"/>
            <w:tcBorders>
              <w:top w:val="single" w:sz="8" w:space="0" w:color="000000"/>
              <w:left w:val="single" w:sz="8" w:space="0" w:color="000000"/>
              <w:bottom w:val="single" w:sz="8" w:space="0" w:color="000000"/>
              <w:right w:val="single" w:sz="8" w:space="0" w:color="000000"/>
            </w:tcBorders>
          </w:tcPr>
          <w:p w14:paraId="20766799" w14:textId="77777777" w:rsidR="00F57549" w:rsidRDefault="00F57549" w:rsidP="001810FC">
            <w:pPr>
              <w:widowControl w:val="0"/>
              <w:suppressAutoHyphens/>
              <w:jc w:val="center"/>
              <w:rPr>
                <w:color w:val="000000"/>
              </w:rPr>
            </w:pPr>
            <w:r>
              <w:t>1</w:t>
            </w:r>
          </w:p>
        </w:tc>
        <w:tc>
          <w:tcPr>
            <w:tcW w:w="3107" w:type="dxa"/>
            <w:tcBorders>
              <w:top w:val="single" w:sz="8" w:space="0" w:color="000000"/>
              <w:left w:val="single" w:sz="8" w:space="0" w:color="000000"/>
              <w:bottom w:val="single" w:sz="8" w:space="0" w:color="000000"/>
              <w:right w:val="single" w:sz="8" w:space="0" w:color="000000"/>
            </w:tcBorders>
          </w:tcPr>
          <w:p w14:paraId="79710A68" w14:textId="77777777" w:rsidR="00F57549" w:rsidRDefault="00F57549" w:rsidP="001810FC">
            <w:pPr>
              <w:widowControl w:val="0"/>
              <w:suppressAutoHyphens/>
              <w:jc w:val="center"/>
              <w:rPr>
                <w:color w:val="000000"/>
              </w:rPr>
            </w:pPr>
            <w:r>
              <w:t>557 01 05 02 01 10 0000 510</w:t>
            </w:r>
          </w:p>
        </w:tc>
        <w:tc>
          <w:tcPr>
            <w:tcW w:w="5526" w:type="dxa"/>
            <w:tcBorders>
              <w:top w:val="single" w:sz="8" w:space="0" w:color="000000"/>
              <w:left w:val="single" w:sz="8" w:space="0" w:color="000000"/>
              <w:bottom w:val="single" w:sz="8" w:space="0" w:color="000000"/>
              <w:right w:val="single" w:sz="8" w:space="0" w:color="000000"/>
            </w:tcBorders>
          </w:tcPr>
          <w:p w14:paraId="00A92FF8" w14:textId="77777777" w:rsidR="00F57549" w:rsidRDefault="00F57549" w:rsidP="001810FC">
            <w:pPr>
              <w:widowControl w:val="0"/>
              <w:suppressAutoHyphens/>
              <w:rPr>
                <w:color w:val="000000"/>
              </w:rPr>
            </w:pPr>
            <w:r>
              <w:t>Увеличение прочих остатков денежных средств бюджета поселений</w:t>
            </w:r>
          </w:p>
        </w:tc>
        <w:tc>
          <w:tcPr>
            <w:tcW w:w="1692" w:type="dxa"/>
            <w:tcBorders>
              <w:top w:val="single" w:sz="8" w:space="0" w:color="000000"/>
              <w:left w:val="single" w:sz="8" w:space="0" w:color="000000"/>
              <w:bottom w:val="single" w:sz="8" w:space="0" w:color="000000"/>
              <w:right w:val="single" w:sz="8" w:space="0" w:color="000000"/>
            </w:tcBorders>
          </w:tcPr>
          <w:p w14:paraId="75A1FE0E" w14:textId="77777777" w:rsidR="00F57549" w:rsidRPr="003F3551" w:rsidRDefault="00F57549" w:rsidP="001810FC">
            <w:pPr>
              <w:widowControl w:val="0"/>
              <w:suppressAutoHyphens/>
              <w:jc w:val="center"/>
              <w:rPr>
                <w:color w:val="000000"/>
              </w:rPr>
            </w:pPr>
            <w:r>
              <w:rPr>
                <w:color w:val="000000"/>
              </w:rPr>
              <w:t>18526,30</w:t>
            </w:r>
          </w:p>
        </w:tc>
        <w:tc>
          <w:tcPr>
            <w:tcW w:w="1707" w:type="dxa"/>
            <w:tcBorders>
              <w:top w:val="single" w:sz="8" w:space="0" w:color="000000"/>
              <w:left w:val="single" w:sz="8" w:space="0" w:color="000000"/>
              <w:bottom w:val="single" w:sz="8" w:space="0" w:color="000000"/>
              <w:right w:val="single" w:sz="8" w:space="0" w:color="000000"/>
            </w:tcBorders>
          </w:tcPr>
          <w:p w14:paraId="629C4B6E" w14:textId="77777777" w:rsidR="00F57549" w:rsidRPr="003F3551" w:rsidRDefault="00F57549" w:rsidP="001810FC">
            <w:pPr>
              <w:widowControl w:val="0"/>
              <w:suppressAutoHyphens/>
              <w:jc w:val="center"/>
              <w:rPr>
                <w:color w:val="000000"/>
              </w:rPr>
            </w:pPr>
            <w:r>
              <w:t>18537,10</w:t>
            </w:r>
          </w:p>
        </w:tc>
        <w:tc>
          <w:tcPr>
            <w:tcW w:w="940" w:type="dxa"/>
            <w:tcBorders>
              <w:top w:val="single" w:sz="8" w:space="0" w:color="000000"/>
              <w:left w:val="single" w:sz="8" w:space="0" w:color="000000"/>
              <w:bottom w:val="single" w:sz="8" w:space="0" w:color="000000"/>
              <w:right w:val="single" w:sz="8" w:space="0" w:color="000000"/>
            </w:tcBorders>
          </w:tcPr>
          <w:p w14:paraId="2106B95E" w14:textId="77777777" w:rsidR="00F57549" w:rsidRPr="003F3551" w:rsidRDefault="00F57549" w:rsidP="001810FC">
            <w:pPr>
              <w:widowControl w:val="0"/>
              <w:suppressAutoHyphens/>
              <w:jc w:val="center"/>
              <w:rPr>
                <w:color w:val="000000"/>
              </w:rPr>
            </w:pPr>
            <w:r>
              <w:t>18355,70</w:t>
            </w:r>
          </w:p>
        </w:tc>
      </w:tr>
      <w:tr w:rsidR="00F57549" w14:paraId="40193E90" w14:textId="77777777" w:rsidTr="001810FC">
        <w:tc>
          <w:tcPr>
            <w:tcW w:w="69" w:type="dxa"/>
            <w:tcBorders>
              <w:top w:val="single" w:sz="8" w:space="0" w:color="000000"/>
              <w:left w:val="single" w:sz="8" w:space="0" w:color="000000"/>
              <w:bottom w:val="single" w:sz="8" w:space="0" w:color="000000"/>
              <w:right w:val="single" w:sz="8" w:space="0" w:color="000000"/>
            </w:tcBorders>
          </w:tcPr>
          <w:p w14:paraId="5C079579" w14:textId="77777777" w:rsidR="00F57549" w:rsidRDefault="00F57549" w:rsidP="001810FC">
            <w:pPr>
              <w:widowControl w:val="0"/>
              <w:suppressAutoHyphens/>
              <w:jc w:val="center"/>
              <w:rPr>
                <w:color w:val="000000"/>
              </w:rPr>
            </w:pPr>
            <w:r>
              <w:t>2</w:t>
            </w:r>
          </w:p>
        </w:tc>
        <w:tc>
          <w:tcPr>
            <w:tcW w:w="3107" w:type="dxa"/>
            <w:tcBorders>
              <w:top w:val="single" w:sz="8" w:space="0" w:color="000000"/>
              <w:left w:val="single" w:sz="8" w:space="0" w:color="000000"/>
              <w:bottom w:val="single" w:sz="8" w:space="0" w:color="000000"/>
              <w:right w:val="single" w:sz="8" w:space="0" w:color="000000"/>
            </w:tcBorders>
          </w:tcPr>
          <w:p w14:paraId="29FE2E8E" w14:textId="77777777" w:rsidR="00F57549" w:rsidRDefault="00F57549" w:rsidP="001810FC">
            <w:pPr>
              <w:widowControl w:val="0"/>
              <w:suppressAutoHyphens/>
              <w:jc w:val="center"/>
              <w:rPr>
                <w:color w:val="000000"/>
              </w:rPr>
            </w:pPr>
            <w:r>
              <w:t>557 01 05 02 01 10 0000 610</w:t>
            </w:r>
          </w:p>
        </w:tc>
        <w:tc>
          <w:tcPr>
            <w:tcW w:w="5526" w:type="dxa"/>
            <w:tcBorders>
              <w:top w:val="single" w:sz="8" w:space="0" w:color="000000"/>
              <w:left w:val="single" w:sz="8" w:space="0" w:color="000000"/>
              <w:bottom w:val="single" w:sz="8" w:space="0" w:color="000000"/>
              <w:right w:val="single" w:sz="8" w:space="0" w:color="000000"/>
            </w:tcBorders>
          </w:tcPr>
          <w:p w14:paraId="174CD122" w14:textId="77777777" w:rsidR="00F57549" w:rsidRDefault="00F57549" w:rsidP="001810FC">
            <w:pPr>
              <w:widowControl w:val="0"/>
              <w:suppressAutoHyphens/>
              <w:rPr>
                <w:color w:val="000000"/>
              </w:rPr>
            </w:pPr>
            <w:r>
              <w:t>Уменьшение прочих остатков денежных средств бюджета поселений</w:t>
            </w:r>
          </w:p>
        </w:tc>
        <w:tc>
          <w:tcPr>
            <w:tcW w:w="1692" w:type="dxa"/>
            <w:tcBorders>
              <w:top w:val="single" w:sz="8" w:space="0" w:color="000000"/>
              <w:left w:val="single" w:sz="8" w:space="0" w:color="000000"/>
              <w:bottom w:val="single" w:sz="8" w:space="0" w:color="000000"/>
              <w:right w:val="single" w:sz="8" w:space="0" w:color="000000"/>
            </w:tcBorders>
          </w:tcPr>
          <w:p w14:paraId="78FFCD21" w14:textId="77777777" w:rsidR="00F57549" w:rsidRPr="003F3551" w:rsidRDefault="00F57549" w:rsidP="001810FC">
            <w:pPr>
              <w:widowControl w:val="0"/>
              <w:suppressAutoHyphens/>
              <w:jc w:val="center"/>
              <w:rPr>
                <w:color w:val="000000"/>
              </w:rPr>
            </w:pPr>
            <w:r>
              <w:t>18528,90</w:t>
            </w:r>
          </w:p>
        </w:tc>
        <w:tc>
          <w:tcPr>
            <w:tcW w:w="1707" w:type="dxa"/>
            <w:tcBorders>
              <w:top w:val="single" w:sz="8" w:space="0" w:color="000000"/>
              <w:left w:val="single" w:sz="8" w:space="0" w:color="000000"/>
              <w:bottom w:val="single" w:sz="8" w:space="0" w:color="000000"/>
              <w:right w:val="single" w:sz="8" w:space="0" w:color="000000"/>
            </w:tcBorders>
          </w:tcPr>
          <w:p w14:paraId="086D6BA5" w14:textId="77777777" w:rsidR="00F57549" w:rsidRPr="003F3551" w:rsidRDefault="00F57549" w:rsidP="001810FC">
            <w:pPr>
              <w:widowControl w:val="0"/>
              <w:suppressAutoHyphens/>
              <w:jc w:val="center"/>
              <w:rPr>
                <w:color w:val="000000"/>
              </w:rPr>
            </w:pPr>
            <w:r>
              <w:t>18882,70</w:t>
            </w:r>
          </w:p>
        </w:tc>
        <w:tc>
          <w:tcPr>
            <w:tcW w:w="940" w:type="dxa"/>
            <w:tcBorders>
              <w:top w:val="single" w:sz="8" w:space="0" w:color="000000"/>
              <w:left w:val="single" w:sz="8" w:space="0" w:color="000000"/>
              <w:bottom w:val="single" w:sz="8" w:space="0" w:color="000000"/>
              <w:right w:val="single" w:sz="8" w:space="0" w:color="000000"/>
            </w:tcBorders>
          </w:tcPr>
          <w:p w14:paraId="68C747C5" w14:textId="77777777" w:rsidR="00F57549" w:rsidRPr="003F3551" w:rsidRDefault="00F57549" w:rsidP="001810FC">
            <w:pPr>
              <w:widowControl w:val="0"/>
              <w:suppressAutoHyphens/>
              <w:rPr>
                <w:color w:val="000000"/>
              </w:rPr>
            </w:pPr>
            <w:r>
              <w:t>19225,90</w:t>
            </w:r>
          </w:p>
        </w:tc>
      </w:tr>
      <w:tr w:rsidR="00F57549" w14:paraId="7DF0E51D" w14:textId="77777777" w:rsidTr="001810FC">
        <w:tc>
          <w:tcPr>
            <w:tcW w:w="8702" w:type="dxa"/>
            <w:gridSpan w:val="3"/>
            <w:tcBorders>
              <w:top w:val="single" w:sz="8" w:space="0" w:color="000000"/>
              <w:left w:val="single" w:sz="8" w:space="0" w:color="000000"/>
              <w:bottom w:val="single" w:sz="8" w:space="0" w:color="000000"/>
              <w:right w:val="single" w:sz="8" w:space="0" w:color="000000"/>
            </w:tcBorders>
          </w:tcPr>
          <w:p w14:paraId="2381E6AB" w14:textId="77777777" w:rsidR="00F57549" w:rsidRPr="00567EC9" w:rsidRDefault="00F57549" w:rsidP="001810FC">
            <w:pPr>
              <w:widowControl w:val="0"/>
              <w:suppressAutoHyphens/>
              <w:rPr>
                <w:color w:val="000000"/>
              </w:rPr>
            </w:pPr>
            <w:r>
              <w:t xml:space="preserve">Всего </w:t>
            </w:r>
          </w:p>
        </w:tc>
        <w:tc>
          <w:tcPr>
            <w:tcW w:w="1692" w:type="dxa"/>
            <w:tcBorders>
              <w:top w:val="single" w:sz="8" w:space="0" w:color="000000"/>
              <w:left w:val="single" w:sz="8" w:space="0" w:color="000000"/>
              <w:bottom w:val="single" w:sz="8" w:space="0" w:color="000000"/>
              <w:right w:val="single" w:sz="8" w:space="0" w:color="000000"/>
            </w:tcBorders>
          </w:tcPr>
          <w:p w14:paraId="497AE51E" w14:textId="77777777" w:rsidR="00F57549" w:rsidRPr="003F3551" w:rsidRDefault="00F57549" w:rsidP="001810FC">
            <w:pPr>
              <w:widowControl w:val="0"/>
              <w:suppressAutoHyphens/>
              <w:rPr>
                <w:color w:val="000000"/>
              </w:rPr>
            </w:pPr>
            <w:r>
              <w:t xml:space="preserve">         -2,60</w:t>
            </w:r>
          </w:p>
        </w:tc>
        <w:tc>
          <w:tcPr>
            <w:tcW w:w="1707" w:type="dxa"/>
            <w:tcBorders>
              <w:top w:val="single" w:sz="8" w:space="0" w:color="000000"/>
              <w:left w:val="single" w:sz="8" w:space="0" w:color="000000"/>
              <w:bottom w:val="single" w:sz="8" w:space="0" w:color="000000"/>
              <w:right w:val="single" w:sz="8" w:space="0" w:color="000000"/>
            </w:tcBorders>
          </w:tcPr>
          <w:p w14:paraId="0AB4962E" w14:textId="77777777" w:rsidR="00F57549" w:rsidRPr="003F3551" w:rsidRDefault="00F57549" w:rsidP="001810FC">
            <w:pPr>
              <w:widowControl w:val="0"/>
              <w:suppressAutoHyphens/>
              <w:jc w:val="center"/>
              <w:rPr>
                <w:color w:val="000000"/>
              </w:rPr>
            </w:pPr>
            <w:r>
              <w:t>-345,60</w:t>
            </w:r>
          </w:p>
        </w:tc>
        <w:tc>
          <w:tcPr>
            <w:tcW w:w="940" w:type="dxa"/>
            <w:tcBorders>
              <w:top w:val="single" w:sz="8" w:space="0" w:color="000000"/>
              <w:left w:val="single" w:sz="8" w:space="0" w:color="000000"/>
              <w:bottom w:val="single" w:sz="8" w:space="0" w:color="000000"/>
              <w:right w:val="single" w:sz="8" w:space="0" w:color="000000"/>
            </w:tcBorders>
          </w:tcPr>
          <w:p w14:paraId="4CF213DD" w14:textId="77777777" w:rsidR="00F57549" w:rsidRPr="003F3551" w:rsidRDefault="00F57549" w:rsidP="001810FC">
            <w:pPr>
              <w:widowControl w:val="0"/>
              <w:suppressAutoHyphens/>
              <w:jc w:val="center"/>
              <w:rPr>
                <w:color w:val="000000"/>
              </w:rPr>
            </w:pPr>
            <w:r>
              <w:t>-870,20</w:t>
            </w:r>
          </w:p>
        </w:tc>
      </w:tr>
    </w:tbl>
    <w:p w14:paraId="1D9295F4" w14:textId="77777777" w:rsidR="00F57549" w:rsidRDefault="00F57549" w:rsidP="00F57549">
      <w:pPr>
        <w:tabs>
          <w:tab w:val="left" w:pos="924"/>
        </w:tabs>
      </w:pPr>
    </w:p>
    <w:p w14:paraId="1B8F7467" w14:textId="77777777" w:rsidR="00F57549" w:rsidRDefault="00F57549" w:rsidP="00F57549">
      <w:pPr>
        <w:tabs>
          <w:tab w:val="left" w:pos="924"/>
        </w:tabs>
        <w:rPr>
          <w:sz w:val="28"/>
          <w:szCs w:val="28"/>
        </w:rPr>
      </w:pPr>
    </w:p>
    <w:tbl>
      <w:tblPr>
        <w:tblW w:w="14954" w:type="dxa"/>
        <w:tblLook w:val="00A0" w:firstRow="1" w:lastRow="0" w:firstColumn="1" w:lastColumn="0" w:noHBand="0" w:noVBand="0"/>
      </w:tblPr>
      <w:tblGrid>
        <w:gridCol w:w="9631"/>
        <w:gridCol w:w="5323"/>
      </w:tblGrid>
      <w:tr w:rsidR="00F57549" w:rsidRPr="00586253" w14:paraId="579F33AE" w14:textId="77777777" w:rsidTr="001810FC">
        <w:trPr>
          <w:trHeight w:val="1554"/>
        </w:trPr>
        <w:tc>
          <w:tcPr>
            <w:tcW w:w="9631" w:type="dxa"/>
          </w:tcPr>
          <w:p w14:paraId="50EEAC1B" w14:textId="77777777" w:rsidR="00F57549" w:rsidRPr="00586253" w:rsidRDefault="00F57549" w:rsidP="001810FC">
            <w:pPr>
              <w:jc w:val="both"/>
              <w:rPr>
                <w:sz w:val="28"/>
                <w:szCs w:val="28"/>
              </w:rPr>
            </w:pPr>
            <w:r>
              <w:rPr>
                <w:sz w:val="28"/>
                <w:szCs w:val="28"/>
              </w:rPr>
              <w:t xml:space="preserve">    </w:t>
            </w:r>
          </w:p>
        </w:tc>
        <w:tc>
          <w:tcPr>
            <w:tcW w:w="5323" w:type="dxa"/>
          </w:tcPr>
          <w:p w14:paraId="6F4D57B8" w14:textId="77777777" w:rsidR="00F57549" w:rsidRDefault="00F57549" w:rsidP="001810FC">
            <w:pPr>
              <w:jc w:val="right"/>
              <w:rPr>
                <w:b/>
                <w:sz w:val="20"/>
              </w:rPr>
            </w:pPr>
            <w:r>
              <w:rPr>
                <w:sz w:val="28"/>
                <w:szCs w:val="28"/>
              </w:rPr>
              <w:t xml:space="preserve">                        </w:t>
            </w:r>
          </w:p>
          <w:p w14:paraId="052B1027" w14:textId="77777777" w:rsidR="00F57549" w:rsidRPr="003339CC" w:rsidRDefault="00F57549" w:rsidP="001810FC">
            <w:pPr>
              <w:pStyle w:val="a3"/>
              <w:jc w:val="right"/>
              <w:rPr>
                <w:b/>
                <w:sz w:val="20"/>
              </w:rPr>
            </w:pPr>
            <w:r w:rsidRPr="003339CC">
              <w:rPr>
                <w:b/>
                <w:sz w:val="20"/>
              </w:rPr>
              <w:t xml:space="preserve">Приложение </w:t>
            </w:r>
            <w:r>
              <w:rPr>
                <w:b/>
                <w:sz w:val="20"/>
              </w:rPr>
              <w:t>2</w:t>
            </w:r>
          </w:p>
          <w:p w14:paraId="601767A1" w14:textId="77777777" w:rsidR="00F57549" w:rsidRPr="003339CC" w:rsidRDefault="00F57549" w:rsidP="001810FC">
            <w:pPr>
              <w:pStyle w:val="a3"/>
              <w:jc w:val="right"/>
              <w:rPr>
                <w:sz w:val="20"/>
              </w:rPr>
            </w:pPr>
            <w:r>
              <w:rPr>
                <w:sz w:val="20"/>
              </w:rPr>
              <w:t>к решению</w:t>
            </w:r>
            <w:r w:rsidRPr="003339CC">
              <w:rPr>
                <w:sz w:val="20"/>
              </w:rPr>
              <w:t xml:space="preserve"> </w:t>
            </w:r>
            <w:r>
              <w:rPr>
                <w:sz w:val="20"/>
              </w:rPr>
              <w:t xml:space="preserve">№ 42-131 от 26.12.2024 </w:t>
            </w:r>
          </w:p>
          <w:p w14:paraId="7CEF85EB" w14:textId="77777777" w:rsidR="00F57549" w:rsidRDefault="00F57549" w:rsidP="001810FC">
            <w:pPr>
              <w:pStyle w:val="a3"/>
              <w:jc w:val="right"/>
              <w:rPr>
                <w:sz w:val="20"/>
              </w:rPr>
            </w:pPr>
            <w:r w:rsidRPr="003339CC">
              <w:rPr>
                <w:sz w:val="20"/>
              </w:rPr>
              <w:t xml:space="preserve"> Совета депутатов </w:t>
            </w:r>
          </w:p>
          <w:p w14:paraId="0BF180EF" w14:textId="77777777" w:rsidR="00F57549" w:rsidRPr="004053CA" w:rsidRDefault="00F57549" w:rsidP="001810FC">
            <w:pPr>
              <w:pStyle w:val="a3"/>
              <w:jc w:val="right"/>
              <w:rPr>
                <w:sz w:val="24"/>
              </w:rPr>
            </w:pPr>
          </w:p>
          <w:p w14:paraId="4AEC0E57" w14:textId="77777777" w:rsidR="00F57549" w:rsidRPr="00C24353" w:rsidRDefault="00F57549" w:rsidP="001810FC">
            <w:pPr>
              <w:jc w:val="center"/>
              <w:rPr>
                <w:sz w:val="20"/>
                <w:szCs w:val="20"/>
              </w:rPr>
            </w:pPr>
          </w:p>
          <w:p w14:paraId="5CEEFE50" w14:textId="77777777" w:rsidR="00F57549" w:rsidRPr="00586253" w:rsidRDefault="00F57549" w:rsidP="001810FC">
            <w:pPr>
              <w:jc w:val="both"/>
              <w:rPr>
                <w:sz w:val="28"/>
                <w:szCs w:val="28"/>
              </w:rPr>
            </w:pPr>
          </w:p>
        </w:tc>
      </w:tr>
    </w:tbl>
    <w:p w14:paraId="118E7447" w14:textId="77777777" w:rsidR="00F57549" w:rsidRPr="00924468" w:rsidRDefault="00F57549" w:rsidP="00F57549">
      <w:pPr>
        <w:jc w:val="center"/>
        <w:rPr>
          <w:b/>
        </w:rPr>
      </w:pPr>
      <w:r>
        <w:rPr>
          <w:b/>
        </w:rPr>
        <w:lastRenderedPageBreak/>
        <w:t>Доходы местного бюджета на 2025 год и плановый период 2026-2027</w:t>
      </w:r>
      <w:r w:rsidRPr="00924468">
        <w:rPr>
          <w:b/>
        </w:rPr>
        <w:t xml:space="preserve"> годов</w:t>
      </w:r>
    </w:p>
    <w:p w14:paraId="210F8802" w14:textId="77777777" w:rsidR="00F57549" w:rsidRPr="00F4193E" w:rsidRDefault="00F57549" w:rsidP="00F57549">
      <w:pPr>
        <w:ind w:right="-456"/>
        <w:jc w:val="right"/>
        <w:rPr>
          <w:sz w:val="20"/>
          <w:szCs w:val="20"/>
        </w:rPr>
      </w:pPr>
      <w:proofErr w:type="gramStart"/>
      <w:r w:rsidRPr="00F4193E">
        <w:rPr>
          <w:sz w:val="20"/>
          <w:szCs w:val="20"/>
        </w:rPr>
        <w:t xml:space="preserve">( </w:t>
      </w:r>
      <w:proofErr w:type="spellStart"/>
      <w:r w:rsidRPr="00F4193E">
        <w:rPr>
          <w:sz w:val="20"/>
          <w:szCs w:val="20"/>
        </w:rPr>
        <w:t>тыс</w:t>
      </w:r>
      <w:proofErr w:type="gramEnd"/>
      <w:r w:rsidRPr="00F4193E">
        <w:rPr>
          <w:sz w:val="20"/>
          <w:szCs w:val="20"/>
        </w:rPr>
        <w:t>.рублей</w:t>
      </w:r>
      <w:proofErr w:type="spellEnd"/>
      <w:r w:rsidRPr="00F4193E">
        <w:rPr>
          <w:sz w:val="20"/>
          <w:szCs w:val="20"/>
        </w:rPr>
        <w:t>)</w:t>
      </w:r>
    </w:p>
    <w:p w14:paraId="6BE181C0" w14:textId="77777777" w:rsidR="00F57549" w:rsidRPr="00F4193E" w:rsidRDefault="00F57549" w:rsidP="00F57549">
      <w:pPr>
        <w:ind w:right="-456"/>
        <w:jc w:val="right"/>
        <w:rPr>
          <w:sz w:val="20"/>
          <w:szCs w:val="20"/>
        </w:rPr>
      </w:pPr>
    </w:p>
    <w:tbl>
      <w:tblPr>
        <w:tblW w:w="5118" w:type="pct"/>
        <w:tblLook w:val="00A0" w:firstRow="1" w:lastRow="0" w:firstColumn="1" w:lastColumn="0" w:noHBand="0" w:noVBand="0"/>
      </w:tblPr>
      <w:tblGrid>
        <w:gridCol w:w="650"/>
        <w:gridCol w:w="626"/>
        <w:gridCol w:w="650"/>
        <w:gridCol w:w="650"/>
        <w:gridCol w:w="650"/>
        <w:gridCol w:w="868"/>
        <w:gridCol w:w="650"/>
        <w:gridCol w:w="735"/>
        <w:gridCol w:w="847"/>
        <w:gridCol w:w="5768"/>
        <w:gridCol w:w="1129"/>
        <w:gridCol w:w="1132"/>
        <w:gridCol w:w="1129"/>
      </w:tblGrid>
      <w:tr w:rsidR="00F57549" w:rsidRPr="00586253" w14:paraId="6CA5B900" w14:textId="77777777" w:rsidTr="001810FC">
        <w:trPr>
          <w:trHeight w:val="255"/>
        </w:trPr>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53B9876" w14:textId="77777777" w:rsidR="00F57549" w:rsidRPr="00C8282A" w:rsidRDefault="00F57549" w:rsidP="001810FC">
            <w:pPr>
              <w:jc w:val="center"/>
              <w:rPr>
                <w:sz w:val="20"/>
                <w:szCs w:val="20"/>
              </w:rPr>
            </w:pPr>
            <w:r w:rsidRPr="00C8282A">
              <w:rPr>
                <w:sz w:val="20"/>
                <w:szCs w:val="20"/>
              </w:rPr>
              <w:t>№ строки</w:t>
            </w:r>
          </w:p>
        </w:tc>
        <w:tc>
          <w:tcPr>
            <w:tcW w:w="1822" w:type="pct"/>
            <w:gridSpan w:val="8"/>
            <w:tcBorders>
              <w:top w:val="single" w:sz="4" w:space="0" w:color="auto"/>
              <w:left w:val="nil"/>
              <w:bottom w:val="single" w:sz="4" w:space="0" w:color="auto"/>
              <w:right w:val="single" w:sz="4" w:space="0" w:color="auto"/>
            </w:tcBorders>
            <w:vAlign w:val="bottom"/>
          </w:tcPr>
          <w:p w14:paraId="1A54CE7F" w14:textId="77777777" w:rsidR="00F57549" w:rsidRPr="00C8282A" w:rsidRDefault="00F57549" w:rsidP="001810FC">
            <w:pPr>
              <w:jc w:val="center"/>
              <w:rPr>
                <w:sz w:val="20"/>
                <w:szCs w:val="20"/>
              </w:rPr>
            </w:pPr>
            <w:r w:rsidRPr="00C8282A">
              <w:rPr>
                <w:sz w:val="20"/>
                <w:szCs w:val="20"/>
              </w:rPr>
              <w:t>Код классификации доходов бюджета</w:t>
            </w:r>
          </w:p>
        </w:tc>
        <w:tc>
          <w:tcPr>
            <w:tcW w:w="1871" w:type="pct"/>
            <w:vMerge w:val="restart"/>
            <w:tcBorders>
              <w:top w:val="single" w:sz="4" w:space="0" w:color="auto"/>
              <w:left w:val="single" w:sz="4" w:space="0" w:color="auto"/>
              <w:bottom w:val="single" w:sz="4" w:space="0" w:color="auto"/>
              <w:right w:val="single" w:sz="4" w:space="0" w:color="auto"/>
            </w:tcBorders>
            <w:vAlign w:val="center"/>
          </w:tcPr>
          <w:p w14:paraId="428299A1" w14:textId="77777777" w:rsidR="00F57549" w:rsidRPr="00C8282A" w:rsidRDefault="00F57549" w:rsidP="001810FC">
            <w:pPr>
              <w:jc w:val="center"/>
              <w:rPr>
                <w:sz w:val="20"/>
                <w:szCs w:val="20"/>
              </w:rPr>
            </w:pPr>
            <w:r w:rsidRPr="00C8282A">
              <w:rPr>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14:paraId="274C97DF" w14:textId="77777777" w:rsidR="00F57549" w:rsidRPr="00671477" w:rsidRDefault="00F57549" w:rsidP="001810FC">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2025</w:t>
            </w:r>
          </w:p>
          <w:p w14:paraId="406B0C72" w14:textId="77777777" w:rsidR="00F57549" w:rsidRPr="00F91A97" w:rsidRDefault="00F57549" w:rsidP="001810FC">
            <w:pPr>
              <w:jc w:val="center"/>
              <w:rPr>
                <w:i/>
                <w:sz w:val="20"/>
                <w:szCs w:val="20"/>
              </w:rPr>
            </w:pPr>
            <w:r>
              <w:rPr>
                <w:i/>
                <w:sz w:val="20"/>
                <w:szCs w:val="20"/>
              </w:rPr>
              <w:t xml:space="preserve">год </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65C9415C" w14:textId="77777777" w:rsidR="00F57549" w:rsidRPr="00671477" w:rsidRDefault="00F57549" w:rsidP="001810FC">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2026</w:t>
            </w:r>
          </w:p>
          <w:p w14:paraId="74DD5F5A" w14:textId="77777777" w:rsidR="00F57549" w:rsidRPr="00C8282A" w:rsidRDefault="00F57549" w:rsidP="001810FC">
            <w:pPr>
              <w:jc w:val="center"/>
              <w:rPr>
                <w:sz w:val="20"/>
                <w:szCs w:val="20"/>
              </w:rPr>
            </w:pPr>
            <w:r>
              <w:rPr>
                <w:i/>
                <w:sz w:val="20"/>
                <w:szCs w:val="20"/>
              </w:rPr>
              <w:t xml:space="preserve"> год </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14:paraId="6BA00657" w14:textId="77777777" w:rsidR="00F57549" w:rsidRPr="00671477" w:rsidRDefault="00F57549" w:rsidP="001810FC">
            <w:pPr>
              <w:jc w:val="center"/>
              <w:rPr>
                <w:i/>
                <w:sz w:val="20"/>
                <w:szCs w:val="20"/>
              </w:rPr>
            </w:pPr>
            <w:r w:rsidRPr="00C8282A">
              <w:rPr>
                <w:sz w:val="20"/>
                <w:szCs w:val="20"/>
              </w:rPr>
              <w:t xml:space="preserve">Доходы </w:t>
            </w:r>
            <w:r w:rsidRPr="00C8282A">
              <w:rPr>
                <w:sz w:val="20"/>
                <w:szCs w:val="20"/>
              </w:rPr>
              <w:br/>
            </w:r>
            <w:r>
              <w:rPr>
                <w:sz w:val="20"/>
                <w:szCs w:val="20"/>
              </w:rPr>
              <w:t>местного</w:t>
            </w:r>
            <w:r w:rsidRPr="00C8282A">
              <w:rPr>
                <w:sz w:val="20"/>
                <w:szCs w:val="20"/>
              </w:rPr>
              <w:t xml:space="preserve"> </w:t>
            </w:r>
            <w:r w:rsidRPr="00C8282A">
              <w:rPr>
                <w:sz w:val="20"/>
                <w:szCs w:val="20"/>
              </w:rPr>
              <w:br/>
              <w:t xml:space="preserve">бюджета </w:t>
            </w:r>
            <w:r w:rsidRPr="00C8282A">
              <w:rPr>
                <w:sz w:val="20"/>
                <w:szCs w:val="20"/>
              </w:rPr>
              <w:br/>
            </w:r>
            <w:r>
              <w:rPr>
                <w:i/>
                <w:sz w:val="20"/>
                <w:szCs w:val="20"/>
              </w:rPr>
              <w:t>2027</w:t>
            </w:r>
          </w:p>
          <w:p w14:paraId="7520212D" w14:textId="77777777" w:rsidR="00F57549" w:rsidRPr="00C8282A" w:rsidRDefault="00F57549" w:rsidP="001810FC">
            <w:pPr>
              <w:jc w:val="center"/>
              <w:rPr>
                <w:sz w:val="20"/>
                <w:szCs w:val="20"/>
              </w:rPr>
            </w:pPr>
            <w:r>
              <w:rPr>
                <w:i/>
                <w:sz w:val="20"/>
                <w:szCs w:val="20"/>
              </w:rPr>
              <w:t xml:space="preserve"> год </w:t>
            </w:r>
          </w:p>
        </w:tc>
      </w:tr>
      <w:tr w:rsidR="00F57549" w:rsidRPr="00586253" w14:paraId="7464E1F0" w14:textId="77777777" w:rsidTr="001810FC">
        <w:trPr>
          <w:trHeight w:val="2895"/>
        </w:trPr>
        <w:tc>
          <w:tcPr>
            <w:tcW w:w="187" w:type="pct"/>
            <w:vMerge/>
            <w:tcBorders>
              <w:top w:val="single" w:sz="4" w:space="0" w:color="auto"/>
              <w:left w:val="single" w:sz="4" w:space="0" w:color="auto"/>
              <w:bottom w:val="single" w:sz="4" w:space="0" w:color="auto"/>
              <w:right w:val="single" w:sz="4" w:space="0" w:color="auto"/>
            </w:tcBorders>
            <w:vAlign w:val="center"/>
          </w:tcPr>
          <w:p w14:paraId="2CB7265E" w14:textId="77777777" w:rsidR="00F57549" w:rsidRPr="00C8282A" w:rsidRDefault="00F57549" w:rsidP="001810FC">
            <w:pPr>
              <w:rPr>
                <w:sz w:val="20"/>
                <w:szCs w:val="20"/>
              </w:rPr>
            </w:pPr>
          </w:p>
        </w:tc>
        <w:tc>
          <w:tcPr>
            <w:tcW w:w="211" w:type="pct"/>
            <w:tcBorders>
              <w:top w:val="nil"/>
              <w:left w:val="nil"/>
              <w:bottom w:val="single" w:sz="4" w:space="0" w:color="auto"/>
              <w:right w:val="single" w:sz="4" w:space="0" w:color="auto"/>
            </w:tcBorders>
            <w:textDirection w:val="btLr"/>
            <w:vAlign w:val="center"/>
          </w:tcPr>
          <w:p w14:paraId="0947B73F" w14:textId="77777777" w:rsidR="00F57549" w:rsidRPr="008D0370" w:rsidRDefault="00F57549" w:rsidP="001810FC">
            <w:pPr>
              <w:jc w:val="center"/>
              <w:rPr>
                <w:sz w:val="18"/>
                <w:szCs w:val="18"/>
              </w:rPr>
            </w:pPr>
            <w:r w:rsidRPr="008D0370">
              <w:rPr>
                <w:sz w:val="18"/>
                <w:szCs w:val="18"/>
              </w:rPr>
              <w:t>код главного администратора</w:t>
            </w:r>
          </w:p>
        </w:tc>
        <w:tc>
          <w:tcPr>
            <w:tcW w:w="208" w:type="pct"/>
            <w:tcBorders>
              <w:top w:val="nil"/>
              <w:left w:val="nil"/>
              <w:bottom w:val="single" w:sz="4" w:space="0" w:color="auto"/>
              <w:right w:val="single" w:sz="4" w:space="0" w:color="auto"/>
            </w:tcBorders>
            <w:textDirection w:val="btLr"/>
            <w:vAlign w:val="center"/>
          </w:tcPr>
          <w:p w14:paraId="1F4DB039" w14:textId="77777777" w:rsidR="00F57549" w:rsidRPr="00C8282A" w:rsidRDefault="00F57549" w:rsidP="001810FC">
            <w:pPr>
              <w:jc w:val="center"/>
              <w:rPr>
                <w:sz w:val="20"/>
                <w:szCs w:val="20"/>
              </w:rPr>
            </w:pPr>
            <w:r w:rsidRPr="00C8282A">
              <w:rPr>
                <w:sz w:val="20"/>
                <w:szCs w:val="20"/>
              </w:rPr>
              <w:t>код группы</w:t>
            </w:r>
          </w:p>
        </w:tc>
        <w:tc>
          <w:tcPr>
            <w:tcW w:w="201" w:type="pct"/>
            <w:tcBorders>
              <w:top w:val="nil"/>
              <w:left w:val="nil"/>
              <w:bottom w:val="single" w:sz="4" w:space="0" w:color="auto"/>
              <w:right w:val="single" w:sz="4" w:space="0" w:color="auto"/>
            </w:tcBorders>
            <w:textDirection w:val="btLr"/>
            <w:vAlign w:val="center"/>
          </w:tcPr>
          <w:p w14:paraId="026E475D" w14:textId="77777777" w:rsidR="00F57549" w:rsidRPr="00C8282A" w:rsidRDefault="00F57549" w:rsidP="001810FC">
            <w:pPr>
              <w:jc w:val="center"/>
              <w:rPr>
                <w:sz w:val="20"/>
                <w:szCs w:val="20"/>
              </w:rPr>
            </w:pPr>
            <w:r w:rsidRPr="00C8282A">
              <w:rPr>
                <w:sz w:val="20"/>
                <w:szCs w:val="20"/>
              </w:rPr>
              <w:t>код подгруппы</w:t>
            </w:r>
          </w:p>
        </w:tc>
        <w:tc>
          <w:tcPr>
            <w:tcW w:w="196" w:type="pct"/>
            <w:tcBorders>
              <w:top w:val="nil"/>
              <w:left w:val="nil"/>
              <w:bottom w:val="single" w:sz="4" w:space="0" w:color="auto"/>
              <w:right w:val="single" w:sz="4" w:space="0" w:color="auto"/>
            </w:tcBorders>
            <w:textDirection w:val="btLr"/>
            <w:vAlign w:val="center"/>
          </w:tcPr>
          <w:p w14:paraId="5BB4674B" w14:textId="77777777" w:rsidR="00F57549" w:rsidRPr="00C8282A" w:rsidRDefault="00F57549" w:rsidP="001810FC">
            <w:pPr>
              <w:jc w:val="center"/>
              <w:rPr>
                <w:sz w:val="20"/>
                <w:szCs w:val="20"/>
              </w:rPr>
            </w:pPr>
            <w:r w:rsidRPr="00C8282A">
              <w:rPr>
                <w:sz w:val="20"/>
                <w:szCs w:val="20"/>
              </w:rPr>
              <w:t>код статьи</w:t>
            </w:r>
          </w:p>
        </w:tc>
        <w:tc>
          <w:tcPr>
            <w:tcW w:w="289" w:type="pct"/>
            <w:tcBorders>
              <w:top w:val="nil"/>
              <w:left w:val="nil"/>
              <w:bottom w:val="single" w:sz="4" w:space="0" w:color="auto"/>
              <w:right w:val="single" w:sz="4" w:space="0" w:color="auto"/>
            </w:tcBorders>
            <w:textDirection w:val="btLr"/>
            <w:vAlign w:val="center"/>
          </w:tcPr>
          <w:p w14:paraId="32EB7E0B" w14:textId="77777777" w:rsidR="00F57549" w:rsidRPr="00C8282A" w:rsidRDefault="00F57549" w:rsidP="001810FC">
            <w:pPr>
              <w:jc w:val="center"/>
              <w:rPr>
                <w:sz w:val="20"/>
                <w:szCs w:val="20"/>
              </w:rPr>
            </w:pPr>
            <w:r w:rsidRPr="00C8282A">
              <w:rPr>
                <w:sz w:val="20"/>
                <w:szCs w:val="20"/>
              </w:rPr>
              <w:t>код подстатьи</w:t>
            </w:r>
          </w:p>
        </w:tc>
        <w:tc>
          <w:tcPr>
            <w:tcW w:w="189" w:type="pct"/>
            <w:tcBorders>
              <w:top w:val="nil"/>
              <w:left w:val="nil"/>
              <w:bottom w:val="single" w:sz="4" w:space="0" w:color="auto"/>
              <w:right w:val="single" w:sz="4" w:space="0" w:color="auto"/>
            </w:tcBorders>
            <w:textDirection w:val="btLr"/>
            <w:vAlign w:val="center"/>
          </w:tcPr>
          <w:p w14:paraId="0F4F35A7" w14:textId="77777777" w:rsidR="00F57549" w:rsidRPr="00C8282A" w:rsidRDefault="00F57549" w:rsidP="001810FC">
            <w:pPr>
              <w:jc w:val="center"/>
              <w:rPr>
                <w:sz w:val="20"/>
                <w:szCs w:val="20"/>
              </w:rPr>
            </w:pPr>
            <w:r w:rsidRPr="00C8282A">
              <w:rPr>
                <w:sz w:val="20"/>
                <w:szCs w:val="20"/>
              </w:rPr>
              <w:t>код элемента</w:t>
            </w:r>
          </w:p>
        </w:tc>
        <w:tc>
          <w:tcPr>
            <w:tcW w:w="246" w:type="pct"/>
            <w:tcBorders>
              <w:top w:val="nil"/>
              <w:left w:val="nil"/>
              <w:bottom w:val="single" w:sz="4" w:space="0" w:color="auto"/>
              <w:right w:val="single" w:sz="4" w:space="0" w:color="auto"/>
            </w:tcBorders>
            <w:textDirection w:val="btLr"/>
            <w:vAlign w:val="center"/>
          </w:tcPr>
          <w:p w14:paraId="6CCA1059" w14:textId="77777777" w:rsidR="00F57549" w:rsidRPr="00C8282A" w:rsidRDefault="00F57549" w:rsidP="001810FC">
            <w:pPr>
              <w:jc w:val="center"/>
              <w:rPr>
                <w:sz w:val="20"/>
                <w:szCs w:val="20"/>
              </w:rPr>
            </w:pPr>
            <w:r w:rsidRPr="00C8282A">
              <w:rPr>
                <w:sz w:val="20"/>
                <w:szCs w:val="20"/>
              </w:rPr>
              <w:t>код подвида доходов</w:t>
            </w:r>
          </w:p>
        </w:tc>
        <w:tc>
          <w:tcPr>
            <w:tcW w:w="282" w:type="pct"/>
            <w:tcBorders>
              <w:top w:val="nil"/>
              <w:left w:val="nil"/>
              <w:bottom w:val="single" w:sz="4" w:space="0" w:color="auto"/>
              <w:right w:val="single" w:sz="4" w:space="0" w:color="auto"/>
            </w:tcBorders>
            <w:textDirection w:val="btLr"/>
            <w:vAlign w:val="center"/>
          </w:tcPr>
          <w:p w14:paraId="1EE20784" w14:textId="77777777" w:rsidR="00F57549" w:rsidRPr="008D0370" w:rsidRDefault="00F57549" w:rsidP="001810FC">
            <w:pPr>
              <w:jc w:val="center"/>
              <w:rPr>
                <w:sz w:val="18"/>
                <w:szCs w:val="18"/>
              </w:rPr>
            </w:pPr>
            <w:r w:rsidRPr="008D0370">
              <w:rPr>
                <w:sz w:val="18"/>
                <w:szCs w:val="18"/>
              </w:rPr>
              <w:t>код классификации операций сектора государственного управления, относящихся к доходам бюджетов</w:t>
            </w:r>
          </w:p>
        </w:tc>
        <w:tc>
          <w:tcPr>
            <w:tcW w:w="1871" w:type="pct"/>
            <w:vMerge/>
            <w:tcBorders>
              <w:top w:val="single" w:sz="4" w:space="0" w:color="auto"/>
              <w:left w:val="single" w:sz="4" w:space="0" w:color="auto"/>
              <w:bottom w:val="single" w:sz="4" w:space="0" w:color="auto"/>
              <w:right w:val="single" w:sz="4" w:space="0" w:color="auto"/>
            </w:tcBorders>
            <w:vAlign w:val="center"/>
          </w:tcPr>
          <w:p w14:paraId="60471D0E" w14:textId="77777777" w:rsidR="00F57549" w:rsidRPr="00C8282A" w:rsidRDefault="00F57549" w:rsidP="001810FC">
            <w:pPr>
              <w:rPr>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tcPr>
          <w:p w14:paraId="23329494" w14:textId="77777777" w:rsidR="00F57549" w:rsidRPr="00C8282A" w:rsidRDefault="00F57549" w:rsidP="001810FC">
            <w:pPr>
              <w:rPr>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667ABA38" w14:textId="77777777" w:rsidR="00F57549" w:rsidRPr="00C8282A" w:rsidRDefault="00F57549" w:rsidP="001810FC">
            <w:pPr>
              <w:rPr>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tcPr>
          <w:p w14:paraId="0D46E8FD" w14:textId="77777777" w:rsidR="00F57549" w:rsidRPr="00C8282A" w:rsidRDefault="00F57549" w:rsidP="001810FC">
            <w:pPr>
              <w:rPr>
                <w:sz w:val="20"/>
                <w:szCs w:val="20"/>
              </w:rPr>
            </w:pPr>
          </w:p>
        </w:tc>
      </w:tr>
      <w:tr w:rsidR="00F57549" w:rsidRPr="00586253" w14:paraId="27E58071" w14:textId="77777777" w:rsidTr="001810FC">
        <w:trPr>
          <w:trHeight w:val="270"/>
        </w:trPr>
        <w:tc>
          <w:tcPr>
            <w:tcW w:w="187" w:type="pct"/>
            <w:tcBorders>
              <w:top w:val="nil"/>
              <w:left w:val="single" w:sz="4" w:space="0" w:color="auto"/>
              <w:bottom w:val="single" w:sz="4" w:space="0" w:color="auto"/>
              <w:right w:val="single" w:sz="4" w:space="0" w:color="auto"/>
            </w:tcBorders>
            <w:vAlign w:val="center"/>
          </w:tcPr>
          <w:p w14:paraId="5D3C9E96" w14:textId="77777777" w:rsidR="00F57549" w:rsidRPr="00F4193E" w:rsidRDefault="00F57549" w:rsidP="001810FC">
            <w:pPr>
              <w:jc w:val="center"/>
              <w:rPr>
                <w:sz w:val="16"/>
                <w:szCs w:val="16"/>
              </w:rPr>
            </w:pPr>
          </w:p>
        </w:tc>
        <w:tc>
          <w:tcPr>
            <w:tcW w:w="211" w:type="pct"/>
            <w:tcBorders>
              <w:top w:val="nil"/>
              <w:left w:val="nil"/>
              <w:bottom w:val="nil"/>
              <w:right w:val="single" w:sz="4" w:space="0" w:color="auto"/>
            </w:tcBorders>
            <w:vAlign w:val="center"/>
          </w:tcPr>
          <w:p w14:paraId="799CB7A1" w14:textId="77777777" w:rsidR="00F57549" w:rsidRPr="00F4193E" w:rsidRDefault="00F57549" w:rsidP="001810FC">
            <w:pPr>
              <w:jc w:val="center"/>
              <w:rPr>
                <w:sz w:val="16"/>
                <w:szCs w:val="16"/>
              </w:rPr>
            </w:pPr>
            <w:r w:rsidRPr="00F4193E">
              <w:rPr>
                <w:sz w:val="16"/>
                <w:szCs w:val="16"/>
              </w:rPr>
              <w:t>1</w:t>
            </w:r>
          </w:p>
        </w:tc>
        <w:tc>
          <w:tcPr>
            <w:tcW w:w="208" w:type="pct"/>
            <w:tcBorders>
              <w:top w:val="nil"/>
              <w:left w:val="nil"/>
              <w:bottom w:val="nil"/>
              <w:right w:val="single" w:sz="4" w:space="0" w:color="auto"/>
            </w:tcBorders>
            <w:vAlign w:val="center"/>
          </w:tcPr>
          <w:p w14:paraId="0C3DA536" w14:textId="77777777" w:rsidR="00F57549" w:rsidRPr="00F4193E" w:rsidRDefault="00F57549" w:rsidP="001810FC">
            <w:pPr>
              <w:jc w:val="center"/>
              <w:rPr>
                <w:sz w:val="16"/>
                <w:szCs w:val="16"/>
              </w:rPr>
            </w:pPr>
            <w:r w:rsidRPr="00F4193E">
              <w:rPr>
                <w:sz w:val="16"/>
                <w:szCs w:val="16"/>
              </w:rPr>
              <w:t>2</w:t>
            </w:r>
          </w:p>
        </w:tc>
        <w:tc>
          <w:tcPr>
            <w:tcW w:w="201" w:type="pct"/>
            <w:tcBorders>
              <w:top w:val="nil"/>
              <w:left w:val="nil"/>
              <w:bottom w:val="nil"/>
              <w:right w:val="single" w:sz="4" w:space="0" w:color="auto"/>
            </w:tcBorders>
            <w:vAlign w:val="center"/>
          </w:tcPr>
          <w:p w14:paraId="33F7B6B3" w14:textId="77777777" w:rsidR="00F57549" w:rsidRPr="00F4193E" w:rsidRDefault="00F57549" w:rsidP="001810FC">
            <w:pPr>
              <w:jc w:val="center"/>
              <w:rPr>
                <w:sz w:val="16"/>
                <w:szCs w:val="16"/>
              </w:rPr>
            </w:pPr>
            <w:r w:rsidRPr="00F4193E">
              <w:rPr>
                <w:sz w:val="16"/>
                <w:szCs w:val="16"/>
              </w:rPr>
              <w:t>3</w:t>
            </w:r>
          </w:p>
        </w:tc>
        <w:tc>
          <w:tcPr>
            <w:tcW w:w="196" w:type="pct"/>
            <w:tcBorders>
              <w:top w:val="nil"/>
              <w:left w:val="nil"/>
              <w:bottom w:val="nil"/>
              <w:right w:val="single" w:sz="4" w:space="0" w:color="auto"/>
            </w:tcBorders>
            <w:vAlign w:val="center"/>
          </w:tcPr>
          <w:p w14:paraId="4128BFB4" w14:textId="77777777" w:rsidR="00F57549" w:rsidRPr="00F4193E" w:rsidRDefault="00F57549" w:rsidP="001810FC">
            <w:pPr>
              <w:jc w:val="center"/>
              <w:rPr>
                <w:sz w:val="16"/>
                <w:szCs w:val="16"/>
              </w:rPr>
            </w:pPr>
            <w:r w:rsidRPr="00F4193E">
              <w:rPr>
                <w:sz w:val="16"/>
                <w:szCs w:val="16"/>
              </w:rPr>
              <w:t>4</w:t>
            </w:r>
          </w:p>
        </w:tc>
        <w:tc>
          <w:tcPr>
            <w:tcW w:w="289" w:type="pct"/>
            <w:tcBorders>
              <w:top w:val="nil"/>
              <w:left w:val="nil"/>
              <w:bottom w:val="nil"/>
              <w:right w:val="single" w:sz="4" w:space="0" w:color="auto"/>
            </w:tcBorders>
            <w:vAlign w:val="center"/>
          </w:tcPr>
          <w:p w14:paraId="534F2B97" w14:textId="77777777" w:rsidR="00F57549" w:rsidRPr="00F4193E" w:rsidRDefault="00F57549" w:rsidP="001810FC">
            <w:pPr>
              <w:jc w:val="center"/>
              <w:rPr>
                <w:sz w:val="16"/>
                <w:szCs w:val="16"/>
              </w:rPr>
            </w:pPr>
            <w:r w:rsidRPr="00F4193E">
              <w:rPr>
                <w:sz w:val="16"/>
                <w:szCs w:val="16"/>
              </w:rPr>
              <w:t>5</w:t>
            </w:r>
          </w:p>
        </w:tc>
        <w:tc>
          <w:tcPr>
            <w:tcW w:w="189" w:type="pct"/>
            <w:tcBorders>
              <w:top w:val="nil"/>
              <w:left w:val="nil"/>
              <w:bottom w:val="nil"/>
              <w:right w:val="single" w:sz="4" w:space="0" w:color="auto"/>
            </w:tcBorders>
            <w:vAlign w:val="center"/>
          </w:tcPr>
          <w:p w14:paraId="1F481979" w14:textId="77777777" w:rsidR="00F57549" w:rsidRPr="00F4193E" w:rsidRDefault="00F57549" w:rsidP="001810FC">
            <w:pPr>
              <w:jc w:val="center"/>
              <w:rPr>
                <w:sz w:val="16"/>
                <w:szCs w:val="16"/>
              </w:rPr>
            </w:pPr>
            <w:r w:rsidRPr="00F4193E">
              <w:rPr>
                <w:sz w:val="16"/>
                <w:szCs w:val="16"/>
              </w:rPr>
              <w:t>6</w:t>
            </w:r>
          </w:p>
        </w:tc>
        <w:tc>
          <w:tcPr>
            <w:tcW w:w="246" w:type="pct"/>
            <w:tcBorders>
              <w:top w:val="nil"/>
              <w:left w:val="nil"/>
              <w:bottom w:val="nil"/>
              <w:right w:val="single" w:sz="4" w:space="0" w:color="auto"/>
            </w:tcBorders>
            <w:vAlign w:val="center"/>
          </w:tcPr>
          <w:p w14:paraId="2C05F3BA" w14:textId="77777777" w:rsidR="00F57549" w:rsidRPr="00F4193E" w:rsidRDefault="00F57549" w:rsidP="001810FC">
            <w:pPr>
              <w:jc w:val="center"/>
              <w:rPr>
                <w:sz w:val="16"/>
                <w:szCs w:val="16"/>
              </w:rPr>
            </w:pPr>
            <w:r w:rsidRPr="00F4193E">
              <w:rPr>
                <w:sz w:val="16"/>
                <w:szCs w:val="16"/>
              </w:rPr>
              <w:t>7</w:t>
            </w:r>
          </w:p>
        </w:tc>
        <w:tc>
          <w:tcPr>
            <w:tcW w:w="282" w:type="pct"/>
            <w:tcBorders>
              <w:top w:val="nil"/>
              <w:left w:val="nil"/>
              <w:bottom w:val="nil"/>
              <w:right w:val="single" w:sz="4" w:space="0" w:color="auto"/>
            </w:tcBorders>
            <w:vAlign w:val="center"/>
          </w:tcPr>
          <w:p w14:paraId="7B63E5F5" w14:textId="77777777" w:rsidR="00F57549" w:rsidRPr="00F4193E" w:rsidRDefault="00F57549" w:rsidP="001810FC">
            <w:pPr>
              <w:jc w:val="center"/>
              <w:rPr>
                <w:sz w:val="16"/>
                <w:szCs w:val="16"/>
              </w:rPr>
            </w:pPr>
            <w:r w:rsidRPr="00F4193E">
              <w:rPr>
                <w:sz w:val="16"/>
                <w:szCs w:val="16"/>
              </w:rPr>
              <w:t>8</w:t>
            </w:r>
          </w:p>
        </w:tc>
        <w:tc>
          <w:tcPr>
            <w:tcW w:w="1871" w:type="pct"/>
            <w:tcBorders>
              <w:top w:val="nil"/>
              <w:left w:val="nil"/>
              <w:bottom w:val="nil"/>
              <w:right w:val="single" w:sz="4" w:space="0" w:color="auto"/>
            </w:tcBorders>
            <w:vAlign w:val="center"/>
          </w:tcPr>
          <w:p w14:paraId="4279DB78" w14:textId="77777777" w:rsidR="00F57549" w:rsidRPr="00F4193E" w:rsidRDefault="00F57549" w:rsidP="001810FC">
            <w:pPr>
              <w:jc w:val="center"/>
              <w:rPr>
                <w:sz w:val="16"/>
                <w:szCs w:val="16"/>
              </w:rPr>
            </w:pPr>
            <w:r w:rsidRPr="00F4193E">
              <w:rPr>
                <w:sz w:val="16"/>
                <w:szCs w:val="16"/>
              </w:rPr>
              <w:t>9</w:t>
            </w:r>
          </w:p>
        </w:tc>
        <w:tc>
          <w:tcPr>
            <w:tcW w:w="373" w:type="pct"/>
            <w:tcBorders>
              <w:top w:val="nil"/>
              <w:left w:val="nil"/>
              <w:bottom w:val="nil"/>
              <w:right w:val="single" w:sz="4" w:space="0" w:color="auto"/>
            </w:tcBorders>
            <w:vAlign w:val="center"/>
          </w:tcPr>
          <w:p w14:paraId="57E560FC" w14:textId="77777777" w:rsidR="00F57549" w:rsidRPr="00F4193E" w:rsidRDefault="00F57549" w:rsidP="001810FC">
            <w:pPr>
              <w:jc w:val="center"/>
              <w:rPr>
                <w:sz w:val="16"/>
                <w:szCs w:val="16"/>
              </w:rPr>
            </w:pPr>
            <w:r w:rsidRPr="00F4193E">
              <w:rPr>
                <w:sz w:val="16"/>
                <w:szCs w:val="16"/>
              </w:rPr>
              <w:t>10</w:t>
            </w:r>
          </w:p>
        </w:tc>
        <w:tc>
          <w:tcPr>
            <w:tcW w:w="374" w:type="pct"/>
            <w:tcBorders>
              <w:top w:val="nil"/>
              <w:left w:val="nil"/>
              <w:bottom w:val="nil"/>
              <w:right w:val="single" w:sz="4" w:space="0" w:color="auto"/>
            </w:tcBorders>
            <w:vAlign w:val="center"/>
          </w:tcPr>
          <w:p w14:paraId="15C68DF3" w14:textId="77777777" w:rsidR="00F57549" w:rsidRPr="00F4193E" w:rsidRDefault="00F57549" w:rsidP="001810FC">
            <w:pPr>
              <w:jc w:val="center"/>
              <w:rPr>
                <w:sz w:val="16"/>
                <w:szCs w:val="16"/>
              </w:rPr>
            </w:pPr>
            <w:r w:rsidRPr="00F4193E">
              <w:rPr>
                <w:sz w:val="16"/>
                <w:szCs w:val="16"/>
              </w:rPr>
              <w:t>11</w:t>
            </w:r>
          </w:p>
        </w:tc>
        <w:tc>
          <w:tcPr>
            <w:tcW w:w="373" w:type="pct"/>
            <w:tcBorders>
              <w:top w:val="nil"/>
              <w:left w:val="nil"/>
              <w:bottom w:val="nil"/>
              <w:right w:val="single" w:sz="4" w:space="0" w:color="auto"/>
            </w:tcBorders>
            <w:vAlign w:val="center"/>
          </w:tcPr>
          <w:p w14:paraId="7D40540D" w14:textId="77777777" w:rsidR="00F57549" w:rsidRPr="00F4193E" w:rsidRDefault="00F57549" w:rsidP="001810FC">
            <w:pPr>
              <w:jc w:val="center"/>
              <w:rPr>
                <w:sz w:val="16"/>
                <w:szCs w:val="16"/>
              </w:rPr>
            </w:pPr>
            <w:r w:rsidRPr="00F4193E">
              <w:rPr>
                <w:sz w:val="16"/>
                <w:szCs w:val="16"/>
              </w:rPr>
              <w:t>12</w:t>
            </w:r>
          </w:p>
        </w:tc>
      </w:tr>
      <w:tr w:rsidR="00F57549" w:rsidRPr="00586253" w14:paraId="5077A61E"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A7D437F" w14:textId="77777777" w:rsidR="00F57549" w:rsidRPr="00F4193E" w:rsidRDefault="00F57549" w:rsidP="001810FC">
            <w:pPr>
              <w:jc w:val="center"/>
              <w:rPr>
                <w:sz w:val="20"/>
                <w:szCs w:val="20"/>
              </w:rPr>
            </w:pPr>
            <w:r w:rsidRPr="00F4193E">
              <w:rPr>
                <w:sz w:val="20"/>
                <w:szCs w:val="20"/>
              </w:rPr>
              <w:t>1</w:t>
            </w:r>
          </w:p>
        </w:tc>
        <w:tc>
          <w:tcPr>
            <w:tcW w:w="211" w:type="pct"/>
            <w:tcBorders>
              <w:top w:val="single" w:sz="4" w:space="0" w:color="auto"/>
              <w:left w:val="nil"/>
              <w:bottom w:val="single" w:sz="4" w:space="0" w:color="auto"/>
              <w:right w:val="single" w:sz="4" w:space="0" w:color="auto"/>
            </w:tcBorders>
            <w:noWrap/>
          </w:tcPr>
          <w:p w14:paraId="22932DD0" w14:textId="77777777" w:rsidR="00F57549" w:rsidRPr="00F4193E" w:rsidRDefault="00F57549" w:rsidP="001810FC">
            <w:pPr>
              <w:jc w:val="center"/>
              <w:rPr>
                <w:b/>
                <w:sz w:val="20"/>
                <w:szCs w:val="20"/>
              </w:rPr>
            </w:pPr>
            <w:r w:rsidRPr="00F4193E">
              <w:rPr>
                <w:b/>
                <w:sz w:val="20"/>
                <w:szCs w:val="20"/>
              </w:rPr>
              <w:t>000</w:t>
            </w:r>
          </w:p>
        </w:tc>
        <w:tc>
          <w:tcPr>
            <w:tcW w:w="208" w:type="pct"/>
            <w:tcBorders>
              <w:top w:val="single" w:sz="4" w:space="0" w:color="auto"/>
              <w:left w:val="nil"/>
              <w:bottom w:val="single" w:sz="4" w:space="0" w:color="auto"/>
              <w:right w:val="single" w:sz="4" w:space="0" w:color="auto"/>
            </w:tcBorders>
            <w:noWrap/>
          </w:tcPr>
          <w:p w14:paraId="035153C4" w14:textId="77777777" w:rsidR="00F57549" w:rsidRPr="00F4193E" w:rsidRDefault="00F57549" w:rsidP="001810FC">
            <w:pPr>
              <w:jc w:val="center"/>
              <w:rPr>
                <w:b/>
                <w:sz w:val="20"/>
                <w:szCs w:val="20"/>
              </w:rPr>
            </w:pPr>
            <w:r w:rsidRPr="00F4193E">
              <w:rPr>
                <w:b/>
                <w:sz w:val="20"/>
                <w:szCs w:val="20"/>
              </w:rPr>
              <w:t>1</w:t>
            </w:r>
          </w:p>
        </w:tc>
        <w:tc>
          <w:tcPr>
            <w:tcW w:w="201" w:type="pct"/>
            <w:tcBorders>
              <w:top w:val="single" w:sz="4" w:space="0" w:color="auto"/>
              <w:left w:val="nil"/>
              <w:bottom w:val="single" w:sz="4" w:space="0" w:color="auto"/>
              <w:right w:val="single" w:sz="4" w:space="0" w:color="auto"/>
            </w:tcBorders>
            <w:noWrap/>
          </w:tcPr>
          <w:p w14:paraId="62073974" w14:textId="77777777" w:rsidR="00F57549" w:rsidRPr="00F4193E" w:rsidRDefault="00F57549" w:rsidP="001810FC">
            <w:pPr>
              <w:jc w:val="center"/>
              <w:rPr>
                <w:b/>
                <w:sz w:val="20"/>
                <w:szCs w:val="20"/>
              </w:rPr>
            </w:pPr>
            <w:r w:rsidRPr="00F4193E">
              <w:rPr>
                <w:b/>
                <w:sz w:val="20"/>
                <w:szCs w:val="20"/>
              </w:rPr>
              <w:t>00</w:t>
            </w:r>
          </w:p>
        </w:tc>
        <w:tc>
          <w:tcPr>
            <w:tcW w:w="196" w:type="pct"/>
            <w:tcBorders>
              <w:top w:val="single" w:sz="4" w:space="0" w:color="auto"/>
              <w:left w:val="nil"/>
              <w:bottom w:val="single" w:sz="4" w:space="0" w:color="auto"/>
              <w:right w:val="single" w:sz="4" w:space="0" w:color="auto"/>
            </w:tcBorders>
            <w:noWrap/>
          </w:tcPr>
          <w:p w14:paraId="4A33FA46" w14:textId="77777777" w:rsidR="00F57549" w:rsidRPr="00F4193E" w:rsidRDefault="00F57549" w:rsidP="001810FC">
            <w:pPr>
              <w:jc w:val="center"/>
              <w:rPr>
                <w:b/>
                <w:sz w:val="20"/>
                <w:szCs w:val="20"/>
              </w:rPr>
            </w:pPr>
            <w:r w:rsidRPr="00F4193E">
              <w:rPr>
                <w:b/>
                <w:sz w:val="20"/>
                <w:szCs w:val="20"/>
              </w:rPr>
              <w:t>00</w:t>
            </w:r>
          </w:p>
        </w:tc>
        <w:tc>
          <w:tcPr>
            <w:tcW w:w="289" w:type="pct"/>
            <w:tcBorders>
              <w:top w:val="single" w:sz="4" w:space="0" w:color="auto"/>
              <w:left w:val="nil"/>
              <w:bottom w:val="single" w:sz="4" w:space="0" w:color="auto"/>
              <w:right w:val="single" w:sz="4" w:space="0" w:color="auto"/>
            </w:tcBorders>
            <w:noWrap/>
          </w:tcPr>
          <w:p w14:paraId="471525D2" w14:textId="77777777" w:rsidR="00F57549" w:rsidRPr="00F4193E" w:rsidRDefault="00F57549" w:rsidP="001810FC">
            <w:pPr>
              <w:jc w:val="center"/>
              <w:rPr>
                <w:b/>
                <w:sz w:val="20"/>
                <w:szCs w:val="20"/>
              </w:rPr>
            </w:pPr>
            <w:r w:rsidRPr="00F4193E">
              <w:rPr>
                <w:b/>
                <w:sz w:val="20"/>
                <w:szCs w:val="20"/>
              </w:rPr>
              <w:t>000</w:t>
            </w:r>
          </w:p>
        </w:tc>
        <w:tc>
          <w:tcPr>
            <w:tcW w:w="189" w:type="pct"/>
            <w:tcBorders>
              <w:top w:val="single" w:sz="4" w:space="0" w:color="auto"/>
              <w:left w:val="nil"/>
              <w:bottom w:val="single" w:sz="4" w:space="0" w:color="auto"/>
              <w:right w:val="single" w:sz="4" w:space="0" w:color="auto"/>
            </w:tcBorders>
            <w:noWrap/>
          </w:tcPr>
          <w:p w14:paraId="1158D3B1" w14:textId="77777777" w:rsidR="00F57549" w:rsidRPr="00F4193E" w:rsidRDefault="00F57549" w:rsidP="001810FC">
            <w:pPr>
              <w:jc w:val="center"/>
              <w:rPr>
                <w:b/>
                <w:sz w:val="20"/>
                <w:szCs w:val="20"/>
              </w:rPr>
            </w:pPr>
            <w:r w:rsidRPr="00F4193E">
              <w:rPr>
                <w:b/>
                <w:sz w:val="20"/>
                <w:szCs w:val="20"/>
              </w:rPr>
              <w:t>00</w:t>
            </w:r>
          </w:p>
        </w:tc>
        <w:tc>
          <w:tcPr>
            <w:tcW w:w="246" w:type="pct"/>
            <w:tcBorders>
              <w:top w:val="single" w:sz="4" w:space="0" w:color="auto"/>
              <w:left w:val="nil"/>
              <w:bottom w:val="single" w:sz="4" w:space="0" w:color="auto"/>
              <w:right w:val="single" w:sz="4" w:space="0" w:color="auto"/>
            </w:tcBorders>
            <w:noWrap/>
          </w:tcPr>
          <w:p w14:paraId="17BDDE15" w14:textId="77777777" w:rsidR="00F57549" w:rsidRPr="00F4193E" w:rsidRDefault="00F57549" w:rsidP="001810FC">
            <w:pPr>
              <w:jc w:val="center"/>
              <w:rPr>
                <w:b/>
                <w:sz w:val="20"/>
                <w:szCs w:val="20"/>
              </w:rPr>
            </w:pPr>
            <w:r w:rsidRPr="00F4193E">
              <w:rPr>
                <w:b/>
                <w:sz w:val="20"/>
                <w:szCs w:val="20"/>
              </w:rPr>
              <w:t>0000</w:t>
            </w:r>
          </w:p>
        </w:tc>
        <w:tc>
          <w:tcPr>
            <w:tcW w:w="282" w:type="pct"/>
            <w:tcBorders>
              <w:top w:val="single" w:sz="4" w:space="0" w:color="auto"/>
              <w:left w:val="nil"/>
              <w:bottom w:val="single" w:sz="4" w:space="0" w:color="auto"/>
              <w:right w:val="single" w:sz="4" w:space="0" w:color="auto"/>
            </w:tcBorders>
            <w:noWrap/>
          </w:tcPr>
          <w:p w14:paraId="69FD889E" w14:textId="77777777" w:rsidR="00F57549" w:rsidRPr="00F4193E" w:rsidRDefault="00F57549" w:rsidP="001810FC">
            <w:pPr>
              <w:jc w:val="center"/>
              <w:rPr>
                <w:b/>
                <w:sz w:val="20"/>
                <w:szCs w:val="20"/>
              </w:rPr>
            </w:pPr>
            <w:r w:rsidRPr="00F4193E">
              <w:rPr>
                <w:b/>
                <w:sz w:val="20"/>
                <w:szCs w:val="20"/>
              </w:rPr>
              <w:t>000</w:t>
            </w:r>
          </w:p>
        </w:tc>
        <w:tc>
          <w:tcPr>
            <w:tcW w:w="1871" w:type="pct"/>
            <w:tcBorders>
              <w:top w:val="single" w:sz="4" w:space="0" w:color="auto"/>
              <w:left w:val="nil"/>
              <w:bottom w:val="single" w:sz="4" w:space="0" w:color="auto"/>
              <w:right w:val="single" w:sz="4" w:space="0" w:color="auto"/>
            </w:tcBorders>
          </w:tcPr>
          <w:p w14:paraId="3E6F100E" w14:textId="77777777" w:rsidR="00F57549" w:rsidRPr="00F4193E" w:rsidRDefault="00F57549" w:rsidP="001810FC">
            <w:pPr>
              <w:rPr>
                <w:b/>
                <w:sz w:val="20"/>
                <w:szCs w:val="20"/>
              </w:rPr>
            </w:pPr>
            <w:r w:rsidRPr="00F4193E">
              <w:rPr>
                <w:b/>
                <w:sz w:val="20"/>
                <w:szCs w:val="20"/>
              </w:rPr>
              <w:t>ДОХОДЫ НАЛОГОВЫЕ И НЕНАЛОГОВЫЕ ДОХОДЫ</w:t>
            </w:r>
          </w:p>
        </w:tc>
        <w:tc>
          <w:tcPr>
            <w:tcW w:w="373" w:type="pct"/>
            <w:tcBorders>
              <w:top w:val="single" w:sz="4" w:space="0" w:color="auto"/>
              <w:left w:val="nil"/>
              <w:bottom w:val="single" w:sz="4" w:space="0" w:color="auto"/>
              <w:right w:val="single" w:sz="4" w:space="0" w:color="auto"/>
            </w:tcBorders>
            <w:noWrap/>
          </w:tcPr>
          <w:p w14:paraId="45C7D030" w14:textId="77777777" w:rsidR="00F57549" w:rsidRPr="00D24624" w:rsidRDefault="00F57549" w:rsidP="001810FC">
            <w:pPr>
              <w:jc w:val="center"/>
              <w:rPr>
                <w:b/>
              </w:rPr>
            </w:pPr>
            <w:r>
              <w:rPr>
                <w:b/>
              </w:rPr>
              <w:t>1803,8</w:t>
            </w:r>
          </w:p>
        </w:tc>
        <w:tc>
          <w:tcPr>
            <w:tcW w:w="374" w:type="pct"/>
            <w:tcBorders>
              <w:top w:val="single" w:sz="4" w:space="0" w:color="auto"/>
              <w:left w:val="nil"/>
              <w:bottom w:val="single" w:sz="4" w:space="0" w:color="auto"/>
              <w:right w:val="single" w:sz="4" w:space="0" w:color="auto"/>
            </w:tcBorders>
            <w:noWrap/>
          </w:tcPr>
          <w:p w14:paraId="1D8A98E2" w14:textId="77777777" w:rsidR="00F57549" w:rsidRPr="00B15AD2" w:rsidRDefault="00F57549" w:rsidP="001810FC">
            <w:pPr>
              <w:rPr>
                <w:b/>
              </w:rPr>
            </w:pPr>
            <w:r>
              <w:rPr>
                <w:b/>
                <w:lang w:val="en-US"/>
              </w:rPr>
              <w:t>1</w:t>
            </w:r>
            <w:r>
              <w:rPr>
                <w:b/>
              </w:rPr>
              <w:t>812,6</w:t>
            </w:r>
          </w:p>
        </w:tc>
        <w:tc>
          <w:tcPr>
            <w:tcW w:w="373" w:type="pct"/>
            <w:tcBorders>
              <w:top w:val="single" w:sz="4" w:space="0" w:color="auto"/>
              <w:left w:val="nil"/>
              <w:bottom w:val="single" w:sz="4" w:space="0" w:color="auto"/>
              <w:right w:val="single" w:sz="4" w:space="0" w:color="auto"/>
            </w:tcBorders>
            <w:noWrap/>
          </w:tcPr>
          <w:p w14:paraId="6917C89A" w14:textId="77777777" w:rsidR="00F57549" w:rsidRPr="007A5D9E" w:rsidRDefault="00F57549" w:rsidP="001810FC">
            <w:pPr>
              <w:jc w:val="center"/>
              <w:rPr>
                <w:b/>
              </w:rPr>
            </w:pPr>
            <w:r w:rsidRPr="005B35C5">
              <w:rPr>
                <w:b/>
              </w:rPr>
              <w:t>1</w:t>
            </w:r>
            <w:r>
              <w:rPr>
                <w:b/>
              </w:rPr>
              <w:t>822,5</w:t>
            </w:r>
          </w:p>
        </w:tc>
      </w:tr>
      <w:tr w:rsidR="00F57549" w:rsidRPr="00586253" w14:paraId="7BF0FE29"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92CB580" w14:textId="77777777" w:rsidR="00F57549" w:rsidRPr="0086298F" w:rsidRDefault="00F57549" w:rsidP="001810FC">
            <w:pPr>
              <w:jc w:val="center"/>
              <w:rPr>
                <w:sz w:val="20"/>
                <w:szCs w:val="20"/>
              </w:rPr>
            </w:pPr>
            <w:r>
              <w:rPr>
                <w:sz w:val="20"/>
                <w:szCs w:val="20"/>
              </w:rPr>
              <w:t>2</w:t>
            </w:r>
          </w:p>
        </w:tc>
        <w:tc>
          <w:tcPr>
            <w:tcW w:w="211" w:type="pct"/>
            <w:tcBorders>
              <w:top w:val="single" w:sz="4" w:space="0" w:color="auto"/>
              <w:left w:val="nil"/>
              <w:bottom w:val="single" w:sz="4" w:space="0" w:color="auto"/>
              <w:right w:val="single" w:sz="4" w:space="0" w:color="auto"/>
            </w:tcBorders>
            <w:noWrap/>
          </w:tcPr>
          <w:p w14:paraId="633BB8DA" w14:textId="77777777" w:rsidR="00F57549" w:rsidRPr="0086298F" w:rsidRDefault="00F57549" w:rsidP="001810FC">
            <w:pPr>
              <w:jc w:val="center"/>
              <w:rPr>
                <w:b/>
                <w:sz w:val="20"/>
                <w:szCs w:val="20"/>
              </w:rPr>
            </w:pPr>
            <w:r w:rsidRPr="0086298F">
              <w:rPr>
                <w:b/>
                <w:sz w:val="20"/>
                <w:szCs w:val="20"/>
              </w:rPr>
              <w:t>182</w:t>
            </w:r>
          </w:p>
        </w:tc>
        <w:tc>
          <w:tcPr>
            <w:tcW w:w="208" w:type="pct"/>
            <w:tcBorders>
              <w:top w:val="single" w:sz="4" w:space="0" w:color="auto"/>
              <w:left w:val="nil"/>
              <w:bottom w:val="single" w:sz="4" w:space="0" w:color="auto"/>
              <w:right w:val="single" w:sz="4" w:space="0" w:color="auto"/>
            </w:tcBorders>
            <w:noWrap/>
          </w:tcPr>
          <w:p w14:paraId="052F7CBC" w14:textId="77777777" w:rsidR="00F57549" w:rsidRPr="0086298F" w:rsidRDefault="00F57549" w:rsidP="001810FC">
            <w:pPr>
              <w:jc w:val="center"/>
              <w:rPr>
                <w:b/>
                <w:sz w:val="20"/>
                <w:szCs w:val="20"/>
              </w:rPr>
            </w:pPr>
            <w:r w:rsidRPr="0086298F">
              <w:rPr>
                <w:b/>
                <w:sz w:val="20"/>
                <w:szCs w:val="20"/>
              </w:rPr>
              <w:t>1</w:t>
            </w:r>
          </w:p>
        </w:tc>
        <w:tc>
          <w:tcPr>
            <w:tcW w:w="201" w:type="pct"/>
            <w:tcBorders>
              <w:top w:val="single" w:sz="4" w:space="0" w:color="auto"/>
              <w:left w:val="nil"/>
              <w:bottom w:val="single" w:sz="4" w:space="0" w:color="auto"/>
              <w:right w:val="single" w:sz="4" w:space="0" w:color="auto"/>
            </w:tcBorders>
            <w:noWrap/>
          </w:tcPr>
          <w:p w14:paraId="09D0DD3D" w14:textId="77777777" w:rsidR="00F57549" w:rsidRPr="0086298F" w:rsidRDefault="00F57549" w:rsidP="001810FC">
            <w:pPr>
              <w:jc w:val="center"/>
              <w:rPr>
                <w:b/>
                <w:sz w:val="20"/>
                <w:szCs w:val="20"/>
              </w:rPr>
            </w:pPr>
            <w:r w:rsidRPr="0086298F">
              <w:rPr>
                <w:b/>
                <w:sz w:val="20"/>
                <w:szCs w:val="20"/>
              </w:rPr>
              <w:t>01</w:t>
            </w:r>
          </w:p>
        </w:tc>
        <w:tc>
          <w:tcPr>
            <w:tcW w:w="196" w:type="pct"/>
            <w:tcBorders>
              <w:top w:val="single" w:sz="4" w:space="0" w:color="auto"/>
              <w:left w:val="nil"/>
              <w:bottom w:val="single" w:sz="4" w:space="0" w:color="auto"/>
              <w:right w:val="single" w:sz="4" w:space="0" w:color="auto"/>
            </w:tcBorders>
            <w:noWrap/>
          </w:tcPr>
          <w:p w14:paraId="2CC435B1" w14:textId="77777777" w:rsidR="00F57549" w:rsidRPr="0086298F" w:rsidRDefault="00F57549" w:rsidP="001810FC">
            <w:pPr>
              <w:jc w:val="center"/>
              <w:rPr>
                <w:b/>
                <w:sz w:val="20"/>
                <w:szCs w:val="20"/>
              </w:rPr>
            </w:pPr>
            <w:r w:rsidRPr="0086298F">
              <w:rPr>
                <w:b/>
                <w:sz w:val="20"/>
                <w:szCs w:val="20"/>
              </w:rPr>
              <w:t>0</w:t>
            </w:r>
            <w:r>
              <w:rPr>
                <w:b/>
                <w:sz w:val="20"/>
                <w:szCs w:val="20"/>
              </w:rPr>
              <w:t>2</w:t>
            </w:r>
          </w:p>
        </w:tc>
        <w:tc>
          <w:tcPr>
            <w:tcW w:w="289" w:type="pct"/>
            <w:tcBorders>
              <w:top w:val="single" w:sz="4" w:space="0" w:color="auto"/>
              <w:left w:val="nil"/>
              <w:bottom w:val="single" w:sz="4" w:space="0" w:color="auto"/>
              <w:right w:val="single" w:sz="4" w:space="0" w:color="auto"/>
            </w:tcBorders>
            <w:noWrap/>
          </w:tcPr>
          <w:p w14:paraId="7E4C9A8B" w14:textId="77777777" w:rsidR="00F57549" w:rsidRPr="0086298F" w:rsidRDefault="00F57549" w:rsidP="001810FC">
            <w:pPr>
              <w:jc w:val="center"/>
              <w:rPr>
                <w:b/>
                <w:sz w:val="20"/>
                <w:szCs w:val="20"/>
              </w:rPr>
            </w:pPr>
            <w:r w:rsidRPr="0086298F">
              <w:rPr>
                <w:b/>
                <w:sz w:val="20"/>
                <w:szCs w:val="20"/>
              </w:rPr>
              <w:t>000</w:t>
            </w:r>
          </w:p>
        </w:tc>
        <w:tc>
          <w:tcPr>
            <w:tcW w:w="189" w:type="pct"/>
            <w:tcBorders>
              <w:top w:val="single" w:sz="4" w:space="0" w:color="auto"/>
              <w:left w:val="nil"/>
              <w:bottom w:val="single" w:sz="4" w:space="0" w:color="auto"/>
              <w:right w:val="single" w:sz="4" w:space="0" w:color="auto"/>
            </w:tcBorders>
            <w:noWrap/>
          </w:tcPr>
          <w:p w14:paraId="5BD1BF21" w14:textId="77777777" w:rsidR="00F57549" w:rsidRPr="0086298F" w:rsidRDefault="00F57549" w:rsidP="001810FC">
            <w:pPr>
              <w:jc w:val="center"/>
              <w:rPr>
                <w:b/>
                <w:sz w:val="20"/>
                <w:szCs w:val="20"/>
              </w:rPr>
            </w:pPr>
            <w:r w:rsidRPr="0086298F">
              <w:rPr>
                <w:b/>
                <w:sz w:val="20"/>
                <w:szCs w:val="20"/>
              </w:rPr>
              <w:t>01</w:t>
            </w:r>
          </w:p>
        </w:tc>
        <w:tc>
          <w:tcPr>
            <w:tcW w:w="246" w:type="pct"/>
            <w:tcBorders>
              <w:top w:val="single" w:sz="4" w:space="0" w:color="auto"/>
              <w:left w:val="nil"/>
              <w:bottom w:val="single" w:sz="4" w:space="0" w:color="auto"/>
              <w:right w:val="single" w:sz="4" w:space="0" w:color="auto"/>
            </w:tcBorders>
            <w:noWrap/>
          </w:tcPr>
          <w:p w14:paraId="189E3FEA" w14:textId="77777777" w:rsidR="00F57549" w:rsidRPr="0086298F" w:rsidRDefault="00F57549" w:rsidP="001810FC">
            <w:pPr>
              <w:jc w:val="center"/>
              <w:rPr>
                <w:b/>
                <w:sz w:val="20"/>
                <w:szCs w:val="20"/>
              </w:rPr>
            </w:pPr>
            <w:r w:rsidRPr="0086298F">
              <w:rPr>
                <w:b/>
                <w:sz w:val="20"/>
                <w:szCs w:val="20"/>
              </w:rPr>
              <w:t>0000</w:t>
            </w:r>
          </w:p>
        </w:tc>
        <w:tc>
          <w:tcPr>
            <w:tcW w:w="282" w:type="pct"/>
            <w:tcBorders>
              <w:top w:val="single" w:sz="4" w:space="0" w:color="auto"/>
              <w:left w:val="nil"/>
              <w:bottom w:val="single" w:sz="4" w:space="0" w:color="auto"/>
              <w:right w:val="single" w:sz="4" w:space="0" w:color="auto"/>
            </w:tcBorders>
            <w:noWrap/>
          </w:tcPr>
          <w:p w14:paraId="0A06AF34" w14:textId="77777777" w:rsidR="00F57549" w:rsidRPr="0086298F" w:rsidRDefault="00F57549" w:rsidP="001810FC">
            <w:pPr>
              <w:jc w:val="center"/>
              <w:rPr>
                <w:b/>
                <w:sz w:val="20"/>
                <w:szCs w:val="20"/>
              </w:rPr>
            </w:pPr>
            <w:r>
              <w:rPr>
                <w:b/>
                <w:sz w:val="20"/>
                <w:szCs w:val="20"/>
              </w:rPr>
              <w:t>000</w:t>
            </w:r>
          </w:p>
        </w:tc>
        <w:tc>
          <w:tcPr>
            <w:tcW w:w="1871" w:type="pct"/>
            <w:tcBorders>
              <w:top w:val="single" w:sz="4" w:space="0" w:color="auto"/>
              <w:left w:val="nil"/>
              <w:bottom w:val="single" w:sz="4" w:space="0" w:color="auto"/>
              <w:right w:val="single" w:sz="4" w:space="0" w:color="auto"/>
            </w:tcBorders>
          </w:tcPr>
          <w:p w14:paraId="3D7C2466" w14:textId="77777777" w:rsidR="00F57549" w:rsidRPr="0086298F" w:rsidRDefault="00F57549" w:rsidP="001810FC">
            <w:pPr>
              <w:rPr>
                <w:b/>
                <w:sz w:val="20"/>
                <w:szCs w:val="20"/>
              </w:rPr>
            </w:pPr>
            <w:r w:rsidRPr="0086298F">
              <w:rPr>
                <w:b/>
                <w:sz w:val="20"/>
                <w:szCs w:val="20"/>
              </w:rPr>
              <w:t>Налог на доходы физических лиц</w:t>
            </w:r>
          </w:p>
        </w:tc>
        <w:tc>
          <w:tcPr>
            <w:tcW w:w="373" w:type="pct"/>
            <w:tcBorders>
              <w:top w:val="single" w:sz="4" w:space="0" w:color="auto"/>
              <w:left w:val="nil"/>
              <w:bottom w:val="single" w:sz="4" w:space="0" w:color="auto"/>
              <w:right w:val="single" w:sz="4" w:space="0" w:color="auto"/>
            </w:tcBorders>
            <w:noWrap/>
          </w:tcPr>
          <w:p w14:paraId="5E8D33F8" w14:textId="77777777" w:rsidR="00F57549" w:rsidRPr="00671477" w:rsidRDefault="00F57549" w:rsidP="001810FC">
            <w:pPr>
              <w:jc w:val="center"/>
              <w:rPr>
                <w:b/>
                <w:sz w:val="20"/>
                <w:szCs w:val="20"/>
              </w:rPr>
            </w:pPr>
            <w:r>
              <w:rPr>
                <w:b/>
                <w:sz w:val="20"/>
                <w:szCs w:val="20"/>
              </w:rPr>
              <w:t>122,2</w:t>
            </w:r>
          </w:p>
        </w:tc>
        <w:tc>
          <w:tcPr>
            <w:tcW w:w="374" w:type="pct"/>
            <w:tcBorders>
              <w:top w:val="single" w:sz="4" w:space="0" w:color="auto"/>
              <w:left w:val="nil"/>
              <w:bottom w:val="single" w:sz="4" w:space="0" w:color="auto"/>
              <w:right w:val="single" w:sz="4" w:space="0" w:color="auto"/>
            </w:tcBorders>
            <w:noWrap/>
          </w:tcPr>
          <w:p w14:paraId="6A0FA5E8" w14:textId="77777777" w:rsidR="00F57549" w:rsidRPr="00671477" w:rsidRDefault="00F57549" w:rsidP="001810FC">
            <w:pPr>
              <w:jc w:val="center"/>
              <w:rPr>
                <w:b/>
              </w:rPr>
            </w:pPr>
            <w:r>
              <w:rPr>
                <w:b/>
                <w:sz w:val="20"/>
                <w:szCs w:val="20"/>
              </w:rPr>
              <w:t>131,0</w:t>
            </w:r>
          </w:p>
        </w:tc>
        <w:tc>
          <w:tcPr>
            <w:tcW w:w="373" w:type="pct"/>
            <w:tcBorders>
              <w:top w:val="single" w:sz="4" w:space="0" w:color="auto"/>
              <w:left w:val="nil"/>
              <w:bottom w:val="single" w:sz="4" w:space="0" w:color="auto"/>
              <w:right w:val="single" w:sz="4" w:space="0" w:color="auto"/>
            </w:tcBorders>
            <w:noWrap/>
          </w:tcPr>
          <w:p w14:paraId="755C95F0" w14:textId="77777777" w:rsidR="00F57549" w:rsidRPr="00671477" w:rsidRDefault="00F57549" w:rsidP="001810FC">
            <w:pPr>
              <w:jc w:val="center"/>
              <w:rPr>
                <w:b/>
                <w:sz w:val="20"/>
                <w:szCs w:val="20"/>
              </w:rPr>
            </w:pPr>
            <w:r>
              <w:rPr>
                <w:b/>
                <w:sz w:val="20"/>
                <w:szCs w:val="20"/>
              </w:rPr>
              <w:t>139,9</w:t>
            </w:r>
          </w:p>
        </w:tc>
      </w:tr>
      <w:tr w:rsidR="00F57549" w:rsidRPr="00586253" w14:paraId="19229689" w14:textId="77777777" w:rsidTr="001810FC">
        <w:trPr>
          <w:trHeight w:val="1254"/>
        </w:trPr>
        <w:tc>
          <w:tcPr>
            <w:tcW w:w="187" w:type="pct"/>
            <w:tcBorders>
              <w:top w:val="single" w:sz="4" w:space="0" w:color="auto"/>
              <w:left w:val="single" w:sz="4" w:space="0" w:color="auto"/>
              <w:bottom w:val="single" w:sz="4" w:space="0" w:color="auto"/>
              <w:right w:val="single" w:sz="4" w:space="0" w:color="auto"/>
            </w:tcBorders>
            <w:noWrap/>
          </w:tcPr>
          <w:p w14:paraId="67537356" w14:textId="77777777" w:rsidR="00F57549" w:rsidRPr="00930DAB" w:rsidRDefault="00F57549" w:rsidP="001810FC">
            <w:pPr>
              <w:jc w:val="center"/>
              <w:rPr>
                <w:sz w:val="20"/>
                <w:szCs w:val="20"/>
              </w:rPr>
            </w:pPr>
            <w:r>
              <w:rPr>
                <w:sz w:val="20"/>
                <w:szCs w:val="20"/>
              </w:rPr>
              <w:t>3</w:t>
            </w:r>
          </w:p>
        </w:tc>
        <w:tc>
          <w:tcPr>
            <w:tcW w:w="211" w:type="pct"/>
            <w:tcBorders>
              <w:top w:val="single" w:sz="4" w:space="0" w:color="auto"/>
              <w:left w:val="nil"/>
              <w:bottom w:val="single" w:sz="4" w:space="0" w:color="auto"/>
              <w:right w:val="single" w:sz="4" w:space="0" w:color="auto"/>
            </w:tcBorders>
            <w:noWrap/>
          </w:tcPr>
          <w:p w14:paraId="077CA19B" w14:textId="77777777" w:rsidR="00F57549" w:rsidRPr="00930DAB" w:rsidRDefault="00F57549" w:rsidP="001810FC">
            <w:pPr>
              <w:jc w:val="center"/>
              <w:rPr>
                <w:sz w:val="20"/>
                <w:szCs w:val="20"/>
              </w:rPr>
            </w:pPr>
            <w:r>
              <w:rPr>
                <w:sz w:val="20"/>
                <w:szCs w:val="20"/>
              </w:rPr>
              <w:t>182</w:t>
            </w:r>
          </w:p>
        </w:tc>
        <w:tc>
          <w:tcPr>
            <w:tcW w:w="208" w:type="pct"/>
            <w:tcBorders>
              <w:top w:val="single" w:sz="4" w:space="0" w:color="auto"/>
              <w:left w:val="nil"/>
              <w:bottom w:val="single" w:sz="4" w:space="0" w:color="auto"/>
              <w:right w:val="single" w:sz="4" w:space="0" w:color="auto"/>
            </w:tcBorders>
            <w:noWrap/>
          </w:tcPr>
          <w:p w14:paraId="53507858" w14:textId="77777777" w:rsidR="00F57549"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5125BB48" w14:textId="77777777" w:rsidR="00F57549" w:rsidRDefault="00F57549" w:rsidP="001810FC">
            <w:pPr>
              <w:jc w:val="center"/>
              <w:rPr>
                <w:sz w:val="20"/>
                <w:szCs w:val="20"/>
              </w:rPr>
            </w:pPr>
            <w:r>
              <w:rPr>
                <w:sz w:val="20"/>
                <w:szCs w:val="20"/>
              </w:rPr>
              <w:t>01</w:t>
            </w:r>
          </w:p>
        </w:tc>
        <w:tc>
          <w:tcPr>
            <w:tcW w:w="196" w:type="pct"/>
            <w:tcBorders>
              <w:top w:val="single" w:sz="4" w:space="0" w:color="auto"/>
              <w:left w:val="nil"/>
              <w:bottom w:val="single" w:sz="4" w:space="0" w:color="auto"/>
              <w:right w:val="single" w:sz="4" w:space="0" w:color="auto"/>
            </w:tcBorders>
            <w:noWrap/>
          </w:tcPr>
          <w:p w14:paraId="2F8EA7E7" w14:textId="77777777" w:rsidR="00F57549"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0ECC0E3B" w14:textId="77777777" w:rsidR="00F57549" w:rsidRDefault="00F57549" w:rsidP="001810FC">
            <w:pPr>
              <w:jc w:val="center"/>
              <w:rPr>
                <w:sz w:val="20"/>
                <w:szCs w:val="20"/>
              </w:rPr>
            </w:pPr>
            <w:r>
              <w:rPr>
                <w:sz w:val="20"/>
                <w:szCs w:val="20"/>
              </w:rPr>
              <w:t>010</w:t>
            </w:r>
          </w:p>
        </w:tc>
        <w:tc>
          <w:tcPr>
            <w:tcW w:w="189" w:type="pct"/>
            <w:tcBorders>
              <w:top w:val="single" w:sz="4" w:space="0" w:color="auto"/>
              <w:left w:val="nil"/>
              <w:bottom w:val="single" w:sz="4" w:space="0" w:color="auto"/>
              <w:right w:val="single" w:sz="4" w:space="0" w:color="auto"/>
            </w:tcBorders>
            <w:noWrap/>
          </w:tcPr>
          <w:p w14:paraId="454AA195" w14:textId="77777777" w:rsidR="00F57549" w:rsidRDefault="00F57549" w:rsidP="001810FC">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14:paraId="5B25BB27" w14:textId="77777777" w:rsidR="00F57549" w:rsidRDefault="00F57549" w:rsidP="001810FC">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14:paraId="5189A1D5" w14:textId="77777777" w:rsidR="00F57549" w:rsidRPr="00930DAB" w:rsidRDefault="00F57549" w:rsidP="001810FC">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14:paraId="281239FA" w14:textId="77777777" w:rsidR="00F57549" w:rsidRPr="0086298F" w:rsidRDefault="00F57549" w:rsidP="001810FC">
            <w:pPr>
              <w:rPr>
                <w:sz w:val="20"/>
                <w:szCs w:val="20"/>
              </w:rPr>
            </w:pPr>
            <w:r w:rsidRPr="0086298F">
              <w:rPr>
                <w:color w:val="000000"/>
                <w:sz w:val="19"/>
                <w:szCs w:val="19"/>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color w:val="000000"/>
                <w:sz w:val="19"/>
                <w:szCs w:val="19"/>
              </w:rPr>
              <w:t>.</w:t>
            </w:r>
            <w:r w:rsidRPr="0086298F">
              <w:rPr>
                <w:color w:val="000000"/>
                <w:sz w:val="19"/>
                <w:szCs w:val="19"/>
              </w:rPr>
              <w:t xml:space="preserve">1 и 228 Налогового кодекса Российской Федерации </w:t>
            </w:r>
          </w:p>
        </w:tc>
        <w:tc>
          <w:tcPr>
            <w:tcW w:w="373" w:type="pct"/>
            <w:tcBorders>
              <w:top w:val="single" w:sz="4" w:space="0" w:color="auto"/>
              <w:left w:val="nil"/>
              <w:bottom w:val="single" w:sz="4" w:space="0" w:color="auto"/>
              <w:right w:val="single" w:sz="4" w:space="0" w:color="auto"/>
            </w:tcBorders>
            <w:noWrap/>
          </w:tcPr>
          <w:p w14:paraId="5E46FE3D" w14:textId="77777777" w:rsidR="00F57549" w:rsidRDefault="00F57549" w:rsidP="001810FC">
            <w:pPr>
              <w:jc w:val="center"/>
              <w:rPr>
                <w:sz w:val="20"/>
                <w:szCs w:val="20"/>
              </w:rPr>
            </w:pPr>
          </w:p>
          <w:p w14:paraId="649462DE" w14:textId="77777777" w:rsidR="00F57549" w:rsidRPr="00671477" w:rsidRDefault="00F57549" w:rsidP="001810FC">
            <w:pPr>
              <w:jc w:val="center"/>
              <w:rPr>
                <w:sz w:val="20"/>
                <w:szCs w:val="20"/>
              </w:rPr>
            </w:pPr>
            <w:r>
              <w:rPr>
                <w:sz w:val="20"/>
                <w:szCs w:val="20"/>
                <w:lang w:val="en-US"/>
              </w:rPr>
              <w:t>1</w:t>
            </w:r>
            <w:r>
              <w:rPr>
                <w:sz w:val="20"/>
                <w:szCs w:val="20"/>
              </w:rPr>
              <w:t>22,2</w:t>
            </w:r>
          </w:p>
        </w:tc>
        <w:tc>
          <w:tcPr>
            <w:tcW w:w="374" w:type="pct"/>
            <w:tcBorders>
              <w:top w:val="single" w:sz="4" w:space="0" w:color="auto"/>
              <w:left w:val="nil"/>
              <w:bottom w:val="single" w:sz="4" w:space="0" w:color="auto"/>
              <w:right w:val="single" w:sz="4" w:space="0" w:color="auto"/>
            </w:tcBorders>
            <w:noWrap/>
          </w:tcPr>
          <w:p w14:paraId="2BA1D064" w14:textId="77777777" w:rsidR="00F57549" w:rsidRDefault="00F57549" w:rsidP="001810FC">
            <w:pPr>
              <w:jc w:val="center"/>
              <w:rPr>
                <w:sz w:val="20"/>
                <w:szCs w:val="20"/>
              </w:rPr>
            </w:pPr>
          </w:p>
          <w:p w14:paraId="79C45BD3" w14:textId="77777777" w:rsidR="00F57549" w:rsidRPr="00671477" w:rsidRDefault="00F57549" w:rsidP="001810FC">
            <w:pPr>
              <w:jc w:val="center"/>
              <w:rPr>
                <w:sz w:val="20"/>
                <w:szCs w:val="20"/>
              </w:rPr>
            </w:pPr>
            <w:r>
              <w:rPr>
                <w:sz w:val="20"/>
                <w:szCs w:val="20"/>
              </w:rPr>
              <w:t>131,0</w:t>
            </w:r>
          </w:p>
        </w:tc>
        <w:tc>
          <w:tcPr>
            <w:tcW w:w="373" w:type="pct"/>
            <w:tcBorders>
              <w:top w:val="single" w:sz="4" w:space="0" w:color="auto"/>
              <w:left w:val="nil"/>
              <w:bottom w:val="single" w:sz="4" w:space="0" w:color="auto"/>
              <w:right w:val="single" w:sz="4" w:space="0" w:color="auto"/>
            </w:tcBorders>
            <w:noWrap/>
          </w:tcPr>
          <w:p w14:paraId="7D03A323" w14:textId="77777777" w:rsidR="00F57549" w:rsidRDefault="00F57549" w:rsidP="001810FC">
            <w:pPr>
              <w:jc w:val="center"/>
              <w:rPr>
                <w:sz w:val="20"/>
                <w:szCs w:val="20"/>
              </w:rPr>
            </w:pPr>
          </w:p>
          <w:p w14:paraId="0F966EBA" w14:textId="77777777" w:rsidR="00F57549" w:rsidRPr="00671477" w:rsidRDefault="00F57549" w:rsidP="001810FC">
            <w:pPr>
              <w:jc w:val="center"/>
              <w:rPr>
                <w:sz w:val="20"/>
                <w:szCs w:val="20"/>
              </w:rPr>
            </w:pPr>
            <w:r>
              <w:rPr>
                <w:sz w:val="20"/>
                <w:szCs w:val="20"/>
              </w:rPr>
              <w:t>139,9</w:t>
            </w:r>
          </w:p>
        </w:tc>
      </w:tr>
      <w:tr w:rsidR="00F57549" w:rsidRPr="00586253" w14:paraId="2C29183D" w14:textId="77777777" w:rsidTr="001810FC">
        <w:trPr>
          <w:trHeight w:val="1254"/>
        </w:trPr>
        <w:tc>
          <w:tcPr>
            <w:tcW w:w="187" w:type="pct"/>
            <w:tcBorders>
              <w:top w:val="single" w:sz="4" w:space="0" w:color="auto"/>
              <w:left w:val="single" w:sz="4" w:space="0" w:color="auto"/>
              <w:bottom w:val="single" w:sz="4" w:space="0" w:color="auto"/>
              <w:right w:val="single" w:sz="4" w:space="0" w:color="auto"/>
            </w:tcBorders>
            <w:noWrap/>
          </w:tcPr>
          <w:p w14:paraId="5EF5CBC0" w14:textId="77777777" w:rsidR="00F57549" w:rsidRDefault="00F57549" w:rsidP="001810FC">
            <w:pPr>
              <w:jc w:val="center"/>
              <w:rPr>
                <w:sz w:val="20"/>
                <w:szCs w:val="20"/>
              </w:rPr>
            </w:pPr>
            <w:r>
              <w:rPr>
                <w:sz w:val="20"/>
                <w:szCs w:val="20"/>
              </w:rPr>
              <w:t>4</w:t>
            </w:r>
          </w:p>
        </w:tc>
        <w:tc>
          <w:tcPr>
            <w:tcW w:w="211" w:type="pct"/>
            <w:tcBorders>
              <w:top w:val="single" w:sz="4" w:space="0" w:color="auto"/>
              <w:left w:val="nil"/>
              <w:bottom w:val="single" w:sz="4" w:space="0" w:color="auto"/>
              <w:right w:val="single" w:sz="4" w:space="0" w:color="auto"/>
            </w:tcBorders>
            <w:noWrap/>
          </w:tcPr>
          <w:p w14:paraId="1696779E" w14:textId="77777777" w:rsidR="00F57549" w:rsidRDefault="00F57549" w:rsidP="001810FC">
            <w:pPr>
              <w:jc w:val="center"/>
              <w:rPr>
                <w:sz w:val="20"/>
                <w:szCs w:val="20"/>
              </w:rPr>
            </w:pPr>
            <w:r>
              <w:rPr>
                <w:sz w:val="20"/>
                <w:szCs w:val="20"/>
              </w:rPr>
              <w:t>182</w:t>
            </w:r>
          </w:p>
        </w:tc>
        <w:tc>
          <w:tcPr>
            <w:tcW w:w="208" w:type="pct"/>
            <w:tcBorders>
              <w:top w:val="single" w:sz="4" w:space="0" w:color="auto"/>
              <w:left w:val="nil"/>
              <w:bottom w:val="single" w:sz="4" w:space="0" w:color="auto"/>
              <w:right w:val="single" w:sz="4" w:space="0" w:color="auto"/>
            </w:tcBorders>
            <w:noWrap/>
          </w:tcPr>
          <w:p w14:paraId="2577AD56" w14:textId="77777777" w:rsidR="00F57549"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7B4173E9" w14:textId="77777777" w:rsidR="00F57549" w:rsidRDefault="00F57549" w:rsidP="001810FC">
            <w:pPr>
              <w:jc w:val="center"/>
              <w:rPr>
                <w:sz w:val="20"/>
                <w:szCs w:val="20"/>
              </w:rPr>
            </w:pPr>
            <w:r>
              <w:rPr>
                <w:sz w:val="20"/>
                <w:szCs w:val="20"/>
              </w:rPr>
              <w:t>01</w:t>
            </w:r>
          </w:p>
        </w:tc>
        <w:tc>
          <w:tcPr>
            <w:tcW w:w="196" w:type="pct"/>
            <w:tcBorders>
              <w:top w:val="single" w:sz="4" w:space="0" w:color="auto"/>
              <w:left w:val="nil"/>
              <w:bottom w:val="single" w:sz="4" w:space="0" w:color="auto"/>
              <w:right w:val="single" w:sz="4" w:space="0" w:color="auto"/>
            </w:tcBorders>
            <w:noWrap/>
          </w:tcPr>
          <w:p w14:paraId="1908B047" w14:textId="77777777" w:rsidR="00F57549"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7D5F465E" w14:textId="77777777" w:rsidR="00F57549" w:rsidRDefault="00F57549" w:rsidP="001810FC">
            <w:pPr>
              <w:jc w:val="center"/>
              <w:rPr>
                <w:sz w:val="20"/>
                <w:szCs w:val="20"/>
              </w:rPr>
            </w:pPr>
            <w:r>
              <w:rPr>
                <w:sz w:val="20"/>
                <w:szCs w:val="20"/>
              </w:rPr>
              <w:t>030</w:t>
            </w:r>
          </w:p>
        </w:tc>
        <w:tc>
          <w:tcPr>
            <w:tcW w:w="189" w:type="pct"/>
            <w:tcBorders>
              <w:top w:val="single" w:sz="4" w:space="0" w:color="auto"/>
              <w:left w:val="nil"/>
              <w:bottom w:val="single" w:sz="4" w:space="0" w:color="auto"/>
              <w:right w:val="single" w:sz="4" w:space="0" w:color="auto"/>
            </w:tcBorders>
            <w:noWrap/>
          </w:tcPr>
          <w:p w14:paraId="4B1B754A" w14:textId="77777777" w:rsidR="00F57549" w:rsidRDefault="00F57549" w:rsidP="001810FC">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14:paraId="776F7C82" w14:textId="77777777" w:rsidR="00F57549" w:rsidRDefault="00F57549" w:rsidP="001810FC">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14:paraId="0B088542" w14:textId="77777777" w:rsidR="00F57549" w:rsidRDefault="00F57549" w:rsidP="001810FC">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14:paraId="60ECFC88" w14:textId="77777777" w:rsidR="00F57549" w:rsidRPr="0086298F" w:rsidRDefault="00F57549" w:rsidP="001810FC">
            <w:pPr>
              <w:rPr>
                <w:color w:val="000000"/>
                <w:sz w:val="19"/>
                <w:szCs w:val="19"/>
              </w:rPr>
            </w:pPr>
            <w:r>
              <w:rPr>
                <w:color w:val="000000"/>
                <w:sz w:val="19"/>
                <w:szCs w:val="19"/>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3" w:type="pct"/>
            <w:tcBorders>
              <w:top w:val="single" w:sz="4" w:space="0" w:color="auto"/>
              <w:left w:val="nil"/>
              <w:bottom w:val="single" w:sz="4" w:space="0" w:color="auto"/>
              <w:right w:val="single" w:sz="4" w:space="0" w:color="auto"/>
            </w:tcBorders>
            <w:noWrap/>
          </w:tcPr>
          <w:p w14:paraId="7EA0D926" w14:textId="77777777" w:rsidR="00F57549" w:rsidRDefault="00F57549" w:rsidP="001810FC">
            <w:pPr>
              <w:jc w:val="center"/>
              <w:rPr>
                <w:sz w:val="20"/>
                <w:szCs w:val="20"/>
              </w:rPr>
            </w:pPr>
          </w:p>
        </w:tc>
        <w:tc>
          <w:tcPr>
            <w:tcW w:w="374" w:type="pct"/>
            <w:tcBorders>
              <w:top w:val="single" w:sz="4" w:space="0" w:color="auto"/>
              <w:left w:val="nil"/>
              <w:bottom w:val="single" w:sz="4" w:space="0" w:color="auto"/>
              <w:right w:val="single" w:sz="4" w:space="0" w:color="auto"/>
            </w:tcBorders>
            <w:noWrap/>
          </w:tcPr>
          <w:p w14:paraId="7BB78EA5" w14:textId="77777777" w:rsidR="00F57549" w:rsidRDefault="00F57549" w:rsidP="001810FC">
            <w:pPr>
              <w:jc w:val="center"/>
              <w:rPr>
                <w:sz w:val="20"/>
                <w:szCs w:val="20"/>
              </w:rPr>
            </w:pPr>
          </w:p>
        </w:tc>
        <w:tc>
          <w:tcPr>
            <w:tcW w:w="373" w:type="pct"/>
            <w:tcBorders>
              <w:top w:val="single" w:sz="4" w:space="0" w:color="auto"/>
              <w:left w:val="nil"/>
              <w:bottom w:val="single" w:sz="4" w:space="0" w:color="auto"/>
              <w:right w:val="single" w:sz="4" w:space="0" w:color="auto"/>
            </w:tcBorders>
            <w:noWrap/>
          </w:tcPr>
          <w:p w14:paraId="4BE85C48" w14:textId="77777777" w:rsidR="00F57549" w:rsidRDefault="00F57549" w:rsidP="001810FC">
            <w:pPr>
              <w:jc w:val="center"/>
              <w:rPr>
                <w:sz w:val="20"/>
                <w:szCs w:val="20"/>
              </w:rPr>
            </w:pPr>
          </w:p>
        </w:tc>
      </w:tr>
      <w:tr w:rsidR="00F57549" w:rsidRPr="00586253" w14:paraId="20CE1050"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3F93AD15" w14:textId="77777777" w:rsidR="00F57549" w:rsidRPr="00F4193E" w:rsidRDefault="00F57549" w:rsidP="001810FC">
            <w:pPr>
              <w:jc w:val="center"/>
              <w:rPr>
                <w:sz w:val="20"/>
                <w:szCs w:val="20"/>
              </w:rPr>
            </w:pPr>
            <w:r>
              <w:rPr>
                <w:sz w:val="20"/>
                <w:szCs w:val="20"/>
              </w:rPr>
              <w:lastRenderedPageBreak/>
              <w:t>5</w:t>
            </w:r>
          </w:p>
        </w:tc>
        <w:tc>
          <w:tcPr>
            <w:tcW w:w="211" w:type="pct"/>
            <w:tcBorders>
              <w:top w:val="single" w:sz="4" w:space="0" w:color="auto"/>
              <w:left w:val="nil"/>
              <w:bottom w:val="single" w:sz="4" w:space="0" w:color="auto"/>
              <w:right w:val="single" w:sz="4" w:space="0" w:color="auto"/>
            </w:tcBorders>
            <w:noWrap/>
          </w:tcPr>
          <w:p w14:paraId="1F63DF10" w14:textId="77777777" w:rsidR="00F57549" w:rsidRPr="00F4193E" w:rsidRDefault="00F57549" w:rsidP="001810FC">
            <w:pPr>
              <w:jc w:val="center"/>
              <w:rPr>
                <w:b/>
                <w:sz w:val="20"/>
                <w:szCs w:val="20"/>
              </w:rPr>
            </w:pPr>
            <w:r w:rsidRPr="00F4193E">
              <w:rPr>
                <w:b/>
                <w:sz w:val="20"/>
                <w:szCs w:val="20"/>
              </w:rPr>
              <w:t>100</w:t>
            </w:r>
          </w:p>
        </w:tc>
        <w:tc>
          <w:tcPr>
            <w:tcW w:w="208" w:type="pct"/>
            <w:tcBorders>
              <w:top w:val="single" w:sz="4" w:space="0" w:color="auto"/>
              <w:left w:val="nil"/>
              <w:bottom w:val="single" w:sz="4" w:space="0" w:color="auto"/>
              <w:right w:val="single" w:sz="4" w:space="0" w:color="auto"/>
            </w:tcBorders>
            <w:noWrap/>
          </w:tcPr>
          <w:p w14:paraId="557139E2" w14:textId="77777777" w:rsidR="00F57549" w:rsidRPr="00F4193E" w:rsidRDefault="00F57549" w:rsidP="001810FC">
            <w:pPr>
              <w:jc w:val="center"/>
              <w:rPr>
                <w:b/>
                <w:sz w:val="20"/>
                <w:szCs w:val="20"/>
              </w:rPr>
            </w:pPr>
            <w:r w:rsidRPr="00F4193E">
              <w:rPr>
                <w:b/>
                <w:sz w:val="20"/>
                <w:szCs w:val="20"/>
              </w:rPr>
              <w:t>1</w:t>
            </w:r>
          </w:p>
        </w:tc>
        <w:tc>
          <w:tcPr>
            <w:tcW w:w="201" w:type="pct"/>
            <w:tcBorders>
              <w:top w:val="single" w:sz="4" w:space="0" w:color="auto"/>
              <w:left w:val="nil"/>
              <w:bottom w:val="single" w:sz="4" w:space="0" w:color="auto"/>
              <w:right w:val="single" w:sz="4" w:space="0" w:color="auto"/>
            </w:tcBorders>
            <w:noWrap/>
          </w:tcPr>
          <w:p w14:paraId="73C68178" w14:textId="77777777" w:rsidR="00F57549" w:rsidRPr="00F4193E" w:rsidRDefault="00F57549" w:rsidP="001810FC">
            <w:pPr>
              <w:jc w:val="center"/>
              <w:rPr>
                <w:b/>
                <w:sz w:val="20"/>
                <w:szCs w:val="20"/>
              </w:rPr>
            </w:pPr>
            <w:r w:rsidRPr="00F4193E">
              <w:rPr>
                <w:b/>
                <w:sz w:val="20"/>
                <w:szCs w:val="20"/>
              </w:rPr>
              <w:t>03</w:t>
            </w:r>
          </w:p>
        </w:tc>
        <w:tc>
          <w:tcPr>
            <w:tcW w:w="196" w:type="pct"/>
            <w:tcBorders>
              <w:top w:val="single" w:sz="4" w:space="0" w:color="auto"/>
              <w:left w:val="nil"/>
              <w:bottom w:val="single" w:sz="4" w:space="0" w:color="auto"/>
              <w:right w:val="single" w:sz="4" w:space="0" w:color="auto"/>
            </w:tcBorders>
            <w:noWrap/>
          </w:tcPr>
          <w:p w14:paraId="2161C7CA" w14:textId="77777777" w:rsidR="00F57549" w:rsidRPr="00F4193E" w:rsidRDefault="00F57549" w:rsidP="001810FC">
            <w:pPr>
              <w:jc w:val="center"/>
              <w:rPr>
                <w:b/>
                <w:sz w:val="20"/>
                <w:szCs w:val="20"/>
              </w:rPr>
            </w:pPr>
            <w:r w:rsidRPr="00F4193E">
              <w:rPr>
                <w:b/>
                <w:sz w:val="20"/>
                <w:szCs w:val="20"/>
              </w:rPr>
              <w:t>0</w:t>
            </w:r>
            <w:r>
              <w:rPr>
                <w:b/>
                <w:sz w:val="20"/>
                <w:szCs w:val="20"/>
              </w:rPr>
              <w:t>0</w:t>
            </w:r>
          </w:p>
        </w:tc>
        <w:tc>
          <w:tcPr>
            <w:tcW w:w="289" w:type="pct"/>
            <w:tcBorders>
              <w:top w:val="single" w:sz="4" w:space="0" w:color="auto"/>
              <w:left w:val="nil"/>
              <w:bottom w:val="single" w:sz="4" w:space="0" w:color="auto"/>
              <w:right w:val="single" w:sz="4" w:space="0" w:color="auto"/>
            </w:tcBorders>
            <w:noWrap/>
          </w:tcPr>
          <w:p w14:paraId="3F3A5923" w14:textId="77777777" w:rsidR="00F57549" w:rsidRPr="00F4193E" w:rsidRDefault="00F57549" w:rsidP="001810FC">
            <w:pPr>
              <w:jc w:val="center"/>
              <w:rPr>
                <w:b/>
                <w:sz w:val="20"/>
                <w:szCs w:val="20"/>
              </w:rPr>
            </w:pPr>
            <w:r w:rsidRPr="00F4193E">
              <w:rPr>
                <w:b/>
                <w:sz w:val="20"/>
                <w:szCs w:val="20"/>
              </w:rPr>
              <w:t>000</w:t>
            </w:r>
          </w:p>
        </w:tc>
        <w:tc>
          <w:tcPr>
            <w:tcW w:w="189" w:type="pct"/>
            <w:tcBorders>
              <w:top w:val="single" w:sz="4" w:space="0" w:color="auto"/>
              <w:left w:val="nil"/>
              <w:bottom w:val="single" w:sz="4" w:space="0" w:color="auto"/>
              <w:right w:val="single" w:sz="4" w:space="0" w:color="auto"/>
            </w:tcBorders>
            <w:noWrap/>
          </w:tcPr>
          <w:p w14:paraId="3C7A7BDE" w14:textId="77777777" w:rsidR="00F57549" w:rsidRPr="00F4193E" w:rsidRDefault="00F57549" w:rsidP="001810FC">
            <w:pPr>
              <w:jc w:val="center"/>
              <w:rPr>
                <w:b/>
                <w:sz w:val="20"/>
                <w:szCs w:val="20"/>
              </w:rPr>
            </w:pPr>
            <w:r w:rsidRPr="00F4193E">
              <w:rPr>
                <w:b/>
                <w:sz w:val="20"/>
                <w:szCs w:val="20"/>
              </w:rPr>
              <w:t>01</w:t>
            </w:r>
          </w:p>
        </w:tc>
        <w:tc>
          <w:tcPr>
            <w:tcW w:w="246" w:type="pct"/>
            <w:tcBorders>
              <w:top w:val="single" w:sz="4" w:space="0" w:color="auto"/>
              <w:left w:val="nil"/>
              <w:bottom w:val="single" w:sz="4" w:space="0" w:color="auto"/>
              <w:right w:val="single" w:sz="4" w:space="0" w:color="auto"/>
            </w:tcBorders>
            <w:noWrap/>
          </w:tcPr>
          <w:p w14:paraId="41EEB98F" w14:textId="77777777" w:rsidR="00F57549" w:rsidRPr="00F4193E" w:rsidRDefault="00F57549" w:rsidP="001810FC">
            <w:pPr>
              <w:jc w:val="center"/>
              <w:rPr>
                <w:b/>
                <w:sz w:val="20"/>
                <w:szCs w:val="20"/>
              </w:rPr>
            </w:pPr>
            <w:r w:rsidRPr="00F4193E">
              <w:rPr>
                <w:b/>
                <w:sz w:val="20"/>
                <w:szCs w:val="20"/>
              </w:rPr>
              <w:t>0000</w:t>
            </w:r>
          </w:p>
        </w:tc>
        <w:tc>
          <w:tcPr>
            <w:tcW w:w="282" w:type="pct"/>
            <w:tcBorders>
              <w:top w:val="single" w:sz="4" w:space="0" w:color="auto"/>
              <w:left w:val="nil"/>
              <w:bottom w:val="single" w:sz="4" w:space="0" w:color="auto"/>
              <w:right w:val="single" w:sz="4" w:space="0" w:color="auto"/>
            </w:tcBorders>
            <w:noWrap/>
          </w:tcPr>
          <w:p w14:paraId="7E51687B" w14:textId="77777777" w:rsidR="00F57549" w:rsidRPr="00F4193E" w:rsidRDefault="00F57549" w:rsidP="001810FC">
            <w:pPr>
              <w:jc w:val="center"/>
              <w:rPr>
                <w:b/>
                <w:sz w:val="20"/>
                <w:szCs w:val="20"/>
              </w:rPr>
            </w:pPr>
            <w:r>
              <w:rPr>
                <w:b/>
                <w:sz w:val="20"/>
                <w:szCs w:val="20"/>
              </w:rPr>
              <w:t>000</w:t>
            </w:r>
          </w:p>
        </w:tc>
        <w:tc>
          <w:tcPr>
            <w:tcW w:w="1871" w:type="pct"/>
            <w:tcBorders>
              <w:top w:val="single" w:sz="4" w:space="0" w:color="auto"/>
              <w:left w:val="nil"/>
              <w:bottom w:val="single" w:sz="4" w:space="0" w:color="auto"/>
              <w:right w:val="single" w:sz="4" w:space="0" w:color="auto"/>
            </w:tcBorders>
          </w:tcPr>
          <w:p w14:paraId="1422261B" w14:textId="77777777" w:rsidR="00F57549" w:rsidRPr="00930DAB" w:rsidRDefault="00F57549" w:rsidP="001810FC">
            <w:pPr>
              <w:rPr>
                <w:b/>
                <w:bCs/>
                <w:sz w:val="20"/>
                <w:szCs w:val="20"/>
              </w:rPr>
            </w:pPr>
            <w:r w:rsidRPr="00930DAB">
              <w:rPr>
                <w:b/>
                <w:bCs/>
                <w:sz w:val="20"/>
                <w:szCs w:val="20"/>
              </w:rPr>
              <w:t>Доходы от уплаты акцизов</w:t>
            </w:r>
          </w:p>
        </w:tc>
        <w:tc>
          <w:tcPr>
            <w:tcW w:w="373" w:type="pct"/>
            <w:tcBorders>
              <w:top w:val="single" w:sz="4" w:space="0" w:color="auto"/>
              <w:left w:val="nil"/>
              <w:bottom w:val="single" w:sz="4" w:space="0" w:color="auto"/>
              <w:right w:val="single" w:sz="4" w:space="0" w:color="auto"/>
            </w:tcBorders>
            <w:noWrap/>
          </w:tcPr>
          <w:p w14:paraId="7D1C912D" w14:textId="77777777" w:rsidR="00F57549" w:rsidRPr="00B15AD2" w:rsidRDefault="00F57549" w:rsidP="001810FC">
            <w:pPr>
              <w:jc w:val="center"/>
              <w:rPr>
                <w:b/>
                <w:sz w:val="20"/>
                <w:szCs w:val="20"/>
              </w:rPr>
            </w:pPr>
            <w:r>
              <w:rPr>
                <w:b/>
                <w:sz w:val="20"/>
                <w:szCs w:val="20"/>
              </w:rPr>
              <w:t>1094,7</w:t>
            </w:r>
          </w:p>
        </w:tc>
        <w:tc>
          <w:tcPr>
            <w:tcW w:w="374" w:type="pct"/>
            <w:tcBorders>
              <w:top w:val="single" w:sz="4" w:space="0" w:color="auto"/>
              <w:left w:val="nil"/>
              <w:bottom w:val="single" w:sz="4" w:space="0" w:color="auto"/>
              <w:right w:val="single" w:sz="4" w:space="0" w:color="auto"/>
            </w:tcBorders>
            <w:noWrap/>
          </w:tcPr>
          <w:p w14:paraId="4BFA7477" w14:textId="77777777" w:rsidR="00F57549" w:rsidRPr="004F4AC3" w:rsidRDefault="00F57549" w:rsidP="001810FC">
            <w:pPr>
              <w:jc w:val="center"/>
              <w:rPr>
                <w:b/>
                <w:sz w:val="20"/>
                <w:szCs w:val="20"/>
              </w:rPr>
            </w:pPr>
            <w:r>
              <w:rPr>
                <w:b/>
                <w:sz w:val="20"/>
                <w:szCs w:val="20"/>
              </w:rPr>
              <w:t>1094,7</w:t>
            </w:r>
          </w:p>
        </w:tc>
        <w:tc>
          <w:tcPr>
            <w:tcW w:w="373" w:type="pct"/>
            <w:tcBorders>
              <w:top w:val="single" w:sz="4" w:space="0" w:color="auto"/>
              <w:left w:val="nil"/>
              <w:bottom w:val="single" w:sz="4" w:space="0" w:color="auto"/>
              <w:right w:val="single" w:sz="4" w:space="0" w:color="auto"/>
            </w:tcBorders>
            <w:noWrap/>
          </w:tcPr>
          <w:p w14:paraId="6252E2A7" w14:textId="77777777" w:rsidR="00F57549" w:rsidRPr="00B15AD2" w:rsidRDefault="00F57549" w:rsidP="001810FC">
            <w:pPr>
              <w:jc w:val="center"/>
              <w:rPr>
                <w:b/>
                <w:sz w:val="20"/>
                <w:szCs w:val="20"/>
              </w:rPr>
            </w:pPr>
            <w:r>
              <w:rPr>
                <w:b/>
                <w:sz w:val="20"/>
                <w:szCs w:val="20"/>
              </w:rPr>
              <w:t>1094,7</w:t>
            </w:r>
          </w:p>
        </w:tc>
      </w:tr>
      <w:tr w:rsidR="00F57549" w:rsidRPr="00586253" w14:paraId="7AC5D4E5"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C549944" w14:textId="77777777" w:rsidR="00F57549" w:rsidRPr="00930DAB" w:rsidRDefault="00F57549" w:rsidP="001810FC">
            <w:pPr>
              <w:jc w:val="center"/>
              <w:rPr>
                <w:sz w:val="20"/>
                <w:szCs w:val="20"/>
              </w:rPr>
            </w:pPr>
            <w:r>
              <w:rPr>
                <w:sz w:val="20"/>
                <w:szCs w:val="20"/>
              </w:rPr>
              <w:t>6</w:t>
            </w:r>
          </w:p>
        </w:tc>
        <w:tc>
          <w:tcPr>
            <w:tcW w:w="211" w:type="pct"/>
            <w:tcBorders>
              <w:top w:val="single" w:sz="4" w:space="0" w:color="auto"/>
              <w:left w:val="nil"/>
              <w:bottom w:val="single" w:sz="4" w:space="0" w:color="auto"/>
              <w:right w:val="single" w:sz="4" w:space="0" w:color="auto"/>
            </w:tcBorders>
            <w:noWrap/>
          </w:tcPr>
          <w:p w14:paraId="74889520" w14:textId="77777777" w:rsidR="00F57549" w:rsidRPr="00930DAB" w:rsidRDefault="00F57549" w:rsidP="001810FC">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14:paraId="36CDDB25"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125CF149" w14:textId="77777777" w:rsidR="00F57549" w:rsidRPr="00930DAB" w:rsidRDefault="00F57549" w:rsidP="001810FC">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14:paraId="12A14501" w14:textId="77777777" w:rsidR="00F57549" w:rsidRPr="00930DAB"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4FE0F5C7" w14:textId="77777777" w:rsidR="00F57549" w:rsidRPr="00930DAB" w:rsidRDefault="00F57549" w:rsidP="001810FC">
            <w:pPr>
              <w:jc w:val="center"/>
              <w:rPr>
                <w:sz w:val="20"/>
                <w:szCs w:val="20"/>
              </w:rPr>
            </w:pPr>
            <w:r>
              <w:rPr>
                <w:sz w:val="20"/>
                <w:szCs w:val="20"/>
              </w:rPr>
              <w:t>231</w:t>
            </w:r>
          </w:p>
        </w:tc>
        <w:tc>
          <w:tcPr>
            <w:tcW w:w="189" w:type="pct"/>
            <w:tcBorders>
              <w:top w:val="single" w:sz="4" w:space="0" w:color="auto"/>
              <w:left w:val="nil"/>
              <w:bottom w:val="single" w:sz="4" w:space="0" w:color="auto"/>
              <w:right w:val="single" w:sz="4" w:space="0" w:color="auto"/>
            </w:tcBorders>
            <w:noWrap/>
          </w:tcPr>
          <w:p w14:paraId="0441B8E6" w14:textId="77777777" w:rsidR="00F57549" w:rsidRPr="00930DAB" w:rsidRDefault="00F57549" w:rsidP="001810FC">
            <w:pPr>
              <w:jc w:val="center"/>
              <w:rPr>
                <w:sz w:val="20"/>
                <w:szCs w:val="20"/>
              </w:rPr>
            </w:pPr>
            <w:r w:rsidRPr="00930DAB">
              <w:rPr>
                <w:sz w:val="20"/>
                <w:szCs w:val="20"/>
              </w:rPr>
              <w:t>01</w:t>
            </w:r>
          </w:p>
        </w:tc>
        <w:tc>
          <w:tcPr>
            <w:tcW w:w="246" w:type="pct"/>
            <w:tcBorders>
              <w:top w:val="single" w:sz="4" w:space="0" w:color="auto"/>
              <w:left w:val="nil"/>
              <w:bottom w:val="single" w:sz="4" w:space="0" w:color="auto"/>
              <w:right w:val="single" w:sz="4" w:space="0" w:color="auto"/>
            </w:tcBorders>
            <w:noWrap/>
          </w:tcPr>
          <w:p w14:paraId="685F0EB8" w14:textId="77777777" w:rsidR="00F57549" w:rsidRPr="00930DAB" w:rsidRDefault="00F57549" w:rsidP="001810FC">
            <w:pPr>
              <w:jc w:val="center"/>
              <w:rPr>
                <w:sz w:val="20"/>
                <w:szCs w:val="20"/>
              </w:rPr>
            </w:pPr>
            <w:r w:rsidRPr="00930DAB">
              <w:rPr>
                <w:sz w:val="20"/>
                <w:szCs w:val="20"/>
              </w:rPr>
              <w:t>0000</w:t>
            </w:r>
          </w:p>
        </w:tc>
        <w:tc>
          <w:tcPr>
            <w:tcW w:w="282" w:type="pct"/>
            <w:tcBorders>
              <w:top w:val="single" w:sz="4" w:space="0" w:color="auto"/>
              <w:left w:val="nil"/>
              <w:bottom w:val="single" w:sz="4" w:space="0" w:color="auto"/>
              <w:right w:val="single" w:sz="4" w:space="0" w:color="auto"/>
            </w:tcBorders>
            <w:noWrap/>
          </w:tcPr>
          <w:p w14:paraId="21C48768"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0B8B5D1A" w14:textId="77777777" w:rsidR="00F57549" w:rsidRPr="00930DAB" w:rsidRDefault="00F57549" w:rsidP="001810FC">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3" w:type="pct"/>
            <w:tcBorders>
              <w:top w:val="single" w:sz="4" w:space="0" w:color="auto"/>
              <w:left w:val="nil"/>
              <w:bottom w:val="single" w:sz="4" w:space="0" w:color="auto"/>
              <w:right w:val="single" w:sz="4" w:space="0" w:color="auto"/>
            </w:tcBorders>
            <w:noWrap/>
          </w:tcPr>
          <w:p w14:paraId="7C7F6A62" w14:textId="77777777" w:rsidR="00F57549" w:rsidRDefault="00F57549" w:rsidP="001810FC">
            <w:pPr>
              <w:jc w:val="center"/>
              <w:rPr>
                <w:sz w:val="20"/>
                <w:szCs w:val="20"/>
              </w:rPr>
            </w:pPr>
          </w:p>
          <w:p w14:paraId="3F213DCB" w14:textId="77777777" w:rsidR="00F57549" w:rsidRPr="00671477" w:rsidRDefault="00F57549" w:rsidP="001810FC">
            <w:pPr>
              <w:jc w:val="center"/>
              <w:rPr>
                <w:sz w:val="20"/>
                <w:szCs w:val="20"/>
              </w:rPr>
            </w:pPr>
            <w:r>
              <w:rPr>
                <w:sz w:val="20"/>
                <w:szCs w:val="20"/>
              </w:rPr>
              <w:t>583,3</w:t>
            </w:r>
          </w:p>
        </w:tc>
        <w:tc>
          <w:tcPr>
            <w:tcW w:w="374" w:type="pct"/>
            <w:tcBorders>
              <w:top w:val="single" w:sz="4" w:space="0" w:color="auto"/>
              <w:left w:val="nil"/>
              <w:bottom w:val="single" w:sz="4" w:space="0" w:color="auto"/>
              <w:right w:val="single" w:sz="4" w:space="0" w:color="auto"/>
            </w:tcBorders>
            <w:noWrap/>
          </w:tcPr>
          <w:p w14:paraId="794C68E3" w14:textId="77777777" w:rsidR="00F57549" w:rsidRDefault="00F57549" w:rsidP="001810FC">
            <w:pPr>
              <w:jc w:val="center"/>
              <w:rPr>
                <w:sz w:val="20"/>
                <w:szCs w:val="20"/>
              </w:rPr>
            </w:pPr>
          </w:p>
          <w:p w14:paraId="0360CBFF" w14:textId="77777777" w:rsidR="00F57549" w:rsidRPr="004F4AC3" w:rsidRDefault="00F57549" w:rsidP="001810FC">
            <w:pPr>
              <w:jc w:val="center"/>
              <w:rPr>
                <w:sz w:val="20"/>
                <w:szCs w:val="20"/>
              </w:rPr>
            </w:pPr>
            <w:r>
              <w:rPr>
                <w:sz w:val="20"/>
                <w:szCs w:val="20"/>
              </w:rPr>
              <w:t>583,3</w:t>
            </w:r>
          </w:p>
        </w:tc>
        <w:tc>
          <w:tcPr>
            <w:tcW w:w="373" w:type="pct"/>
            <w:tcBorders>
              <w:top w:val="single" w:sz="4" w:space="0" w:color="auto"/>
              <w:left w:val="nil"/>
              <w:bottom w:val="single" w:sz="4" w:space="0" w:color="auto"/>
              <w:right w:val="single" w:sz="4" w:space="0" w:color="auto"/>
            </w:tcBorders>
            <w:noWrap/>
          </w:tcPr>
          <w:p w14:paraId="337EAF1C" w14:textId="77777777" w:rsidR="00F57549" w:rsidRDefault="00F57549" w:rsidP="001810FC">
            <w:pPr>
              <w:jc w:val="center"/>
              <w:rPr>
                <w:sz w:val="20"/>
                <w:szCs w:val="20"/>
              </w:rPr>
            </w:pPr>
          </w:p>
          <w:p w14:paraId="1E1084DD" w14:textId="77777777" w:rsidR="00F57549" w:rsidRPr="004F4AC3" w:rsidRDefault="00F57549" w:rsidP="001810FC">
            <w:pPr>
              <w:jc w:val="center"/>
              <w:rPr>
                <w:sz w:val="20"/>
                <w:szCs w:val="20"/>
              </w:rPr>
            </w:pPr>
            <w:r>
              <w:rPr>
                <w:sz w:val="20"/>
                <w:szCs w:val="20"/>
              </w:rPr>
              <w:t>583,3</w:t>
            </w:r>
          </w:p>
        </w:tc>
      </w:tr>
      <w:tr w:rsidR="00F57549" w:rsidRPr="00586253" w14:paraId="12F8D242"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2854164" w14:textId="77777777" w:rsidR="00F57549" w:rsidRPr="00930DAB" w:rsidRDefault="00F57549" w:rsidP="001810FC">
            <w:pPr>
              <w:jc w:val="center"/>
              <w:rPr>
                <w:sz w:val="20"/>
                <w:szCs w:val="20"/>
              </w:rPr>
            </w:pPr>
            <w:r>
              <w:rPr>
                <w:sz w:val="20"/>
                <w:szCs w:val="20"/>
              </w:rPr>
              <w:t>7</w:t>
            </w:r>
          </w:p>
        </w:tc>
        <w:tc>
          <w:tcPr>
            <w:tcW w:w="211" w:type="pct"/>
            <w:tcBorders>
              <w:top w:val="single" w:sz="4" w:space="0" w:color="auto"/>
              <w:left w:val="nil"/>
              <w:bottom w:val="single" w:sz="4" w:space="0" w:color="auto"/>
              <w:right w:val="single" w:sz="4" w:space="0" w:color="auto"/>
            </w:tcBorders>
            <w:noWrap/>
          </w:tcPr>
          <w:p w14:paraId="1D2A57E5" w14:textId="77777777" w:rsidR="00F57549" w:rsidRPr="00930DAB" w:rsidRDefault="00F57549" w:rsidP="001810FC">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14:paraId="7C7AB95D"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0B262870" w14:textId="77777777" w:rsidR="00F57549" w:rsidRPr="00930DAB" w:rsidRDefault="00F57549" w:rsidP="001810FC">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14:paraId="51EA09B5" w14:textId="77777777" w:rsidR="00F57549" w:rsidRPr="00930DAB"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1A83475D" w14:textId="77777777" w:rsidR="00F57549" w:rsidRPr="00930DAB" w:rsidRDefault="00F57549" w:rsidP="001810FC">
            <w:pPr>
              <w:jc w:val="center"/>
              <w:rPr>
                <w:sz w:val="20"/>
                <w:szCs w:val="20"/>
              </w:rPr>
            </w:pPr>
            <w:r>
              <w:rPr>
                <w:sz w:val="20"/>
                <w:szCs w:val="20"/>
              </w:rPr>
              <w:t>241</w:t>
            </w:r>
          </w:p>
        </w:tc>
        <w:tc>
          <w:tcPr>
            <w:tcW w:w="189" w:type="pct"/>
            <w:tcBorders>
              <w:top w:val="single" w:sz="4" w:space="0" w:color="auto"/>
              <w:left w:val="nil"/>
              <w:bottom w:val="single" w:sz="4" w:space="0" w:color="auto"/>
              <w:right w:val="single" w:sz="4" w:space="0" w:color="auto"/>
            </w:tcBorders>
            <w:noWrap/>
          </w:tcPr>
          <w:p w14:paraId="39556FC3" w14:textId="77777777" w:rsidR="00F57549" w:rsidRPr="00930DAB" w:rsidRDefault="00F57549" w:rsidP="001810FC">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14:paraId="1DAD4F6D" w14:textId="77777777" w:rsidR="00F57549" w:rsidRPr="00930DAB" w:rsidRDefault="00F57549" w:rsidP="001810FC">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14:paraId="1CCCDC4C"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7A2BFEF6" w14:textId="77777777" w:rsidR="00F57549" w:rsidRPr="00930DAB" w:rsidRDefault="00F57549" w:rsidP="001810FC">
            <w:pPr>
              <w:rPr>
                <w:sz w:val="20"/>
                <w:szCs w:val="20"/>
              </w:rPr>
            </w:pPr>
            <w:r w:rsidRPr="00930DAB">
              <w:rPr>
                <w:sz w:val="20"/>
                <w:szCs w:val="20"/>
              </w:rPr>
              <w:t>Доходы от упл</w:t>
            </w:r>
            <w:r>
              <w:rPr>
                <w:sz w:val="20"/>
                <w:szCs w:val="20"/>
              </w:rPr>
              <w:t>аты акцизов на моторные масла для дизельных и (или) карбюраторных (инжекторных) двигателей,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3" w:type="pct"/>
            <w:tcBorders>
              <w:top w:val="single" w:sz="4" w:space="0" w:color="auto"/>
              <w:left w:val="nil"/>
              <w:bottom w:val="single" w:sz="4" w:space="0" w:color="auto"/>
              <w:right w:val="single" w:sz="4" w:space="0" w:color="auto"/>
            </w:tcBorders>
            <w:noWrap/>
          </w:tcPr>
          <w:p w14:paraId="04E11BC8" w14:textId="77777777" w:rsidR="00F57549" w:rsidRPr="00671477" w:rsidRDefault="00F57549" w:rsidP="001810FC">
            <w:pPr>
              <w:rPr>
                <w:sz w:val="20"/>
                <w:szCs w:val="20"/>
              </w:rPr>
            </w:pPr>
            <w:r>
              <w:rPr>
                <w:sz w:val="20"/>
                <w:szCs w:val="20"/>
              </w:rPr>
              <w:t>2,9</w:t>
            </w:r>
          </w:p>
        </w:tc>
        <w:tc>
          <w:tcPr>
            <w:tcW w:w="374" w:type="pct"/>
            <w:tcBorders>
              <w:top w:val="single" w:sz="4" w:space="0" w:color="auto"/>
              <w:left w:val="nil"/>
              <w:bottom w:val="single" w:sz="4" w:space="0" w:color="auto"/>
              <w:right w:val="single" w:sz="4" w:space="0" w:color="auto"/>
            </w:tcBorders>
            <w:noWrap/>
          </w:tcPr>
          <w:p w14:paraId="4AF3773C" w14:textId="77777777" w:rsidR="00F57549" w:rsidRPr="00006762" w:rsidRDefault="00F57549" w:rsidP="001810FC">
            <w:pPr>
              <w:rPr>
                <w:sz w:val="20"/>
                <w:szCs w:val="20"/>
              </w:rPr>
            </w:pPr>
            <w:r>
              <w:rPr>
                <w:sz w:val="20"/>
                <w:szCs w:val="20"/>
              </w:rPr>
              <w:t>2,9</w:t>
            </w:r>
          </w:p>
        </w:tc>
        <w:tc>
          <w:tcPr>
            <w:tcW w:w="373" w:type="pct"/>
            <w:tcBorders>
              <w:top w:val="single" w:sz="4" w:space="0" w:color="auto"/>
              <w:left w:val="nil"/>
              <w:bottom w:val="single" w:sz="4" w:space="0" w:color="auto"/>
              <w:right w:val="single" w:sz="4" w:space="0" w:color="auto"/>
            </w:tcBorders>
            <w:noWrap/>
          </w:tcPr>
          <w:p w14:paraId="79321FBF" w14:textId="77777777" w:rsidR="00F57549" w:rsidRPr="00006762" w:rsidRDefault="00F57549" w:rsidP="001810FC">
            <w:pPr>
              <w:jc w:val="center"/>
              <w:rPr>
                <w:sz w:val="20"/>
                <w:szCs w:val="20"/>
              </w:rPr>
            </w:pPr>
            <w:r>
              <w:rPr>
                <w:sz w:val="20"/>
                <w:szCs w:val="20"/>
              </w:rPr>
              <w:t>2,9</w:t>
            </w:r>
          </w:p>
        </w:tc>
      </w:tr>
      <w:tr w:rsidR="00F57549" w:rsidRPr="00586253" w14:paraId="22011BFE"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EA6E8CB" w14:textId="77777777" w:rsidR="00F57549" w:rsidRPr="00930DAB" w:rsidRDefault="00F57549" w:rsidP="001810FC">
            <w:pPr>
              <w:jc w:val="center"/>
              <w:rPr>
                <w:sz w:val="20"/>
                <w:szCs w:val="20"/>
              </w:rPr>
            </w:pPr>
            <w:r>
              <w:rPr>
                <w:sz w:val="20"/>
                <w:szCs w:val="20"/>
              </w:rPr>
              <w:t>8</w:t>
            </w:r>
          </w:p>
        </w:tc>
        <w:tc>
          <w:tcPr>
            <w:tcW w:w="211" w:type="pct"/>
            <w:tcBorders>
              <w:top w:val="single" w:sz="4" w:space="0" w:color="auto"/>
              <w:left w:val="nil"/>
              <w:bottom w:val="single" w:sz="4" w:space="0" w:color="auto"/>
              <w:right w:val="single" w:sz="4" w:space="0" w:color="auto"/>
            </w:tcBorders>
            <w:noWrap/>
          </w:tcPr>
          <w:p w14:paraId="143DA424" w14:textId="77777777" w:rsidR="00F57549" w:rsidRPr="00930DAB" w:rsidRDefault="00F57549" w:rsidP="001810FC">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14:paraId="1BCEBE3D"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6564F6BC" w14:textId="77777777" w:rsidR="00F57549" w:rsidRPr="00930DAB" w:rsidRDefault="00F57549" w:rsidP="001810FC">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14:paraId="6D5A7C8F" w14:textId="77777777" w:rsidR="00F57549" w:rsidRPr="00930DAB"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43697A3A" w14:textId="77777777" w:rsidR="00F57549" w:rsidRPr="00930DAB" w:rsidRDefault="00F57549" w:rsidP="001810FC">
            <w:pPr>
              <w:jc w:val="center"/>
              <w:rPr>
                <w:sz w:val="20"/>
                <w:szCs w:val="20"/>
              </w:rPr>
            </w:pPr>
            <w:r>
              <w:rPr>
                <w:sz w:val="20"/>
                <w:szCs w:val="20"/>
              </w:rPr>
              <w:t>251</w:t>
            </w:r>
          </w:p>
        </w:tc>
        <w:tc>
          <w:tcPr>
            <w:tcW w:w="189" w:type="pct"/>
            <w:tcBorders>
              <w:top w:val="single" w:sz="4" w:space="0" w:color="auto"/>
              <w:left w:val="nil"/>
              <w:bottom w:val="single" w:sz="4" w:space="0" w:color="auto"/>
              <w:right w:val="single" w:sz="4" w:space="0" w:color="auto"/>
            </w:tcBorders>
            <w:noWrap/>
          </w:tcPr>
          <w:p w14:paraId="4082DBB6" w14:textId="77777777" w:rsidR="00F57549" w:rsidRPr="00930DAB" w:rsidRDefault="00F57549" w:rsidP="001810FC">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14:paraId="7733AA62" w14:textId="77777777" w:rsidR="00F57549" w:rsidRPr="00930DAB" w:rsidRDefault="00F57549" w:rsidP="001810FC">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14:paraId="141C6691"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209790FC" w14:textId="77777777" w:rsidR="00F57549" w:rsidRPr="00930DAB" w:rsidRDefault="00F57549" w:rsidP="001810FC">
            <w:pPr>
              <w:rPr>
                <w:sz w:val="20"/>
                <w:szCs w:val="20"/>
              </w:rPr>
            </w:pPr>
            <w:r w:rsidRPr="00930DAB">
              <w:rPr>
                <w:sz w:val="20"/>
                <w:szCs w:val="20"/>
              </w:rPr>
              <w:t>Дохо</w:t>
            </w:r>
            <w:r>
              <w:rPr>
                <w:sz w:val="20"/>
                <w:szCs w:val="20"/>
              </w:rPr>
              <w:t xml:space="preserve">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Pr>
                <w:sz w:val="20"/>
                <w:szCs w:val="20"/>
              </w:rPr>
              <w:t>( по</w:t>
            </w:r>
            <w:proofErr w:type="gramEnd"/>
            <w:r>
              <w:rPr>
                <w:sz w:val="20"/>
                <w:szCs w:val="20"/>
              </w:rPr>
              <w:t xml:space="preserve"> нормативам, установленным Федеральным законом о федеральном  бюджете в целях формирования дорожных фондов </w:t>
            </w:r>
            <w:r w:rsidRPr="00930DAB">
              <w:rPr>
                <w:sz w:val="20"/>
                <w:szCs w:val="20"/>
              </w:rPr>
              <w:t xml:space="preserve"> субъектов Р</w:t>
            </w:r>
            <w:r>
              <w:rPr>
                <w:sz w:val="20"/>
                <w:szCs w:val="20"/>
              </w:rPr>
              <w:t>оссийской Федерации)</w:t>
            </w:r>
          </w:p>
        </w:tc>
        <w:tc>
          <w:tcPr>
            <w:tcW w:w="373" w:type="pct"/>
            <w:tcBorders>
              <w:top w:val="single" w:sz="4" w:space="0" w:color="auto"/>
              <w:left w:val="nil"/>
              <w:bottom w:val="single" w:sz="4" w:space="0" w:color="auto"/>
              <w:right w:val="single" w:sz="4" w:space="0" w:color="auto"/>
            </w:tcBorders>
            <w:noWrap/>
          </w:tcPr>
          <w:p w14:paraId="71A1D1E2" w14:textId="77777777" w:rsidR="00F57549" w:rsidRPr="00671477" w:rsidRDefault="00F57549" w:rsidP="001810FC">
            <w:pPr>
              <w:rPr>
                <w:sz w:val="20"/>
                <w:szCs w:val="20"/>
              </w:rPr>
            </w:pPr>
            <w:r>
              <w:rPr>
                <w:sz w:val="20"/>
                <w:szCs w:val="20"/>
              </w:rPr>
              <w:t>599,3</w:t>
            </w:r>
          </w:p>
        </w:tc>
        <w:tc>
          <w:tcPr>
            <w:tcW w:w="374" w:type="pct"/>
            <w:tcBorders>
              <w:top w:val="single" w:sz="4" w:space="0" w:color="auto"/>
              <w:left w:val="nil"/>
              <w:bottom w:val="single" w:sz="4" w:space="0" w:color="auto"/>
              <w:right w:val="single" w:sz="4" w:space="0" w:color="auto"/>
            </w:tcBorders>
            <w:noWrap/>
          </w:tcPr>
          <w:p w14:paraId="67FDD019" w14:textId="77777777" w:rsidR="00F57549" w:rsidRPr="00671477" w:rsidRDefault="00F57549" w:rsidP="001810FC">
            <w:pPr>
              <w:jc w:val="center"/>
              <w:rPr>
                <w:sz w:val="20"/>
                <w:szCs w:val="20"/>
              </w:rPr>
            </w:pPr>
            <w:r>
              <w:rPr>
                <w:sz w:val="20"/>
                <w:szCs w:val="20"/>
              </w:rPr>
              <w:t>599,3</w:t>
            </w:r>
          </w:p>
        </w:tc>
        <w:tc>
          <w:tcPr>
            <w:tcW w:w="373" w:type="pct"/>
            <w:tcBorders>
              <w:top w:val="single" w:sz="4" w:space="0" w:color="auto"/>
              <w:left w:val="nil"/>
              <w:bottom w:val="single" w:sz="4" w:space="0" w:color="auto"/>
              <w:right w:val="single" w:sz="4" w:space="0" w:color="auto"/>
            </w:tcBorders>
            <w:noWrap/>
          </w:tcPr>
          <w:p w14:paraId="0F2538CF" w14:textId="77777777" w:rsidR="00F57549" w:rsidRPr="00671477" w:rsidRDefault="00F57549" w:rsidP="001810FC">
            <w:pPr>
              <w:jc w:val="center"/>
              <w:rPr>
                <w:sz w:val="20"/>
                <w:szCs w:val="20"/>
              </w:rPr>
            </w:pPr>
            <w:r>
              <w:rPr>
                <w:sz w:val="20"/>
                <w:szCs w:val="20"/>
              </w:rPr>
              <w:t>599,3</w:t>
            </w:r>
          </w:p>
        </w:tc>
      </w:tr>
      <w:tr w:rsidR="00F57549" w:rsidRPr="00586253" w14:paraId="25A161C4"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F9B9AFE" w14:textId="77777777" w:rsidR="00F57549" w:rsidRPr="00930DAB" w:rsidRDefault="00F57549" w:rsidP="001810FC">
            <w:pPr>
              <w:jc w:val="center"/>
              <w:rPr>
                <w:sz w:val="20"/>
                <w:szCs w:val="20"/>
              </w:rPr>
            </w:pPr>
            <w:r>
              <w:rPr>
                <w:sz w:val="20"/>
                <w:szCs w:val="20"/>
              </w:rPr>
              <w:t>9</w:t>
            </w:r>
          </w:p>
        </w:tc>
        <w:tc>
          <w:tcPr>
            <w:tcW w:w="211" w:type="pct"/>
            <w:tcBorders>
              <w:top w:val="single" w:sz="4" w:space="0" w:color="auto"/>
              <w:left w:val="nil"/>
              <w:bottom w:val="single" w:sz="4" w:space="0" w:color="auto"/>
              <w:right w:val="single" w:sz="4" w:space="0" w:color="auto"/>
            </w:tcBorders>
            <w:noWrap/>
          </w:tcPr>
          <w:p w14:paraId="2F95D333" w14:textId="77777777" w:rsidR="00F57549" w:rsidRPr="00930DAB" w:rsidRDefault="00F57549" w:rsidP="001810FC">
            <w:pPr>
              <w:jc w:val="center"/>
              <w:rPr>
                <w:sz w:val="20"/>
                <w:szCs w:val="20"/>
              </w:rPr>
            </w:pPr>
            <w:r>
              <w:rPr>
                <w:sz w:val="20"/>
                <w:szCs w:val="20"/>
              </w:rPr>
              <w:t>100</w:t>
            </w:r>
          </w:p>
        </w:tc>
        <w:tc>
          <w:tcPr>
            <w:tcW w:w="208" w:type="pct"/>
            <w:tcBorders>
              <w:top w:val="single" w:sz="4" w:space="0" w:color="auto"/>
              <w:left w:val="nil"/>
              <w:bottom w:val="single" w:sz="4" w:space="0" w:color="auto"/>
              <w:right w:val="single" w:sz="4" w:space="0" w:color="auto"/>
            </w:tcBorders>
            <w:noWrap/>
          </w:tcPr>
          <w:p w14:paraId="21D40599"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5DE78FA7" w14:textId="77777777" w:rsidR="00F57549" w:rsidRPr="00930DAB" w:rsidRDefault="00F57549" w:rsidP="001810FC">
            <w:pPr>
              <w:jc w:val="center"/>
              <w:rPr>
                <w:sz w:val="20"/>
                <w:szCs w:val="20"/>
              </w:rPr>
            </w:pPr>
            <w:r>
              <w:rPr>
                <w:sz w:val="20"/>
                <w:szCs w:val="20"/>
              </w:rPr>
              <w:t>03</w:t>
            </w:r>
          </w:p>
        </w:tc>
        <w:tc>
          <w:tcPr>
            <w:tcW w:w="196" w:type="pct"/>
            <w:tcBorders>
              <w:top w:val="single" w:sz="4" w:space="0" w:color="auto"/>
              <w:left w:val="nil"/>
              <w:bottom w:val="single" w:sz="4" w:space="0" w:color="auto"/>
              <w:right w:val="single" w:sz="4" w:space="0" w:color="auto"/>
            </w:tcBorders>
            <w:noWrap/>
          </w:tcPr>
          <w:p w14:paraId="177EE80A" w14:textId="77777777" w:rsidR="00F57549" w:rsidRPr="00930DAB" w:rsidRDefault="00F57549" w:rsidP="001810FC">
            <w:pPr>
              <w:jc w:val="center"/>
              <w:rPr>
                <w:sz w:val="20"/>
                <w:szCs w:val="20"/>
              </w:rPr>
            </w:pPr>
            <w:r>
              <w:rPr>
                <w:sz w:val="20"/>
                <w:szCs w:val="20"/>
              </w:rPr>
              <w:t>02</w:t>
            </w:r>
          </w:p>
        </w:tc>
        <w:tc>
          <w:tcPr>
            <w:tcW w:w="289" w:type="pct"/>
            <w:tcBorders>
              <w:top w:val="single" w:sz="4" w:space="0" w:color="auto"/>
              <w:left w:val="nil"/>
              <w:bottom w:val="single" w:sz="4" w:space="0" w:color="auto"/>
              <w:right w:val="single" w:sz="4" w:space="0" w:color="auto"/>
            </w:tcBorders>
            <w:noWrap/>
          </w:tcPr>
          <w:p w14:paraId="7A989076" w14:textId="77777777" w:rsidR="00F57549" w:rsidRPr="00930DAB" w:rsidRDefault="00F57549" w:rsidP="001810FC">
            <w:pPr>
              <w:jc w:val="center"/>
              <w:rPr>
                <w:sz w:val="20"/>
                <w:szCs w:val="20"/>
              </w:rPr>
            </w:pPr>
            <w:r>
              <w:rPr>
                <w:sz w:val="20"/>
                <w:szCs w:val="20"/>
              </w:rPr>
              <w:t>261</w:t>
            </w:r>
          </w:p>
        </w:tc>
        <w:tc>
          <w:tcPr>
            <w:tcW w:w="189" w:type="pct"/>
            <w:tcBorders>
              <w:top w:val="single" w:sz="4" w:space="0" w:color="auto"/>
              <w:left w:val="nil"/>
              <w:bottom w:val="single" w:sz="4" w:space="0" w:color="auto"/>
              <w:right w:val="single" w:sz="4" w:space="0" w:color="auto"/>
            </w:tcBorders>
            <w:noWrap/>
          </w:tcPr>
          <w:p w14:paraId="49EAEDFC" w14:textId="77777777" w:rsidR="00F57549" w:rsidRPr="00930DAB" w:rsidRDefault="00F57549" w:rsidP="001810FC">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14:paraId="54B8C4C5" w14:textId="77777777" w:rsidR="00F57549" w:rsidRPr="00930DAB" w:rsidRDefault="00F57549" w:rsidP="001810FC">
            <w:pPr>
              <w:jc w:val="center"/>
              <w:rPr>
                <w:sz w:val="20"/>
                <w:szCs w:val="20"/>
              </w:rPr>
            </w:pPr>
            <w:r>
              <w:rPr>
                <w:sz w:val="20"/>
                <w:szCs w:val="20"/>
              </w:rPr>
              <w:t>0000</w:t>
            </w:r>
          </w:p>
        </w:tc>
        <w:tc>
          <w:tcPr>
            <w:tcW w:w="282" w:type="pct"/>
            <w:tcBorders>
              <w:top w:val="single" w:sz="4" w:space="0" w:color="auto"/>
              <w:left w:val="nil"/>
              <w:bottom w:val="single" w:sz="4" w:space="0" w:color="auto"/>
              <w:right w:val="single" w:sz="4" w:space="0" w:color="auto"/>
            </w:tcBorders>
            <w:noWrap/>
          </w:tcPr>
          <w:p w14:paraId="4F61ACCE"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712F429C" w14:textId="77777777" w:rsidR="00F57549" w:rsidRPr="00930DAB" w:rsidRDefault="00F57549" w:rsidP="001810FC">
            <w:pPr>
              <w:rPr>
                <w:sz w:val="20"/>
                <w:szCs w:val="20"/>
              </w:rPr>
            </w:pPr>
            <w:r w:rsidRPr="00930DAB">
              <w:rPr>
                <w:sz w:val="20"/>
                <w:szCs w:val="20"/>
              </w:rPr>
              <w:t>Доходы от уплаты акциз</w:t>
            </w:r>
            <w:r>
              <w:rPr>
                <w:sz w:val="20"/>
                <w:szCs w:val="20"/>
              </w:rPr>
              <w:t xml:space="preserve">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Start"/>
            <w:r>
              <w:rPr>
                <w:sz w:val="20"/>
                <w:szCs w:val="20"/>
              </w:rPr>
              <w:t>( по</w:t>
            </w:r>
            <w:proofErr w:type="gramEnd"/>
            <w:r>
              <w:rPr>
                <w:sz w:val="20"/>
                <w:szCs w:val="20"/>
              </w:rPr>
              <w:t xml:space="preserve"> нормативам,  установленным Федеральным законом о федеральном бюджете в целях формирования дорожных фондов  </w:t>
            </w:r>
            <w:r w:rsidRPr="00930DAB">
              <w:rPr>
                <w:sz w:val="20"/>
                <w:szCs w:val="20"/>
              </w:rPr>
              <w:t xml:space="preserve"> субъектов Р</w:t>
            </w:r>
            <w:r>
              <w:rPr>
                <w:sz w:val="20"/>
                <w:szCs w:val="20"/>
              </w:rPr>
              <w:t>оссийской Федерации)</w:t>
            </w:r>
          </w:p>
        </w:tc>
        <w:tc>
          <w:tcPr>
            <w:tcW w:w="373" w:type="pct"/>
            <w:tcBorders>
              <w:top w:val="single" w:sz="4" w:space="0" w:color="auto"/>
              <w:left w:val="nil"/>
              <w:bottom w:val="single" w:sz="4" w:space="0" w:color="auto"/>
              <w:right w:val="single" w:sz="4" w:space="0" w:color="auto"/>
            </w:tcBorders>
            <w:noWrap/>
          </w:tcPr>
          <w:p w14:paraId="3D1B4A77" w14:textId="77777777" w:rsidR="00F57549" w:rsidRPr="00671477" w:rsidRDefault="00F57549" w:rsidP="001810FC">
            <w:pPr>
              <w:jc w:val="center"/>
              <w:rPr>
                <w:sz w:val="20"/>
                <w:szCs w:val="20"/>
              </w:rPr>
            </w:pPr>
            <w:r>
              <w:rPr>
                <w:sz w:val="20"/>
                <w:szCs w:val="20"/>
              </w:rPr>
              <w:t>-90,8</w:t>
            </w:r>
          </w:p>
        </w:tc>
        <w:tc>
          <w:tcPr>
            <w:tcW w:w="374" w:type="pct"/>
            <w:tcBorders>
              <w:top w:val="single" w:sz="4" w:space="0" w:color="auto"/>
              <w:left w:val="nil"/>
              <w:bottom w:val="single" w:sz="4" w:space="0" w:color="auto"/>
              <w:right w:val="single" w:sz="4" w:space="0" w:color="auto"/>
            </w:tcBorders>
            <w:noWrap/>
          </w:tcPr>
          <w:p w14:paraId="5B04915E" w14:textId="77777777" w:rsidR="00F57549" w:rsidRPr="00671477" w:rsidRDefault="00F57549" w:rsidP="001810FC">
            <w:pPr>
              <w:jc w:val="center"/>
              <w:rPr>
                <w:sz w:val="20"/>
                <w:szCs w:val="20"/>
              </w:rPr>
            </w:pPr>
            <w:r>
              <w:rPr>
                <w:sz w:val="20"/>
                <w:szCs w:val="20"/>
              </w:rPr>
              <w:t>-90,8</w:t>
            </w:r>
          </w:p>
        </w:tc>
        <w:tc>
          <w:tcPr>
            <w:tcW w:w="373" w:type="pct"/>
            <w:tcBorders>
              <w:top w:val="single" w:sz="4" w:space="0" w:color="auto"/>
              <w:left w:val="nil"/>
              <w:bottom w:val="single" w:sz="4" w:space="0" w:color="auto"/>
              <w:right w:val="single" w:sz="4" w:space="0" w:color="auto"/>
            </w:tcBorders>
            <w:noWrap/>
          </w:tcPr>
          <w:p w14:paraId="5949B0B1" w14:textId="77777777" w:rsidR="00F57549" w:rsidRPr="00671477" w:rsidRDefault="00F57549" w:rsidP="001810FC">
            <w:pPr>
              <w:jc w:val="center"/>
              <w:rPr>
                <w:sz w:val="20"/>
                <w:szCs w:val="20"/>
              </w:rPr>
            </w:pPr>
            <w:r>
              <w:rPr>
                <w:sz w:val="20"/>
                <w:szCs w:val="20"/>
              </w:rPr>
              <w:t>-90,8</w:t>
            </w:r>
          </w:p>
          <w:p w14:paraId="7B0C6591" w14:textId="77777777" w:rsidR="00F57549" w:rsidRPr="00D767EB" w:rsidRDefault="00F57549" w:rsidP="001810FC">
            <w:pPr>
              <w:jc w:val="center"/>
              <w:rPr>
                <w:sz w:val="20"/>
                <w:szCs w:val="20"/>
              </w:rPr>
            </w:pPr>
          </w:p>
        </w:tc>
      </w:tr>
      <w:tr w:rsidR="00F57549" w:rsidRPr="00586253" w14:paraId="1B3F713D"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3B3059DF" w14:textId="77777777" w:rsidR="00F57549" w:rsidRPr="00930DAB" w:rsidRDefault="00F57549" w:rsidP="001810FC">
            <w:pPr>
              <w:jc w:val="center"/>
              <w:rPr>
                <w:sz w:val="20"/>
                <w:szCs w:val="20"/>
              </w:rPr>
            </w:pPr>
            <w:r>
              <w:rPr>
                <w:sz w:val="20"/>
                <w:szCs w:val="20"/>
              </w:rPr>
              <w:t>10</w:t>
            </w:r>
          </w:p>
        </w:tc>
        <w:tc>
          <w:tcPr>
            <w:tcW w:w="211" w:type="pct"/>
            <w:tcBorders>
              <w:top w:val="single" w:sz="4" w:space="0" w:color="auto"/>
              <w:left w:val="nil"/>
              <w:bottom w:val="single" w:sz="4" w:space="0" w:color="auto"/>
              <w:right w:val="single" w:sz="4" w:space="0" w:color="auto"/>
            </w:tcBorders>
            <w:noWrap/>
          </w:tcPr>
          <w:p w14:paraId="48F4864B" w14:textId="77777777" w:rsidR="00F57549" w:rsidRPr="00930DAB" w:rsidRDefault="00F57549" w:rsidP="001810FC">
            <w:pPr>
              <w:jc w:val="center"/>
              <w:rPr>
                <w:b/>
                <w:bCs/>
                <w:sz w:val="20"/>
                <w:szCs w:val="20"/>
              </w:rPr>
            </w:pPr>
            <w:r w:rsidRPr="00930DAB">
              <w:rPr>
                <w:b/>
                <w:bCs/>
                <w:sz w:val="20"/>
                <w:szCs w:val="20"/>
              </w:rPr>
              <w:t>182</w:t>
            </w:r>
          </w:p>
        </w:tc>
        <w:tc>
          <w:tcPr>
            <w:tcW w:w="208" w:type="pct"/>
            <w:tcBorders>
              <w:top w:val="single" w:sz="4" w:space="0" w:color="auto"/>
              <w:left w:val="nil"/>
              <w:bottom w:val="single" w:sz="4" w:space="0" w:color="auto"/>
              <w:right w:val="single" w:sz="4" w:space="0" w:color="auto"/>
            </w:tcBorders>
            <w:noWrap/>
          </w:tcPr>
          <w:p w14:paraId="67D0D39E" w14:textId="77777777" w:rsidR="00F57549" w:rsidRPr="00930DAB" w:rsidRDefault="00F57549" w:rsidP="001810FC">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14:paraId="51535593" w14:textId="77777777" w:rsidR="00F57549" w:rsidRPr="00930DAB" w:rsidRDefault="00F57549" w:rsidP="001810FC">
            <w:pPr>
              <w:jc w:val="center"/>
              <w:rPr>
                <w:b/>
                <w:bCs/>
                <w:sz w:val="20"/>
                <w:szCs w:val="20"/>
              </w:rPr>
            </w:pPr>
            <w:r>
              <w:rPr>
                <w:b/>
                <w:bCs/>
                <w:sz w:val="20"/>
                <w:szCs w:val="20"/>
              </w:rPr>
              <w:t>0</w:t>
            </w:r>
            <w:r w:rsidRPr="00930DAB">
              <w:rPr>
                <w:b/>
                <w:bCs/>
                <w:sz w:val="20"/>
                <w:szCs w:val="20"/>
              </w:rPr>
              <w:t>6</w:t>
            </w:r>
          </w:p>
        </w:tc>
        <w:tc>
          <w:tcPr>
            <w:tcW w:w="196" w:type="pct"/>
            <w:tcBorders>
              <w:top w:val="single" w:sz="4" w:space="0" w:color="auto"/>
              <w:left w:val="nil"/>
              <w:bottom w:val="single" w:sz="4" w:space="0" w:color="auto"/>
              <w:right w:val="single" w:sz="4" w:space="0" w:color="auto"/>
            </w:tcBorders>
            <w:noWrap/>
          </w:tcPr>
          <w:p w14:paraId="0506C7F1" w14:textId="77777777" w:rsidR="00F57549" w:rsidRPr="00930DAB" w:rsidRDefault="00F57549" w:rsidP="001810FC">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14:paraId="70310C5D" w14:textId="77777777" w:rsidR="00F57549" w:rsidRPr="00930DAB" w:rsidRDefault="00F57549" w:rsidP="001810FC">
            <w:pPr>
              <w:jc w:val="center"/>
              <w:rPr>
                <w:b/>
                <w:bCs/>
                <w:sz w:val="20"/>
                <w:szCs w:val="20"/>
              </w:rPr>
            </w:pPr>
            <w:r>
              <w:rPr>
                <w:b/>
                <w:bCs/>
                <w:sz w:val="20"/>
                <w:szCs w:val="20"/>
              </w:rPr>
              <w:t>00</w:t>
            </w:r>
            <w:r w:rsidRPr="00930DAB">
              <w:rPr>
                <w:b/>
                <w:bCs/>
                <w:sz w:val="20"/>
                <w:szCs w:val="20"/>
              </w:rPr>
              <w:t>0</w:t>
            </w:r>
          </w:p>
        </w:tc>
        <w:tc>
          <w:tcPr>
            <w:tcW w:w="189" w:type="pct"/>
            <w:tcBorders>
              <w:top w:val="single" w:sz="4" w:space="0" w:color="auto"/>
              <w:left w:val="nil"/>
              <w:bottom w:val="single" w:sz="4" w:space="0" w:color="auto"/>
              <w:right w:val="single" w:sz="4" w:space="0" w:color="auto"/>
            </w:tcBorders>
            <w:noWrap/>
          </w:tcPr>
          <w:p w14:paraId="24B4453F" w14:textId="77777777" w:rsidR="00F57549" w:rsidRPr="00930DAB" w:rsidRDefault="00F57549" w:rsidP="001810FC">
            <w:pPr>
              <w:jc w:val="center"/>
              <w:rPr>
                <w:b/>
                <w:bCs/>
                <w:sz w:val="20"/>
                <w:szCs w:val="20"/>
              </w:rPr>
            </w:pPr>
            <w:r w:rsidRPr="00930DAB">
              <w:rPr>
                <w:b/>
                <w:bCs/>
                <w:sz w:val="20"/>
                <w:szCs w:val="20"/>
              </w:rPr>
              <w:t>0</w:t>
            </w:r>
            <w:r>
              <w:rPr>
                <w:b/>
                <w:bCs/>
                <w:sz w:val="20"/>
                <w:szCs w:val="20"/>
              </w:rPr>
              <w:t>0</w:t>
            </w:r>
          </w:p>
        </w:tc>
        <w:tc>
          <w:tcPr>
            <w:tcW w:w="246" w:type="pct"/>
            <w:tcBorders>
              <w:top w:val="single" w:sz="4" w:space="0" w:color="auto"/>
              <w:left w:val="nil"/>
              <w:bottom w:val="single" w:sz="4" w:space="0" w:color="auto"/>
              <w:right w:val="single" w:sz="4" w:space="0" w:color="auto"/>
            </w:tcBorders>
            <w:noWrap/>
          </w:tcPr>
          <w:p w14:paraId="32D1464C" w14:textId="77777777" w:rsidR="00F57549" w:rsidRPr="00930DAB" w:rsidRDefault="00F57549" w:rsidP="001810FC">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14:paraId="2182A53B" w14:textId="77777777" w:rsidR="00F57549" w:rsidRPr="00930DAB" w:rsidRDefault="00F57549" w:rsidP="001810FC">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14:paraId="2C09972F" w14:textId="77777777" w:rsidR="00F57549" w:rsidRPr="00930DAB" w:rsidRDefault="00F57549" w:rsidP="001810FC">
            <w:pPr>
              <w:rPr>
                <w:b/>
                <w:bCs/>
                <w:sz w:val="20"/>
                <w:szCs w:val="20"/>
              </w:rPr>
            </w:pPr>
            <w:r>
              <w:rPr>
                <w:b/>
                <w:bCs/>
                <w:sz w:val="20"/>
                <w:szCs w:val="20"/>
              </w:rPr>
              <w:t>Н</w:t>
            </w:r>
            <w:r w:rsidRPr="00930DAB">
              <w:rPr>
                <w:b/>
                <w:bCs/>
                <w:sz w:val="20"/>
                <w:szCs w:val="20"/>
              </w:rPr>
              <w:t>алоги на имущество</w:t>
            </w:r>
          </w:p>
        </w:tc>
        <w:tc>
          <w:tcPr>
            <w:tcW w:w="373" w:type="pct"/>
            <w:tcBorders>
              <w:top w:val="single" w:sz="4" w:space="0" w:color="auto"/>
              <w:left w:val="nil"/>
              <w:bottom w:val="single" w:sz="4" w:space="0" w:color="auto"/>
              <w:right w:val="single" w:sz="4" w:space="0" w:color="auto"/>
            </w:tcBorders>
            <w:noWrap/>
          </w:tcPr>
          <w:p w14:paraId="06F9BC3F" w14:textId="77777777" w:rsidR="00F57549" w:rsidRPr="00722299" w:rsidRDefault="00F57549" w:rsidP="001810FC">
            <w:pPr>
              <w:jc w:val="center"/>
              <w:rPr>
                <w:b/>
                <w:sz w:val="20"/>
                <w:szCs w:val="20"/>
                <w:lang w:val="en-US"/>
              </w:rPr>
            </w:pPr>
            <w:r>
              <w:rPr>
                <w:b/>
                <w:sz w:val="20"/>
                <w:szCs w:val="20"/>
                <w:lang w:val="en-US"/>
              </w:rPr>
              <w:t>2</w:t>
            </w:r>
            <w:r>
              <w:rPr>
                <w:b/>
                <w:sz w:val="20"/>
                <w:szCs w:val="20"/>
              </w:rPr>
              <w:t>4,</w:t>
            </w:r>
            <w:r>
              <w:rPr>
                <w:b/>
                <w:sz w:val="20"/>
                <w:szCs w:val="20"/>
                <w:lang w:val="en-US"/>
              </w:rPr>
              <w:t>0</w:t>
            </w:r>
          </w:p>
        </w:tc>
        <w:tc>
          <w:tcPr>
            <w:tcW w:w="374" w:type="pct"/>
            <w:tcBorders>
              <w:top w:val="single" w:sz="4" w:space="0" w:color="auto"/>
              <w:left w:val="nil"/>
              <w:bottom w:val="single" w:sz="4" w:space="0" w:color="auto"/>
              <w:right w:val="single" w:sz="4" w:space="0" w:color="auto"/>
            </w:tcBorders>
            <w:noWrap/>
          </w:tcPr>
          <w:p w14:paraId="35B76C04" w14:textId="77777777" w:rsidR="00F57549" w:rsidRPr="00722299" w:rsidRDefault="00F57549" w:rsidP="001810FC">
            <w:pPr>
              <w:jc w:val="center"/>
              <w:rPr>
                <w:b/>
                <w:sz w:val="20"/>
                <w:szCs w:val="20"/>
                <w:lang w:val="en-US"/>
              </w:rPr>
            </w:pPr>
            <w:r>
              <w:rPr>
                <w:b/>
                <w:sz w:val="20"/>
                <w:szCs w:val="20"/>
                <w:lang w:val="en-US"/>
              </w:rPr>
              <w:t>2</w:t>
            </w:r>
            <w:r>
              <w:rPr>
                <w:b/>
                <w:sz w:val="20"/>
                <w:szCs w:val="20"/>
              </w:rPr>
              <w:t>4,</w:t>
            </w:r>
            <w:r>
              <w:rPr>
                <w:b/>
                <w:sz w:val="20"/>
                <w:szCs w:val="20"/>
                <w:lang w:val="en-US"/>
              </w:rPr>
              <w:t>0</w:t>
            </w:r>
          </w:p>
        </w:tc>
        <w:tc>
          <w:tcPr>
            <w:tcW w:w="373" w:type="pct"/>
            <w:tcBorders>
              <w:top w:val="single" w:sz="4" w:space="0" w:color="auto"/>
              <w:left w:val="nil"/>
              <w:bottom w:val="single" w:sz="4" w:space="0" w:color="auto"/>
              <w:right w:val="single" w:sz="4" w:space="0" w:color="auto"/>
            </w:tcBorders>
            <w:noWrap/>
          </w:tcPr>
          <w:p w14:paraId="58B7B8F5" w14:textId="77777777" w:rsidR="00F57549" w:rsidRPr="00722299" w:rsidRDefault="00F57549" w:rsidP="001810FC">
            <w:pPr>
              <w:jc w:val="center"/>
              <w:rPr>
                <w:b/>
                <w:sz w:val="20"/>
                <w:szCs w:val="20"/>
                <w:lang w:val="en-US"/>
              </w:rPr>
            </w:pPr>
            <w:r>
              <w:rPr>
                <w:b/>
                <w:sz w:val="20"/>
                <w:szCs w:val="20"/>
                <w:lang w:val="en-US"/>
              </w:rPr>
              <w:t>2</w:t>
            </w:r>
            <w:r>
              <w:rPr>
                <w:b/>
                <w:sz w:val="20"/>
                <w:szCs w:val="20"/>
              </w:rPr>
              <w:t>5,0</w:t>
            </w:r>
          </w:p>
        </w:tc>
      </w:tr>
      <w:tr w:rsidR="00F57549" w:rsidRPr="00586253" w14:paraId="4603DDF4"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BE7E9A7" w14:textId="77777777" w:rsidR="00F57549" w:rsidRPr="00930DAB" w:rsidRDefault="00F57549" w:rsidP="001810FC">
            <w:pPr>
              <w:jc w:val="center"/>
              <w:rPr>
                <w:sz w:val="20"/>
                <w:szCs w:val="20"/>
              </w:rPr>
            </w:pPr>
            <w:r>
              <w:rPr>
                <w:sz w:val="20"/>
                <w:szCs w:val="20"/>
              </w:rPr>
              <w:t>11</w:t>
            </w:r>
          </w:p>
        </w:tc>
        <w:tc>
          <w:tcPr>
            <w:tcW w:w="211" w:type="pct"/>
            <w:tcBorders>
              <w:top w:val="single" w:sz="4" w:space="0" w:color="auto"/>
              <w:left w:val="nil"/>
              <w:bottom w:val="single" w:sz="4" w:space="0" w:color="auto"/>
              <w:right w:val="single" w:sz="4" w:space="0" w:color="auto"/>
            </w:tcBorders>
            <w:noWrap/>
          </w:tcPr>
          <w:p w14:paraId="3AFBAA39" w14:textId="77777777" w:rsidR="00F57549" w:rsidRPr="00930DAB" w:rsidRDefault="00F57549" w:rsidP="001810FC">
            <w:pPr>
              <w:jc w:val="center"/>
              <w:rPr>
                <w:sz w:val="20"/>
                <w:szCs w:val="20"/>
              </w:rPr>
            </w:pPr>
            <w:r w:rsidRPr="00930DAB">
              <w:rPr>
                <w:sz w:val="20"/>
                <w:szCs w:val="20"/>
              </w:rPr>
              <w:t>182</w:t>
            </w:r>
          </w:p>
        </w:tc>
        <w:tc>
          <w:tcPr>
            <w:tcW w:w="208" w:type="pct"/>
            <w:tcBorders>
              <w:top w:val="single" w:sz="4" w:space="0" w:color="auto"/>
              <w:left w:val="nil"/>
              <w:bottom w:val="single" w:sz="4" w:space="0" w:color="auto"/>
              <w:right w:val="single" w:sz="4" w:space="0" w:color="auto"/>
            </w:tcBorders>
            <w:noWrap/>
          </w:tcPr>
          <w:p w14:paraId="63BE1E9A"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0FA8E83E" w14:textId="77777777" w:rsidR="00F57549" w:rsidRPr="00930DAB" w:rsidRDefault="00F57549" w:rsidP="001810FC">
            <w:pPr>
              <w:jc w:val="center"/>
              <w:rPr>
                <w:sz w:val="20"/>
                <w:szCs w:val="20"/>
              </w:rPr>
            </w:pPr>
            <w:r>
              <w:rPr>
                <w:sz w:val="20"/>
                <w:szCs w:val="20"/>
              </w:rPr>
              <w:t>0</w:t>
            </w:r>
            <w:r w:rsidRPr="00930DAB">
              <w:rPr>
                <w:sz w:val="20"/>
                <w:szCs w:val="20"/>
              </w:rPr>
              <w:t>6</w:t>
            </w:r>
          </w:p>
        </w:tc>
        <w:tc>
          <w:tcPr>
            <w:tcW w:w="196" w:type="pct"/>
            <w:tcBorders>
              <w:top w:val="single" w:sz="4" w:space="0" w:color="auto"/>
              <w:left w:val="nil"/>
              <w:bottom w:val="single" w:sz="4" w:space="0" w:color="auto"/>
              <w:right w:val="single" w:sz="4" w:space="0" w:color="auto"/>
            </w:tcBorders>
            <w:noWrap/>
          </w:tcPr>
          <w:p w14:paraId="5DE25462" w14:textId="77777777" w:rsidR="00F57549" w:rsidRPr="00930DAB" w:rsidRDefault="00F57549" w:rsidP="001810FC">
            <w:pPr>
              <w:jc w:val="center"/>
              <w:rPr>
                <w:sz w:val="20"/>
                <w:szCs w:val="20"/>
              </w:rPr>
            </w:pPr>
            <w:r>
              <w:rPr>
                <w:sz w:val="20"/>
                <w:szCs w:val="20"/>
              </w:rPr>
              <w:t>06</w:t>
            </w:r>
          </w:p>
        </w:tc>
        <w:tc>
          <w:tcPr>
            <w:tcW w:w="289" w:type="pct"/>
            <w:tcBorders>
              <w:top w:val="single" w:sz="4" w:space="0" w:color="auto"/>
              <w:left w:val="nil"/>
              <w:bottom w:val="single" w:sz="4" w:space="0" w:color="auto"/>
              <w:right w:val="single" w:sz="4" w:space="0" w:color="auto"/>
            </w:tcBorders>
            <w:noWrap/>
          </w:tcPr>
          <w:p w14:paraId="4ECC26D7" w14:textId="77777777" w:rsidR="00F57549" w:rsidRPr="00930DAB" w:rsidRDefault="00F57549" w:rsidP="001810FC">
            <w:pPr>
              <w:jc w:val="center"/>
              <w:rPr>
                <w:sz w:val="20"/>
                <w:szCs w:val="20"/>
              </w:rPr>
            </w:pPr>
            <w:r>
              <w:rPr>
                <w:sz w:val="20"/>
                <w:szCs w:val="20"/>
              </w:rPr>
              <w:t>03</w:t>
            </w:r>
            <w:r w:rsidRPr="00930DAB">
              <w:rPr>
                <w:sz w:val="20"/>
                <w:szCs w:val="20"/>
              </w:rPr>
              <w:t>3</w:t>
            </w:r>
          </w:p>
        </w:tc>
        <w:tc>
          <w:tcPr>
            <w:tcW w:w="189" w:type="pct"/>
            <w:tcBorders>
              <w:top w:val="single" w:sz="4" w:space="0" w:color="auto"/>
              <w:left w:val="nil"/>
              <w:bottom w:val="single" w:sz="4" w:space="0" w:color="auto"/>
              <w:right w:val="single" w:sz="4" w:space="0" w:color="auto"/>
            </w:tcBorders>
            <w:noWrap/>
          </w:tcPr>
          <w:p w14:paraId="08FAEDE3" w14:textId="77777777" w:rsidR="00F57549" w:rsidRPr="00930DAB" w:rsidRDefault="00F57549" w:rsidP="001810FC">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14:paraId="1D84C089" w14:textId="77777777" w:rsidR="00F57549" w:rsidRPr="00930DAB" w:rsidRDefault="00F57549" w:rsidP="001810FC">
            <w:pPr>
              <w:jc w:val="center"/>
              <w:rPr>
                <w:sz w:val="20"/>
                <w:szCs w:val="20"/>
              </w:rPr>
            </w:pPr>
            <w:r w:rsidRPr="00930DAB">
              <w:rPr>
                <w:sz w:val="20"/>
                <w:szCs w:val="20"/>
              </w:rPr>
              <w:t>1000</w:t>
            </w:r>
          </w:p>
        </w:tc>
        <w:tc>
          <w:tcPr>
            <w:tcW w:w="282" w:type="pct"/>
            <w:tcBorders>
              <w:top w:val="single" w:sz="4" w:space="0" w:color="auto"/>
              <w:left w:val="nil"/>
              <w:bottom w:val="single" w:sz="4" w:space="0" w:color="auto"/>
              <w:right w:val="single" w:sz="4" w:space="0" w:color="auto"/>
            </w:tcBorders>
            <w:noWrap/>
          </w:tcPr>
          <w:p w14:paraId="08DAFB8C"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53F0F10A" w14:textId="77777777" w:rsidR="00F57549" w:rsidRPr="00F90D67" w:rsidRDefault="00F57549" w:rsidP="001810FC">
            <w:pPr>
              <w:rPr>
                <w:sz w:val="20"/>
                <w:szCs w:val="20"/>
              </w:rPr>
            </w:pPr>
            <w:r w:rsidRPr="00F90D67">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373" w:type="pct"/>
            <w:tcBorders>
              <w:top w:val="single" w:sz="4" w:space="0" w:color="auto"/>
              <w:left w:val="nil"/>
              <w:bottom w:val="single" w:sz="4" w:space="0" w:color="auto"/>
              <w:right w:val="single" w:sz="4" w:space="0" w:color="auto"/>
            </w:tcBorders>
            <w:noWrap/>
          </w:tcPr>
          <w:p w14:paraId="5D5BFBE6" w14:textId="77777777" w:rsidR="00F57549" w:rsidRPr="00930DAB" w:rsidRDefault="00F57549" w:rsidP="001810FC">
            <w:pPr>
              <w:jc w:val="center"/>
              <w:rPr>
                <w:sz w:val="20"/>
                <w:szCs w:val="20"/>
              </w:rPr>
            </w:pPr>
            <w:r>
              <w:rPr>
                <w:sz w:val="20"/>
                <w:szCs w:val="20"/>
              </w:rPr>
              <w:t>22,0</w:t>
            </w:r>
          </w:p>
        </w:tc>
        <w:tc>
          <w:tcPr>
            <w:tcW w:w="374" w:type="pct"/>
            <w:tcBorders>
              <w:top w:val="single" w:sz="4" w:space="0" w:color="auto"/>
              <w:left w:val="nil"/>
              <w:bottom w:val="single" w:sz="4" w:space="0" w:color="auto"/>
              <w:right w:val="single" w:sz="4" w:space="0" w:color="auto"/>
            </w:tcBorders>
            <w:noWrap/>
          </w:tcPr>
          <w:p w14:paraId="2CDB9CA5" w14:textId="77777777" w:rsidR="00F57549" w:rsidRPr="00930DAB" w:rsidRDefault="00F57549" w:rsidP="001810FC">
            <w:pPr>
              <w:jc w:val="center"/>
              <w:rPr>
                <w:sz w:val="20"/>
                <w:szCs w:val="20"/>
              </w:rPr>
            </w:pPr>
            <w:r>
              <w:rPr>
                <w:sz w:val="20"/>
                <w:szCs w:val="20"/>
                <w:lang w:val="en-US"/>
              </w:rPr>
              <w:t>2</w:t>
            </w:r>
            <w:r>
              <w:rPr>
                <w:sz w:val="20"/>
                <w:szCs w:val="20"/>
              </w:rPr>
              <w:t>2,0</w:t>
            </w:r>
          </w:p>
        </w:tc>
        <w:tc>
          <w:tcPr>
            <w:tcW w:w="373" w:type="pct"/>
            <w:tcBorders>
              <w:top w:val="single" w:sz="4" w:space="0" w:color="auto"/>
              <w:left w:val="nil"/>
              <w:bottom w:val="single" w:sz="4" w:space="0" w:color="auto"/>
              <w:right w:val="single" w:sz="4" w:space="0" w:color="auto"/>
            </w:tcBorders>
            <w:noWrap/>
          </w:tcPr>
          <w:p w14:paraId="0015239D" w14:textId="77777777" w:rsidR="00F57549" w:rsidRPr="00930DAB" w:rsidRDefault="00F57549" w:rsidP="001810FC">
            <w:pPr>
              <w:jc w:val="center"/>
              <w:rPr>
                <w:sz w:val="20"/>
                <w:szCs w:val="20"/>
              </w:rPr>
            </w:pPr>
            <w:r>
              <w:rPr>
                <w:sz w:val="20"/>
                <w:szCs w:val="20"/>
                <w:lang w:val="en-US"/>
              </w:rPr>
              <w:t>2</w:t>
            </w:r>
            <w:r>
              <w:rPr>
                <w:sz w:val="20"/>
                <w:szCs w:val="20"/>
              </w:rPr>
              <w:t>3,0</w:t>
            </w:r>
          </w:p>
        </w:tc>
      </w:tr>
      <w:tr w:rsidR="00F57549" w:rsidRPr="00586253" w14:paraId="3D8702F8"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D66C205" w14:textId="77777777" w:rsidR="00F57549" w:rsidRPr="00930DAB" w:rsidRDefault="00F57549" w:rsidP="001810FC">
            <w:pPr>
              <w:jc w:val="center"/>
              <w:rPr>
                <w:sz w:val="20"/>
                <w:szCs w:val="20"/>
              </w:rPr>
            </w:pPr>
            <w:r>
              <w:rPr>
                <w:sz w:val="20"/>
                <w:szCs w:val="20"/>
              </w:rPr>
              <w:lastRenderedPageBreak/>
              <w:t>12</w:t>
            </w:r>
          </w:p>
        </w:tc>
        <w:tc>
          <w:tcPr>
            <w:tcW w:w="211" w:type="pct"/>
            <w:tcBorders>
              <w:top w:val="single" w:sz="4" w:space="0" w:color="auto"/>
              <w:left w:val="nil"/>
              <w:bottom w:val="single" w:sz="4" w:space="0" w:color="auto"/>
              <w:right w:val="single" w:sz="4" w:space="0" w:color="auto"/>
            </w:tcBorders>
            <w:noWrap/>
          </w:tcPr>
          <w:p w14:paraId="0A2DFBE8" w14:textId="77777777" w:rsidR="00F57549" w:rsidRDefault="00F57549" w:rsidP="001810FC">
            <w:pPr>
              <w:rPr>
                <w:sz w:val="20"/>
                <w:szCs w:val="20"/>
              </w:rPr>
            </w:pPr>
            <w:r>
              <w:rPr>
                <w:sz w:val="20"/>
                <w:szCs w:val="20"/>
              </w:rPr>
              <w:t>182</w:t>
            </w:r>
          </w:p>
          <w:p w14:paraId="2125AEB4" w14:textId="77777777" w:rsidR="00F57549" w:rsidRDefault="00F57549" w:rsidP="001810FC"/>
        </w:tc>
        <w:tc>
          <w:tcPr>
            <w:tcW w:w="208" w:type="pct"/>
            <w:tcBorders>
              <w:top w:val="single" w:sz="4" w:space="0" w:color="auto"/>
              <w:left w:val="nil"/>
              <w:bottom w:val="single" w:sz="4" w:space="0" w:color="auto"/>
              <w:right w:val="single" w:sz="4" w:space="0" w:color="auto"/>
            </w:tcBorders>
            <w:noWrap/>
          </w:tcPr>
          <w:p w14:paraId="3DABE471" w14:textId="77777777" w:rsidR="00F57549" w:rsidRPr="00930DAB" w:rsidRDefault="00F57549" w:rsidP="001810FC">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14:paraId="06678D9C" w14:textId="77777777" w:rsidR="00F57549" w:rsidRPr="00930DAB" w:rsidRDefault="00F57549" w:rsidP="001810FC">
            <w:pPr>
              <w:jc w:val="center"/>
              <w:rPr>
                <w:sz w:val="20"/>
                <w:szCs w:val="20"/>
              </w:rPr>
            </w:pPr>
            <w:r>
              <w:rPr>
                <w:sz w:val="20"/>
                <w:szCs w:val="20"/>
              </w:rPr>
              <w:t>06</w:t>
            </w:r>
          </w:p>
        </w:tc>
        <w:tc>
          <w:tcPr>
            <w:tcW w:w="196" w:type="pct"/>
            <w:tcBorders>
              <w:top w:val="single" w:sz="4" w:space="0" w:color="auto"/>
              <w:left w:val="nil"/>
              <w:bottom w:val="single" w:sz="4" w:space="0" w:color="auto"/>
              <w:right w:val="single" w:sz="4" w:space="0" w:color="auto"/>
            </w:tcBorders>
            <w:noWrap/>
          </w:tcPr>
          <w:p w14:paraId="4DB042E2" w14:textId="77777777" w:rsidR="00F57549" w:rsidRPr="00930DAB" w:rsidRDefault="00F57549" w:rsidP="001810FC">
            <w:pPr>
              <w:jc w:val="center"/>
              <w:rPr>
                <w:sz w:val="20"/>
                <w:szCs w:val="20"/>
              </w:rPr>
            </w:pPr>
            <w:r>
              <w:rPr>
                <w:sz w:val="20"/>
                <w:szCs w:val="20"/>
              </w:rPr>
              <w:t>0</w:t>
            </w:r>
            <w:r w:rsidRPr="00930DAB">
              <w:rPr>
                <w:sz w:val="20"/>
                <w:szCs w:val="20"/>
              </w:rPr>
              <w:t>6</w:t>
            </w:r>
          </w:p>
        </w:tc>
        <w:tc>
          <w:tcPr>
            <w:tcW w:w="289" w:type="pct"/>
            <w:tcBorders>
              <w:top w:val="single" w:sz="4" w:space="0" w:color="auto"/>
              <w:left w:val="nil"/>
              <w:bottom w:val="single" w:sz="4" w:space="0" w:color="auto"/>
              <w:right w:val="single" w:sz="4" w:space="0" w:color="auto"/>
            </w:tcBorders>
            <w:noWrap/>
          </w:tcPr>
          <w:p w14:paraId="7E02AE31" w14:textId="77777777" w:rsidR="00F57549" w:rsidRPr="00930DAB" w:rsidRDefault="00F57549" w:rsidP="001810FC">
            <w:pPr>
              <w:jc w:val="center"/>
              <w:rPr>
                <w:sz w:val="20"/>
                <w:szCs w:val="20"/>
              </w:rPr>
            </w:pPr>
            <w:r>
              <w:rPr>
                <w:sz w:val="20"/>
                <w:szCs w:val="20"/>
              </w:rPr>
              <w:t>043</w:t>
            </w:r>
          </w:p>
        </w:tc>
        <w:tc>
          <w:tcPr>
            <w:tcW w:w="189" w:type="pct"/>
            <w:tcBorders>
              <w:top w:val="single" w:sz="4" w:space="0" w:color="auto"/>
              <w:left w:val="nil"/>
              <w:bottom w:val="single" w:sz="4" w:space="0" w:color="auto"/>
              <w:right w:val="single" w:sz="4" w:space="0" w:color="auto"/>
            </w:tcBorders>
            <w:noWrap/>
          </w:tcPr>
          <w:p w14:paraId="47E182B0" w14:textId="77777777" w:rsidR="00F57549" w:rsidRPr="00930DAB" w:rsidRDefault="00F57549" w:rsidP="001810FC">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14:paraId="315F8191" w14:textId="77777777" w:rsidR="00F57549" w:rsidRPr="00930DAB" w:rsidRDefault="00F57549" w:rsidP="001810FC">
            <w:pPr>
              <w:jc w:val="center"/>
              <w:rPr>
                <w:sz w:val="20"/>
                <w:szCs w:val="20"/>
              </w:rPr>
            </w:pPr>
            <w:r w:rsidRPr="00930DAB">
              <w:rPr>
                <w:sz w:val="20"/>
                <w:szCs w:val="20"/>
              </w:rPr>
              <w:t>1000</w:t>
            </w:r>
          </w:p>
        </w:tc>
        <w:tc>
          <w:tcPr>
            <w:tcW w:w="282" w:type="pct"/>
            <w:tcBorders>
              <w:top w:val="single" w:sz="4" w:space="0" w:color="auto"/>
              <w:left w:val="nil"/>
              <w:bottom w:val="single" w:sz="4" w:space="0" w:color="auto"/>
              <w:right w:val="single" w:sz="4" w:space="0" w:color="auto"/>
            </w:tcBorders>
            <w:noWrap/>
          </w:tcPr>
          <w:p w14:paraId="37FA532B"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19557B01" w14:textId="77777777" w:rsidR="00F57549" w:rsidRPr="00F90D67" w:rsidRDefault="00F57549" w:rsidP="001810FC">
            <w:pPr>
              <w:rPr>
                <w:sz w:val="20"/>
                <w:szCs w:val="20"/>
              </w:rPr>
            </w:pPr>
            <w:r w:rsidRPr="00F90D67">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373" w:type="pct"/>
            <w:tcBorders>
              <w:top w:val="single" w:sz="4" w:space="0" w:color="auto"/>
              <w:left w:val="nil"/>
              <w:bottom w:val="single" w:sz="4" w:space="0" w:color="auto"/>
              <w:right w:val="single" w:sz="4" w:space="0" w:color="auto"/>
            </w:tcBorders>
            <w:noWrap/>
          </w:tcPr>
          <w:p w14:paraId="7F5C9BCB" w14:textId="77777777" w:rsidR="00F57549" w:rsidRPr="00F90D67" w:rsidRDefault="00F57549" w:rsidP="001810FC">
            <w:pPr>
              <w:jc w:val="center"/>
              <w:rPr>
                <w:sz w:val="20"/>
                <w:szCs w:val="20"/>
              </w:rPr>
            </w:pPr>
            <w:r>
              <w:rPr>
                <w:sz w:val="20"/>
                <w:szCs w:val="20"/>
                <w:lang w:val="en-US"/>
              </w:rPr>
              <w:t>2</w:t>
            </w:r>
            <w:r>
              <w:rPr>
                <w:sz w:val="20"/>
                <w:szCs w:val="20"/>
              </w:rPr>
              <w:t>,0</w:t>
            </w:r>
          </w:p>
        </w:tc>
        <w:tc>
          <w:tcPr>
            <w:tcW w:w="374" w:type="pct"/>
            <w:tcBorders>
              <w:top w:val="single" w:sz="4" w:space="0" w:color="auto"/>
              <w:left w:val="nil"/>
              <w:bottom w:val="single" w:sz="4" w:space="0" w:color="auto"/>
              <w:right w:val="single" w:sz="4" w:space="0" w:color="auto"/>
            </w:tcBorders>
            <w:noWrap/>
          </w:tcPr>
          <w:p w14:paraId="1ED1B10F" w14:textId="77777777" w:rsidR="00F57549" w:rsidRPr="00F90D67" w:rsidRDefault="00F57549" w:rsidP="001810FC">
            <w:pPr>
              <w:jc w:val="center"/>
              <w:rPr>
                <w:sz w:val="20"/>
                <w:szCs w:val="20"/>
              </w:rPr>
            </w:pPr>
            <w:r>
              <w:rPr>
                <w:sz w:val="20"/>
                <w:szCs w:val="20"/>
                <w:lang w:val="en-US"/>
              </w:rPr>
              <w:t>2</w:t>
            </w:r>
            <w:r>
              <w:rPr>
                <w:sz w:val="20"/>
                <w:szCs w:val="20"/>
              </w:rPr>
              <w:t>,0</w:t>
            </w:r>
          </w:p>
        </w:tc>
        <w:tc>
          <w:tcPr>
            <w:tcW w:w="373" w:type="pct"/>
            <w:tcBorders>
              <w:top w:val="single" w:sz="4" w:space="0" w:color="auto"/>
              <w:left w:val="nil"/>
              <w:bottom w:val="single" w:sz="4" w:space="0" w:color="auto"/>
              <w:right w:val="single" w:sz="4" w:space="0" w:color="auto"/>
            </w:tcBorders>
            <w:noWrap/>
          </w:tcPr>
          <w:p w14:paraId="6D825F18" w14:textId="77777777" w:rsidR="00F57549" w:rsidRPr="00F90D67" w:rsidRDefault="00F57549" w:rsidP="001810FC">
            <w:pPr>
              <w:jc w:val="center"/>
              <w:rPr>
                <w:sz w:val="20"/>
                <w:szCs w:val="20"/>
              </w:rPr>
            </w:pPr>
            <w:r>
              <w:rPr>
                <w:sz w:val="20"/>
                <w:szCs w:val="20"/>
                <w:lang w:val="en-US"/>
              </w:rPr>
              <w:t>2</w:t>
            </w:r>
            <w:r>
              <w:rPr>
                <w:sz w:val="20"/>
                <w:szCs w:val="20"/>
              </w:rPr>
              <w:t>,0</w:t>
            </w:r>
          </w:p>
        </w:tc>
      </w:tr>
      <w:tr w:rsidR="00F57549" w:rsidRPr="00586253" w14:paraId="24B5FDD8"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7F89C99E" w14:textId="77777777" w:rsidR="00F57549" w:rsidRPr="00930DAB" w:rsidRDefault="00F57549" w:rsidP="001810FC">
            <w:pPr>
              <w:jc w:val="center"/>
              <w:rPr>
                <w:sz w:val="20"/>
                <w:szCs w:val="20"/>
              </w:rPr>
            </w:pPr>
            <w:r>
              <w:rPr>
                <w:sz w:val="20"/>
                <w:szCs w:val="20"/>
              </w:rPr>
              <w:t>13</w:t>
            </w:r>
          </w:p>
        </w:tc>
        <w:tc>
          <w:tcPr>
            <w:tcW w:w="211" w:type="pct"/>
            <w:tcBorders>
              <w:top w:val="single" w:sz="4" w:space="0" w:color="auto"/>
              <w:left w:val="nil"/>
              <w:bottom w:val="single" w:sz="4" w:space="0" w:color="auto"/>
              <w:right w:val="single" w:sz="4" w:space="0" w:color="auto"/>
            </w:tcBorders>
            <w:noWrap/>
          </w:tcPr>
          <w:p w14:paraId="6408B752" w14:textId="77777777" w:rsidR="00F57549" w:rsidRPr="006451ED" w:rsidRDefault="00F57549" w:rsidP="001810FC">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14:paraId="3D6DA79F" w14:textId="77777777" w:rsidR="00F57549" w:rsidRPr="00930DAB" w:rsidRDefault="00F57549" w:rsidP="001810FC">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14:paraId="32C448A4" w14:textId="77777777" w:rsidR="00F57549" w:rsidRPr="00930DAB" w:rsidRDefault="00F57549" w:rsidP="001810FC">
            <w:pPr>
              <w:jc w:val="center"/>
              <w:rPr>
                <w:b/>
                <w:bCs/>
                <w:sz w:val="20"/>
                <w:szCs w:val="20"/>
              </w:rPr>
            </w:pPr>
            <w:r>
              <w:rPr>
                <w:b/>
                <w:bCs/>
                <w:sz w:val="20"/>
                <w:szCs w:val="20"/>
              </w:rPr>
              <w:t>08</w:t>
            </w:r>
          </w:p>
        </w:tc>
        <w:tc>
          <w:tcPr>
            <w:tcW w:w="196" w:type="pct"/>
            <w:tcBorders>
              <w:top w:val="single" w:sz="4" w:space="0" w:color="auto"/>
              <w:left w:val="nil"/>
              <w:bottom w:val="single" w:sz="4" w:space="0" w:color="auto"/>
              <w:right w:val="single" w:sz="4" w:space="0" w:color="auto"/>
            </w:tcBorders>
            <w:noWrap/>
          </w:tcPr>
          <w:p w14:paraId="2F23992A" w14:textId="77777777" w:rsidR="00F57549" w:rsidRPr="00930DAB" w:rsidRDefault="00F57549" w:rsidP="001810FC">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14:paraId="03B7B515" w14:textId="77777777" w:rsidR="00F57549" w:rsidRPr="00930DAB" w:rsidRDefault="00F57549" w:rsidP="001810FC">
            <w:pPr>
              <w:jc w:val="center"/>
              <w:rPr>
                <w:b/>
                <w:bCs/>
                <w:sz w:val="20"/>
                <w:szCs w:val="20"/>
              </w:rPr>
            </w:pPr>
            <w:r>
              <w:rPr>
                <w:b/>
                <w:bCs/>
                <w:sz w:val="20"/>
                <w:szCs w:val="20"/>
              </w:rPr>
              <w:t>0</w:t>
            </w:r>
            <w:r w:rsidRPr="00930DAB">
              <w:rPr>
                <w:b/>
                <w:bCs/>
                <w:sz w:val="20"/>
                <w:szCs w:val="20"/>
              </w:rPr>
              <w:t>0</w:t>
            </w:r>
            <w:r>
              <w:rPr>
                <w:b/>
                <w:bCs/>
                <w:sz w:val="20"/>
                <w:szCs w:val="20"/>
              </w:rPr>
              <w:t>0</w:t>
            </w:r>
          </w:p>
        </w:tc>
        <w:tc>
          <w:tcPr>
            <w:tcW w:w="189" w:type="pct"/>
            <w:tcBorders>
              <w:top w:val="single" w:sz="4" w:space="0" w:color="auto"/>
              <w:left w:val="nil"/>
              <w:bottom w:val="single" w:sz="4" w:space="0" w:color="auto"/>
              <w:right w:val="single" w:sz="4" w:space="0" w:color="auto"/>
            </w:tcBorders>
            <w:noWrap/>
          </w:tcPr>
          <w:p w14:paraId="39AA8B6B" w14:textId="77777777" w:rsidR="00F57549" w:rsidRPr="00930DAB" w:rsidRDefault="00F57549" w:rsidP="001810FC">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14:paraId="5EB368D4" w14:textId="77777777" w:rsidR="00F57549" w:rsidRPr="00930DAB" w:rsidRDefault="00F57549" w:rsidP="001810FC">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14:paraId="23C96881" w14:textId="77777777" w:rsidR="00F57549" w:rsidRPr="00930DAB" w:rsidRDefault="00F57549" w:rsidP="001810FC">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14:paraId="00BAEE64" w14:textId="77777777" w:rsidR="00F57549" w:rsidRPr="00930DAB" w:rsidRDefault="00F57549" w:rsidP="001810FC">
            <w:pPr>
              <w:rPr>
                <w:b/>
                <w:bCs/>
                <w:sz w:val="20"/>
                <w:szCs w:val="20"/>
              </w:rPr>
            </w:pPr>
            <w:r w:rsidRPr="00930DAB">
              <w:rPr>
                <w:b/>
                <w:bCs/>
                <w:sz w:val="20"/>
                <w:szCs w:val="20"/>
              </w:rPr>
              <w:t>Государственная пошлина</w:t>
            </w:r>
          </w:p>
        </w:tc>
        <w:tc>
          <w:tcPr>
            <w:tcW w:w="373" w:type="pct"/>
            <w:tcBorders>
              <w:top w:val="single" w:sz="4" w:space="0" w:color="auto"/>
              <w:left w:val="nil"/>
              <w:bottom w:val="single" w:sz="4" w:space="0" w:color="auto"/>
              <w:right w:val="single" w:sz="4" w:space="0" w:color="auto"/>
            </w:tcBorders>
            <w:noWrap/>
          </w:tcPr>
          <w:p w14:paraId="1E58176C" w14:textId="77777777" w:rsidR="00F57549" w:rsidRPr="00D767EB" w:rsidRDefault="00F57549" w:rsidP="001810FC">
            <w:pPr>
              <w:rPr>
                <w:b/>
                <w:sz w:val="20"/>
                <w:szCs w:val="20"/>
              </w:rPr>
            </w:pPr>
            <w:r>
              <w:rPr>
                <w:b/>
                <w:sz w:val="20"/>
                <w:szCs w:val="20"/>
              </w:rPr>
              <w:t>2,0</w:t>
            </w:r>
          </w:p>
        </w:tc>
        <w:tc>
          <w:tcPr>
            <w:tcW w:w="374" w:type="pct"/>
            <w:tcBorders>
              <w:top w:val="single" w:sz="4" w:space="0" w:color="auto"/>
              <w:left w:val="nil"/>
              <w:bottom w:val="single" w:sz="4" w:space="0" w:color="auto"/>
              <w:right w:val="single" w:sz="4" w:space="0" w:color="auto"/>
            </w:tcBorders>
            <w:noWrap/>
          </w:tcPr>
          <w:p w14:paraId="34873A57" w14:textId="77777777" w:rsidR="00F57549" w:rsidRPr="00D767EB" w:rsidRDefault="00F57549" w:rsidP="001810FC">
            <w:pPr>
              <w:jc w:val="center"/>
              <w:rPr>
                <w:b/>
                <w:sz w:val="20"/>
                <w:szCs w:val="20"/>
              </w:rPr>
            </w:pPr>
            <w:r>
              <w:rPr>
                <w:b/>
                <w:sz w:val="20"/>
                <w:szCs w:val="20"/>
              </w:rPr>
              <w:t>2,0</w:t>
            </w:r>
          </w:p>
        </w:tc>
        <w:tc>
          <w:tcPr>
            <w:tcW w:w="373" w:type="pct"/>
            <w:tcBorders>
              <w:top w:val="single" w:sz="4" w:space="0" w:color="auto"/>
              <w:left w:val="nil"/>
              <w:bottom w:val="single" w:sz="4" w:space="0" w:color="auto"/>
              <w:right w:val="single" w:sz="4" w:space="0" w:color="auto"/>
            </w:tcBorders>
            <w:noWrap/>
          </w:tcPr>
          <w:p w14:paraId="42D5F21C" w14:textId="77777777" w:rsidR="00F57549" w:rsidRPr="00D767EB" w:rsidRDefault="00F57549" w:rsidP="001810FC">
            <w:pPr>
              <w:jc w:val="center"/>
              <w:rPr>
                <w:b/>
                <w:sz w:val="20"/>
                <w:szCs w:val="20"/>
              </w:rPr>
            </w:pPr>
            <w:r>
              <w:rPr>
                <w:b/>
                <w:sz w:val="20"/>
                <w:szCs w:val="20"/>
              </w:rPr>
              <w:t>2,0</w:t>
            </w:r>
          </w:p>
        </w:tc>
      </w:tr>
      <w:tr w:rsidR="00F57549" w:rsidRPr="00586253" w14:paraId="40D37AD4"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74D80535" w14:textId="77777777" w:rsidR="00F57549" w:rsidRPr="00930DAB" w:rsidRDefault="00F57549" w:rsidP="001810FC">
            <w:pPr>
              <w:jc w:val="center"/>
              <w:rPr>
                <w:sz w:val="20"/>
                <w:szCs w:val="20"/>
              </w:rPr>
            </w:pPr>
            <w:r>
              <w:rPr>
                <w:sz w:val="20"/>
                <w:szCs w:val="20"/>
              </w:rPr>
              <w:t>14</w:t>
            </w:r>
          </w:p>
        </w:tc>
        <w:tc>
          <w:tcPr>
            <w:tcW w:w="211" w:type="pct"/>
            <w:tcBorders>
              <w:top w:val="single" w:sz="4" w:space="0" w:color="auto"/>
              <w:left w:val="nil"/>
              <w:bottom w:val="single" w:sz="4" w:space="0" w:color="auto"/>
              <w:right w:val="single" w:sz="4" w:space="0" w:color="auto"/>
            </w:tcBorders>
            <w:noWrap/>
          </w:tcPr>
          <w:p w14:paraId="1E4CB5DF" w14:textId="77777777" w:rsidR="00F57549" w:rsidRDefault="00F57549" w:rsidP="001810FC">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14:paraId="7FE9E9F9" w14:textId="77777777" w:rsidR="00F57549" w:rsidRPr="00930DAB"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4BC1FDFA" w14:textId="77777777" w:rsidR="00F57549" w:rsidRPr="00930DAB" w:rsidRDefault="00F57549" w:rsidP="001810FC">
            <w:pPr>
              <w:jc w:val="center"/>
              <w:rPr>
                <w:sz w:val="20"/>
                <w:szCs w:val="20"/>
              </w:rPr>
            </w:pPr>
            <w:r>
              <w:rPr>
                <w:sz w:val="20"/>
                <w:szCs w:val="20"/>
              </w:rPr>
              <w:t>08</w:t>
            </w:r>
          </w:p>
        </w:tc>
        <w:tc>
          <w:tcPr>
            <w:tcW w:w="196" w:type="pct"/>
            <w:tcBorders>
              <w:top w:val="single" w:sz="4" w:space="0" w:color="auto"/>
              <w:left w:val="nil"/>
              <w:bottom w:val="single" w:sz="4" w:space="0" w:color="auto"/>
              <w:right w:val="single" w:sz="4" w:space="0" w:color="auto"/>
            </w:tcBorders>
            <w:noWrap/>
          </w:tcPr>
          <w:p w14:paraId="6C3937DC" w14:textId="77777777" w:rsidR="00F57549" w:rsidRPr="00930DAB" w:rsidRDefault="00F57549" w:rsidP="001810FC">
            <w:pPr>
              <w:jc w:val="center"/>
              <w:rPr>
                <w:sz w:val="20"/>
                <w:szCs w:val="20"/>
              </w:rPr>
            </w:pPr>
            <w:r>
              <w:rPr>
                <w:sz w:val="20"/>
                <w:szCs w:val="20"/>
              </w:rPr>
              <w:t>04</w:t>
            </w:r>
          </w:p>
        </w:tc>
        <w:tc>
          <w:tcPr>
            <w:tcW w:w="289" w:type="pct"/>
            <w:tcBorders>
              <w:top w:val="single" w:sz="4" w:space="0" w:color="auto"/>
              <w:left w:val="nil"/>
              <w:bottom w:val="single" w:sz="4" w:space="0" w:color="auto"/>
              <w:right w:val="single" w:sz="4" w:space="0" w:color="auto"/>
            </w:tcBorders>
            <w:noWrap/>
          </w:tcPr>
          <w:p w14:paraId="6A20DD2B" w14:textId="77777777" w:rsidR="00F57549" w:rsidRPr="00930DAB" w:rsidRDefault="00F57549" w:rsidP="001810FC">
            <w:pPr>
              <w:jc w:val="center"/>
              <w:rPr>
                <w:sz w:val="20"/>
                <w:szCs w:val="20"/>
              </w:rPr>
            </w:pPr>
            <w:r>
              <w:rPr>
                <w:sz w:val="20"/>
                <w:szCs w:val="20"/>
              </w:rPr>
              <w:t>020</w:t>
            </w:r>
          </w:p>
        </w:tc>
        <w:tc>
          <w:tcPr>
            <w:tcW w:w="189" w:type="pct"/>
            <w:tcBorders>
              <w:top w:val="single" w:sz="4" w:space="0" w:color="auto"/>
              <w:left w:val="nil"/>
              <w:bottom w:val="single" w:sz="4" w:space="0" w:color="auto"/>
              <w:right w:val="single" w:sz="4" w:space="0" w:color="auto"/>
            </w:tcBorders>
            <w:noWrap/>
          </w:tcPr>
          <w:p w14:paraId="09D1AA58" w14:textId="77777777" w:rsidR="00F57549" w:rsidRPr="00930DAB" w:rsidRDefault="00F57549" w:rsidP="001810FC">
            <w:pPr>
              <w:jc w:val="center"/>
              <w:rPr>
                <w:sz w:val="20"/>
                <w:szCs w:val="20"/>
              </w:rPr>
            </w:pPr>
            <w:r>
              <w:rPr>
                <w:sz w:val="20"/>
                <w:szCs w:val="20"/>
              </w:rPr>
              <w:t>0</w:t>
            </w:r>
            <w:r w:rsidRPr="00930DAB">
              <w:rPr>
                <w:sz w:val="20"/>
                <w:szCs w:val="20"/>
              </w:rPr>
              <w:t>1</w:t>
            </w:r>
          </w:p>
        </w:tc>
        <w:tc>
          <w:tcPr>
            <w:tcW w:w="246" w:type="pct"/>
            <w:tcBorders>
              <w:top w:val="single" w:sz="4" w:space="0" w:color="auto"/>
              <w:left w:val="nil"/>
              <w:bottom w:val="single" w:sz="4" w:space="0" w:color="auto"/>
              <w:right w:val="single" w:sz="4" w:space="0" w:color="auto"/>
            </w:tcBorders>
            <w:noWrap/>
          </w:tcPr>
          <w:p w14:paraId="4B809EC7" w14:textId="77777777" w:rsidR="00F57549" w:rsidRPr="00930DAB" w:rsidRDefault="00F57549" w:rsidP="001810FC">
            <w:pPr>
              <w:jc w:val="center"/>
              <w:rPr>
                <w:sz w:val="20"/>
                <w:szCs w:val="20"/>
              </w:rPr>
            </w:pPr>
            <w:r>
              <w:rPr>
                <w:sz w:val="20"/>
                <w:szCs w:val="20"/>
              </w:rPr>
              <w:t>1</w:t>
            </w:r>
            <w:r w:rsidRPr="00930DAB">
              <w:rPr>
                <w:sz w:val="20"/>
                <w:szCs w:val="20"/>
              </w:rPr>
              <w:t>000</w:t>
            </w:r>
          </w:p>
        </w:tc>
        <w:tc>
          <w:tcPr>
            <w:tcW w:w="282" w:type="pct"/>
            <w:tcBorders>
              <w:top w:val="single" w:sz="4" w:space="0" w:color="auto"/>
              <w:left w:val="nil"/>
              <w:bottom w:val="single" w:sz="4" w:space="0" w:color="auto"/>
              <w:right w:val="single" w:sz="4" w:space="0" w:color="auto"/>
            </w:tcBorders>
            <w:noWrap/>
          </w:tcPr>
          <w:p w14:paraId="20580399" w14:textId="77777777" w:rsidR="00F57549" w:rsidRPr="00930DAB" w:rsidRDefault="00F57549" w:rsidP="001810FC">
            <w:pPr>
              <w:jc w:val="center"/>
              <w:rPr>
                <w:sz w:val="20"/>
                <w:szCs w:val="20"/>
              </w:rPr>
            </w:pPr>
            <w:r w:rsidRPr="00930DAB">
              <w:rPr>
                <w:sz w:val="20"/>
                <w:szCs w:val="20"/>
              </w:rPr>
              <w:t>110</w:t>
            </w:r>
          </w:p>
        </w:tc>
        <w:tc>
          <w:tcPr>
            <w:tcW w:w="1871" w:type="pct"/>
            <w:tcBorders>
              <w:top w:val="single" w:sz="4" w:space="0" w:color="auto"/>
              <w:left w:val="nil"/>
              <w:bottom w:val="single" w:sz="4" w:space="0" w:color="auto"/>
              <w:right w:val="single" w:sz="4" w:space="0" w:color="auto"/>
            </w:tcBorders>
          </w:tcPr>
          <w:p w14:paraId="6B8ECD1C" w14:textId="77777777" w:rsidR="00F57549" w:rsidRPr="00930DAB" w:rsidRDefault="00F57549" w:rsidP="001810FC">
            <w:pPr>
              <w:rPr>
                <w:sz w:val="20"/>
                <w:szCs w:val="20"/>
              </w:rPr>
            </w:pPr>
            <w:r>
              <w:rPr>
                <w:sz w:val="20"/>
                <w:szCs w:val="20"/>
              </w:rPr>
              <w:t xml:space="preserve">Государственная </w:t>
            </w:r>
            <w:proofErr w:type="gramStart"/>
            <w:r>
              <w:rPr>
                <w:sz w:val="20"/>
                <w:szCs w:val="20"/>
              </w:rPr>
              <w:t>пошлина  за</w:t>
            </w:r>
            <w:proofErr w:type="gramEnd"/>
            <w:r>
              <w:rPr>
                <w:sz w:val="20"/>
                <w:szCs w:val="20"/>
              </w:rPr>
              <w:t xml:space="preserve">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3" w:type="pct"/>
            <w:tcBorders>
              <w:top w:val="single" w:sz="4" w:space="0" w:color="auto"/>
              <w:left w:val="nil"/>
              <w:bottom w:val="single" w:sz="4" w:space="0" w:color="auto"/>
              <w:right w:val="single" w:sz="4" w:space="0" w:color="auto"/>
            </w:tcBorders>
            <w:noWrap/>
          </w:tcPr>
          <w:p w14:paraId="605FA4C7" w14:textId="77777777" w:rsidR="00F57549" w:rsidRDefault="00F57549" w:rsidP="001810FC">
            <w:pPr>
              <w:jc w:val="center"/>
              <w:rPr>
                <w:sz w:val="20"/>
                <w:szCs w:val="20"/>
              </w:rPr>
            </w:pPr>
          </w:p>
          <w:p w14:paraId="50415F00" w14:textId="77777777" w:rsidR="00F57549" w:rsidRPr="00D767EB" w:rsidRDefault="00F57549" w:rsidP="001810FC">
            <w:pPr>
              <w:jc w:val="center"/>
              <w:rPr>
                <w:sz w:val="20"/>
                <w:szCs w:val="20"/>
              </w:rPr>
            </w:pPr>
            <w:r>
              <w:rPr>
                <w:sz w:val="20"/>
                <w:szCs w:val="20"/>
              </w:rPr>
              <w:t>2,0</w:t>
            </w:r>
          </w:p>
        </w:tc>
        <w:tc>
          <w:tcPr>
            <w:tcW w:w="374" w:type="pct"/>
            <w:tcBorders>
              <w:top w:val="single" w:sz="4" w:space="0" w:color="auto"/>
              <w:left w:val="nil"/>
              <w:bottom w:val="single" w:sz="4" w:space="0" w:color="auto"/>
              <w:right w:val="single" w:sz="4" w:space="0" w:color="auto"/>
            </w:tcBorders>
            <w:noWrap/>
          </w:tcPr>
          <w:p w14:paraId="76E674BD" w14:textId="77777777" w:rsidR="00F57549" w:rsidRDefault="00F57549" w:rsidP="001810FC">
            <w:pPr>
              <w:jc w:val="center"/>
              <w:rPr>
                <w:sz w:val="20"/>
                <w:szCs w:val="20"/>
              </w:rPr>
            </w:pPr>
          </w:p>
          <w:p w14:paraId="02196C87" w14:textId="77777777" w:rsidR="00F57549" w:rsidRPr="004D68BB" w:rsidRDefault="00F57549" w:rsidP="001810FC">
            <w:pPr>
              <w:jc w:val="center"/>
              <w:rPr>
                <w:sz w:val="20"/>
                <w:szCs w:val="20"/>
              </w:rPr>
            </w:pPr>
            <w:r>
              <w:rPr>
                <w:sz w:val="20"/>
                <w:szCs w:val="20"/>
              </w:rPr>
              <w:t>2,0</w:t>
            </w:r>
          </w:p>
        </w:tc>
        <w:tc>
          <w:tcPr>
            <w:tcW w:w="373" w:type="pct"/>
            <w:tcBorders>
              <w:top w:val="single" w:sz="4" w:space="0" w:color="auto"/>
              <w:left w:val="nil"/>
              <w:bottom w:val="single" w:sz="4" w:space="0" w:color="auto"/>
              <w:right w:val="single" w:sz="4" w:space="0" w:color="auto"/>
            </w:tcBorders>
            <w:noWrap/>
          </w:tcPr>
          <w:p w14:paraId="24651FE2" w14:textId="77777777" w:rsidR="00F57549" w:rsidRDefault="00F57549" w:rsidP="001810FC">
            <w:pPr>
              <w:jc w:val="center"/>
              <w:rPr>
                <w:sz w:val="20"/>
                <w:szCs w:val="20"/>
              </w:rPr>
            </w:pPr>
          </w:p>
          <w:p w14:paraId="5684D45B" w14:textId="77777777" w:rsidR="00F57549" w:rsidRPr="003509A7" w:rsidRDefault="00F57549" w:rsidP="001810FC">
            <w:pPr>
              <w:jc w:val="center"/>
              <w:rPr>
                <w:sz w:val="20"/>
                <w:szCs w:val="20"/>
              </w:rPr>
            </w:pPr>
            <w:r>
              <w:rPr>
                <w:sz w:val="20"/>
                <w:szCs w:val="20"/>
              </w:rPr>
              <w:t>2,0</w:t>
            </w:r>
          </w:p>
        </w:tc>
      </w:tr>
      <w:tr w:rsidR="00F57549" w:rsidRPr="00586253" w14:paraId="3CE44F2B"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0C1BF3B5" w14:textId="77777777" w:rsidR="00F57549" w:rsidRDefault="00F57549" w:rsidP="001810FC">
            <w:pPr>
              <w:jc w:val="center"/>
              <w:rPr>
                <w:sz w:val="20"/>
                <w:szCs w:val="20"/>
              </w:rPr>
            </w:pPr>
            <w:r>
              <w:rPr>
                <w:sz w:val="20"/>
                <w:szCs w:val="20"/>
              </w:rPr>
              <w:t>15</w:t>
            </w:r>
          </w:p>
        </w:tc>
        <w:tc>
          <w:tcPr>
            <w:tcW w:w="211" w:type="pct"/>
            <w:tcBorders>
              <w:top w:val="single" w:sz="4" w:space="0" w:color="auto"/>
              <w:left w:val="nil"/>
              <w:bottom w:val="single" w:sz="4" w:space="0" w:color="auto"/>
              <w:right w:val="single" w:sz="4" w:space="0" w:color="auto"/>
            </w:tcBorders>
            <w:noWrap/>
          </w:tcPr>
          <w:p w14:paraId="27610E51" w14:textId="77777777" w:rsidR="00F57549" w:rsidRPr="000B67DC"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516F0FAB" w14:textId="77777777" w:rsidR="00F57549" w:rsidRDefault="00F57549" w:rsidP="001810FC">
            <w:pPr>
              <w:jc w:val="center"/>
              <w:rPr>
                <w:sz w:val="20"/>
                <w:szCs w:val="20"/>
              </w:rPr>
            </w:pPr>
            <w:r>
              <w:rPr>
                <w:sz w:val="20"/>
                <w:szCs w:val="20"/>
              </w:rPr>
              <w:t>1</w:t>
            </w:r>
          </w:p>
        </w:tc>
        <w:tc>
          <w:tcPr>
            <w:tcW w:w="201" w:type="pct"/>
            <w:tcBorders>
              <w:top w:val="single" w:sz="4" w:space="0" w:color="auto"/>
              <w:left w:val="nil"/>
              <w:bottom w:val="single" w:sz="4" w:space="0" w:color="auto"/>
              <w:right w:val="single" w:sz="4" w:space="0" w:color="auto"/>
            </w:tcBorders>
            <w:noWrap/>
          </w:tcPr>
          <w:p w14:paraId="2CB8EF96" w14:textId="77777777" w:rsidR="00F57549" w:rsidRDefault="00F57549" w:rsidP="001810FC">
            <w:pPr>
              <w:jc w:val="center"/>
              <w:rPr>
                <w:sz w:val="20"/>
                <w:szCs w:val="20"/>
              </w:rPr>
            </w:pPr>
            <w:r>
              <w:rPr>
                <w:sz w:val="20"/>
                <w:szCs w:val="20"/>
              </w:rPr>
              <w:t>08</w:t>
            </w:r>
          </w:p>
        </w:tc>
        <w:tc>
          <w:tcPr>
            <w:tcW w:w="196" w:type="pct"/>
            <w:tcBorders>
              <w:top w:val="single" w:sz="4" w:space="0" w:color="auto"/>
              <w:left w:val="nil"/>
              <w:bottom w:val="single" w:sz="4" w:space="0" w:color="auto"/>
              <w:right w:val="single" w:sz="4" w:space="0" w:color="auto"/>
            </w:tcBorders>
            <w:noWrap/>
          </w:tcPr>
          <w:p w14:paraId="4DCC0683" w14:textId="77777777" w:rsidR="00F57549" w:rsidRDefault="00F57549" w:rsidP="001810FC">
            <w:pPr>
              <w:jc w:val="center"/>
              <w:rPr>
                <w:sz w:val="20"/>
                <w:szCs w:val="20"/>
              </w:rPr>
            </w:pPr>
            <w:r>
              <w:rPr>
                <w:sz w:val="20"/>
                <w:szCs w:val="20"/>
              </w:rPr>
              <w:t>04</w:t>
            </w:r>
          </w:p>
        </w:tc>
        <w:tc>
          <w:tcPr>
            <w:tcW w:w="289" w:type="pct"/>
            <w:tcBorders>
              <w:top w:val="single" w:sz="4" w:space="0" w:color="auto"/>
              <w:left w:val="nil"/>
              <w:bottom w:val="single" w:sz="4" w:space="0" w:color="auto"/>
              <w:right w:val="single" w:sz="4" w:space="0" w:color="auto"/>
            </w:tcBorders>
            <w:noWrap/>
          </w:tcPr>
          <w:p w14:paraId="2722B233" w14:textId="77777777" w:rsidR="00F57549" w:rsidRDefault="00F57549" w:rsidP="001810FC">
            <w:pPr>
              <w:jc w:val="center"/>
              <w:rPr>
                <w:sz w:val="20"/>
                <w:szCs w:val="20"/>
              </w:rPr>
            </w:pPr>
            <w:r>
              <w:rPr>
                <w:sz w:val="20"/>
                <w:szCs w:val="20"/>
              </w:rPr>
              <w:t>020</w:t>
            </w:r>
          </w:p>
        </w:tc>
        <w:tc>
          <w:tcPr>
            <w:tcW w:w="189" w:type="pct"/>
            <w:tcBorders>
              <w:top w:val="single" w:sz="4" w:space="0" w:color="auto"/>
              <w:left w:val="nil"/>
              <w:bottom w:val="single" w:sz="4" w:space="0" w:color="auto"/>
              <w:right w:val="single" w:sz="4" w:space="0" w:color="auto"/>
            </w:tcBorders>
            <w:noWrap/>
          </w:tcPr>
          <w:p w14:paraId="791B0380" w14:textId="77777777" w:rsidR="00F57549" w:rsidRDefault="00F57549" w:rsidP="001810FC">
            <w:pPr>
              <w:jc w:val="center"/>
              <w:rPr>
                <w:sz w:val="20"/>
                <w:szCs w:val="20"/>
              </w:rPr>
            </w:pPr>
            <w:r>
              <w:rPr>
                <w:sz w:val="20"/>
                <w:szCs w:val="20"/>
              </w:rPr>
              <w:t>01</w:t>
            </w:r>
          </w:p>
        </w:tc>
        <w:tc>
          <w:tcPr>
            <w:tcW w:w="246" w:type="pct"/>
            <w:tcBorders>
              <w:top w:val="single" w:sz="4" w:space="0" w:color="auto"/>
              <w:left w:val="nil"/>
              <w:bottom w:val="single" w:sz="4" w:space="0" w:color="auto"/>
              <w:right w:val="single" w:sz="4" w:space="0" w:color="auto"/>
            </w:tcBorders>
            <w:noWrap/>
          </w:tcPr>
          <w:p w14:paraId="1C622F73" w14:textId="77777777" w:rsidR="00F57549" w:rsidRDefault="00F57549" w:rsidP="001810FC">
            <w:pPr>
              <w:jc w:val="center"/>
              <w:rPr>
                <w:sz w:val="20"/>
                <w:szCs w:val="20"/>
              </w:rPr>
            </w:pPr>
            <w:r>
              <w:rPr>
                <w:sz w:val="20"/>
                <w:szCs w:val="20"/>
              </w:rPr>
              <w:t>4000</w:t>
            </w:r>
          </w:p>
        </w:tc>
        <w:tc>
          <w:tcPr>
            <w:tcW w:w="282" w:type="pct"/>
            <w:tcBorders>
              <w:top w:val="single" w:sz="4" w:space="0" w:color="auto"/>
              <w:left w:val="nil"/>
              <w:bottom w:val="single" w:sz="4" w:space="0" w:color="auto"/>
              <w:right w:val="single" w:sz="4" w:space="0" w:color="auto"/>
            </w:tcBorders>
            <w:noWrap/>
          </w:tcPr>
          <w:p w14:paraId="7DC3229E" w14:textId="77777777" w:rsidR="00F57549" w:rsidRPr="00930DAB" w:rsidRDefault="00F57549" w:rsidP="001810FC">
            <w:pPr>
              <w:jc w:val="center"/>
              <w:rPr>
                <w:sz w:val="20"/>
                <w:szCs w:val="20"/>
              </w:rPr>
            </w:pPr>
            <w:r>
              <w:rPr>
                <w:sz w:val="20"/>
                <w:szCs w:val="20"/>
              </w:rPr>
              <w:t>110</w:t>
            </w:r>
          </w:p>
        </w:tc>
        <w:tc>
          <w:tcPr>
            <w:tcW w:w="1871" w:type="pct"/>
            <w:tcBorders>
              <w:top w:val="single" w:sz="4" w:space="0" w:color="auto"/>
              <w:left w:val="nil"/>
              <w:bottom w:val="single" w:sz="4" w:space="0" w:color="auto"/>
              <w:right w:val="single" w:sz="4" w:space="0" w:color="auto"/>
            </w:tcBorders>
          </w:tcPr>
          <w:p w14:paraId="4214116B" w14:textId="77777777" w:rsidR="00F57549" w:rsidRPr="003B3475" w:rsidRDefault="00F57549" w:rsidP="001810FC">
            <w:pPr>
              <w:rPr>
                <w:sz w:val="20"/>
                <w:szCs w:val="20"/>
              </w:rPr>
            </w:pPr>
            <w:r w:rsidRPr="003B3475">
              <w:rPr>
                <w:sz w:val="20"/>
                <w:szCs w:val="20"/>
              </w:rPr>
              <w:t xml:space="preserve">Государственная </w:t>
            </w:r>
            <w:proofErr w:type="gramStart"/>
            <w:r w:rsidRPr="003B3475">
              <w:rPr>
                <w:sz w:val="20"/>
                <w:szCs w:val="20"/>
              </w:rPr>
              <w:t>пошлина  за</w:t>
            </w:r>
            <w:proofErr w:type="gramEnd"/>
            <w:r w:rsidRPr="003B3475">
              <w:rPr>
                <w:sz w:val="20"/>
                <w:szCs w:val="20"/>
              </w:rPr>
              <w:t xml:space="preserve">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3" w:type="pct"/>
            <w:tcBorders>
              <w:top w:val="single" w:sz="4" w:space="0" w:color="auto"/>
              <w:left w:val="nil"/>
              <w:bottom w:val="single" w:sz="4" w:space="0" w:color="auto"/>
              <w:right w:val="single" w:sz="4" w:space="0" w:color="auto"/>
            </w:tcBorders>
            <w:noWrap/>
          </w:tcPr>
          <w:p w14:paraId="16ECFFD4" w14:textId="77777777" w:rsidR="00F57549" w:rsidRPr="003B3475"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1D1F2635" w14:textId="77777777" w:rsidR="00F57549" w:rsidRPr="003B3475"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4F098FF3" w14:textId="77777777" w:rsidR="00F57549" w:rsidRPr="003B3475" w:rsidRDefault="00F57549" w:rsidP="001810FC">
            <w:pPr>
              <w:jc w:val="center"/>
              <w:rPr>
                <w:sz w:val="20"/>
                <w:szCs w:val="20"/>
              </w:rPr>
            </w:pPr>
            <w:r>
              <w:rPr>
                <w:sz w:val="20"/>
                <w:szCs w:val="20"/>
              </w:rPr>
              <w:t>0</w:t>
            </w:r>
          </w:p>
        </w:tc>
      </w:tr>
      <w:tr w:rsidR="00F57549" w:rsidRPr="00586253" w14:paraId="7418B2A8"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DBE020F" w14:textId="77777777" w:rsidR="00F57549" w:rsidRPr="00930DAB" w:rsidRDefault="00F57549" w:rsidP="001810FC">
            <w:pPr>
              <w:jc w:val="center"/>
              <w:rPr>
                <w:sz w:val="20"/>
                <w:szCs w:val="20"/>
              </w:rPr>
            </w:pPr>
            <w:r>
              <w:rPr>
                <w:sz w:val="20"/>
                <w:szCs w:val="20"/>
              </w:rPr>
              <w:t>16</w:t>
            </w:r>
          </w:p>
        </w:tc>
        <w:tc>
          <w:tcPr>
            <w:tcW w:w="211" w:type="pct"/>
            <w:tcBorders>
              <w:top w:val="single" w:sz="4" w:space="0" w:color="auto"/>
              <w:left w:val="nil"/>
              <w:bottom w:val="single" w:sz="4" w:space="0" w:color="auto"/>
              <w:right w:val="single" w:sz="4" w:space="0" w:color="auto"/>
            </w:tcBorders>
            <w:noWrap/>
          </w:tcPr>
          <w:p w14:paraId="1D61C055" w14:textId="77777777" w:rsidR="00F57549" w:rsidRPr="006451ED" w:rsidRDefault="00F57549" w:rsidP="001810FC">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14:paraId="4A1C5046" w14:textId="77777777" w:rsidR="00F57549" w:rsidRPr="00930DAB" w:rsidRDefault="00F57549" w:rsidP="001810FC">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14:paraId="3B406DA3" w14:textId="77777777" w:rsidR="00F57549" w:rsidRPr="00930DAB" w:rsidRDefault="00F57549" w:rsidP="001810FC">
            <w:pPr>
              <w:jc w:val="center"/>
              <w:rPr>
                <w:b/>
                <w:bCs/>
                <w:sz w:val="20"/>
                <w:szCs w:val="20"/>
              </w:rPr>
            </w:pPr>
            <w:r w:rsidRPr="00930DAB">
              <w:rPr>
                <w:b/>
                <w:bCs/>
                <w:sz w:val="20"/>
                <w:szCs w:val="20"/>
              </w:rPr>
              <w:t>11</w:t>
            </w:r>
          </w:p>
        </w:tc>
        <w:tc>
          <w:tcPr>
            <w:tcW w:w="196" w:type="pct"/>
            <w:tcBorders>
              <w:top w:val="single" w:sz="4" w:space="0" w:color="auto"/>
              <w:left w:val="nil"/>
              <w:bottom w:val="single" w:sz="4" w:space="0" w:color="auto"/>
              <w:right w:val="single" w:sz="4" w:space="0" w:color="auto"/>
            </w:tcBorders>
            <w:noWrap/>
          </w:tcPr>
          <w:p w14:paraId="31BAE8BF" w14:textId="77777777" w:rsidR="00F57549" w:rsidRPr="00930DAB" w:rsidRDefault="00F57549" w:rsidP="001810FC">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14:paraId="6A7FBBC1" w14:textId="77777777" w:rsidR="00F57549" w:rsidRPr="00930DAB" w:rsidRDefault="00F57549" w:rsidP="001810FC">
            <w:pPr>
              <w:jc w:val="center"/>
              <w:rPr>
                <w:b/>
                <w:bCs/>
                <w:sz w:val="20"/>
                <w:szCs w:val="20"/>
              </w:rPr>
            </w:pPr>
            <w:r>
              <w:rPr>
                <w:b/>
                <w:bCs/>
                <w:sz w:val="20"/>
                <w:szCs w:val="20"/>
              </w:rPr>
              <w:t>0</w:t>
            </w:r>
            <w:r w:rsidRPr="00930DAB">
              <w:rPr>
                <w:b/>
                <w:bCs/>
                <w:sz w:val="20"/>
                <w:szCs w:val="20"/>
              </w:rPr>
              <w:t>0</w:t>
            </w:r>
          </w:p>
        </w:tc>
        <w:tc>
          <w:tcPr>
            <w:tcW w:w="189" w:type="pct"/>
            <w:tcBorders>
              <w:top w:val="single" w:sz="4" w:space="0" w:color="auto"/>
              <w:left w:val="nil"/>
              <w:bottom w:val="single" w:sz="4" w:space="0" w:color="auto"/>
              <w:right w:val="single" w:sz="4" w:space="0" w:color="auto"/>
            </w:tcBorders>
            <w:noWrap/>
          </w:tcPr>
          <w:p w14:paraId="4152C92F" w14:textId="77777777" w:rsidR="00F57549" w:rsidRPr="00930DAB" w:rsidRDefault="00F57549" w:rsidP="001810FC">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14:paraId="1FFCE366" w14:textId="77777777" w:rsidR="00F57549" w:rsidRPr="00930DAB" w:rsidRDefault="00F57549" w:rsidP="001810FC">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14:paraId="43AC72EE" w14:textId="77777777" w:rsidR="00F57549" w:rsidRPr="00930DAB" w:rsidRDefault="00F57549" w:rsidP="001810FC">
            <w:pPr>
              <w:jc w:val="center"/>
              <w:rPr>
                <w:b/>
                <w:bCs/>
                <w:sz w:val="20"/>
                <w:szCs w:val="20"/>
              </w:rPr>
            </w:pPr>
            <w:r>
              <w:rPr>
                <w:b/>
                <w:bCs/>
                <w:sz w:val="20"/>
                <w:szCs w:val="20"/>
              </w:rPr>
              <w:t>000</w:t>
            </w:r>
          </w:p>
        </w:tc>
        <w:tc>
          <w:tcPr>
            <w:tcW w:w="1871" w:type="pct"/>
            <w:tcBorders>
              <w:top w:val="single" w:sz="4" w:space="0" w:color="auto"/>
              <w:left w:val="nil"/>
              <w:bottom w:val="single" w:sz="4" w:space="0" w:color="auto"/>
              <w:right w:val="single" w:sz="4" w:space="0" w:color="auto"/>
            </w:tcBorders>
          </w:tcPr>
          <w:p w14:paraId="49C1FB1D" w14:textId="77777777" w:rsidR="00F57549" w:rsidRPr="00930DAB" w:rsidRDefault="00F57549" w:rsidP="001810FC">
            <w:pPr>
              <w:rPr>
                <w:b/>
                <w:bCs/>
                <w:sz w:val="20"/>
                <w:szCs w:val="20"/>
              </w:rPr>
            </w:pPr>
            <w:r>
              <w:rPr>
                <w:b/>
                <w:bCs/>
                <w:sz w:val="20"/>
                <w:szCs w:val="20"/>
              </w:rPr>
              <w:t>Д</w:t>
            </w:r>
            <w:r w:rsidRPr="00930DAB">
              <w:rPr>
                <w:b/>
                <w:bCs/>
                <w:sz w:val="20"/>
                <w:szCs w:val="20"/>
              </w:rPr>
              <w:t xml:space="preserve">оходы от </w:t>
            </w:r>
            <w:proofErr w:type="gramStart"/>
            <w:r w:rsidRPr="00930DAB">
              <w:rPr>
                <w:b/>
                <w:bCs/>
                <w:sz w:val="20"/>
                <w:szCs w:val="20"/>
              </w:rPr>
              <w:t>использования  имущества</w:t>
            </w:r>
            <w:proofErr w:type="gramEnd"/>
            <w:r w:rsidRPr="00930DAB">
              <w:rPr>
                <w:b/>
                <w:bCs/>
                <w:sz w:val="20"/>
                <w:szCs w:val="20"/>
              </w:rPr>
              <w:t xml:space="preserve">, находящегося в </w:t>
            </w:r>
            <w:r>
              <w:rPr>
                <w:b/>
                <w:bCs/>
                <w:sz w:val="20"/>
                <w:szCs w:val="20"/>
              </w:rPr>
              <w:t xml:space="preserve">государственной </w:t>
            </w:r>
            <w:r w:rsidRPr="00930DAB">
              <w:rPr>
                <w:b/>
                <w:bCs/>
                <w:sz w:val="20"/>
                <w:szCs w:val="20"/>
              </w:rPr>
              <w:t>муниципальной собственности</w:t>
            </w:r>
          </w:p>
        </w:tc>
        <w:tc>
          <w:tcPr>
            <w:tcW w:w="373" w:type="pct"/>
            <w:tcBorders>
              <w:top w:val="single" w:sz="4" w:space="0" w:color="auto"/>
              <w:left w:val="nil"/>
              <w:bottom w:val="single" w:sz="4" w:space="0" w:color="auto"/>
              <w:right w:val="single" w:sz="4" w:space="0" w:color="auto"/>
            </w:tcBorders>
            <w:noWrap/>
          </w:tcPr>
          <w:p w14:paraId="31CB5B88" w14:textId="77777777" w:rsidR="00F57549" w:rsidRPr="00EE6D1B" w:rsidRDefault="00F57549" w:rsidP="001810FC">
            <w:pPr>
              <w:jc w:val="center"/>
              <w:rPr>
                <w:b/>
                <w:sz w:val="20"/>
                <w:szCs w:val="20"/>
              </w:rPr>
            </w:pPr>
            <w:r>
              <w:rPr>
                <w:b/>
                <w:sz w:val="20"/>
                <w:szCs w:val="20"/>
              </w:rPr>
              <w:t>65,3</w:t>
            </w:r>
          </w:p>
        </w:tc>
        <w:tc>
          <w:tcPr>
            <w:tcW w:w="374" w:type="pct"/>
            <w:tcBorders>
              <w:top w:val="single" w:sz="4" w:space="0" w:color="auto"/>
              <w:left w:val="nil"/>
              <w:bottom w:val="single" w:sz="4" w:space="0" w:color="auto"/>
              <w:right w:val="single" w:sz="4" w:space="0" w:color="auto"/>
            </w:tcBorders>
            <w:noWrap/>
          </w:tcPr>
          <w:p w14:paraId="61833BA2" w14:textId="77777777" w:rsidR="00F57549" w:rsidRPr="00EE6D1B" w:rsidRDefault="00F57549" w:rsidP="001810FC">
            <w:pPr>
              <w:jc w:val="center"/>
              <w:rPr>
                <w:b/>
                <w:sz w:val="20"/>
                <w:szCs w:val="20"/>
              </w:rPr>
            </w:pPr>
            <w:r>
              <w:rPr>
                <w:b/>
                <w:sz w:val="20"/>
                <w:szCs w:val="20"/>
              </w:rPr>
              <w:t>65,3</w:t>
            </w:r>
          </w:p>
        </w:tc>
        <w:tc>
          <w:tcPr>
            <w:tcW w:w="373" w:type="pct"/>
            <w:tcBorders>
              <w:top w:val="single" w:sz="4" w:space="0" w:color="auto"/>
              <w:left w:val="nil"/>
              <w:bottom w:val="single" w:sz="4" w:space="0" w:color="auto"/>
              <w:right w:val="single" w:sz="4" w:space="0" w:color="auto"/>
            </w:tcBorders>
            <w:noWrap/>
          </w:tcPr>
          <w:p w14:paraId="02939DC8" w14:textId="77777777" w:rsidR="00F57549" w:rsidRPr="00EE6D1B" w:rsidRDefault="00F57549" w:rsidP="001810FC">
            <w:pPr>
              <w:jc w:val="center"/>
              <w:rPr>
                <w:b/>
                <w:sz w:val="20"/>
                <w:szCs w:val="20"/>
              </w:rPr>
            </w:pPr>
            <w:r>
              <w:rPr>
                <w:b/>
                <w:sz w:val="20"/>
                <w:szCs w:val="20"/>
              </w:rPr>
              <w:t>65,3</w:t>
            </w:r>
          </w:p>
        </w:tc>
      </w:tr>
      <w:tr w:rsidR="00F57549" w:rsidRPr="00586253" w14:paraId="1F9C21A4"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728ACF4A" w14:textId="77777777" w:rsidR="00F57549" w:rsidRPr="00930DAB" w:rsidRDefault="00F57549" w:rsidP="001810FC">
            <w:pPr>
              <w:jc w:val="center"/>
              <w:rPr>
                <w:sz w:val="20"/>
                <w:szCs w:val="20"/>
              </w:rPr>
            </w:pPr>
            <w:r>
              <w:rPr>
                <w:sz w:val="20"/>
                <w:szCs w:val="20"/>
              </w:rPr>
              <w:t>17</w:t>
            </w:r>
          </w:p>
        </w:tc>
        <w:tc>
          <w:tcPr>
            <w:tcW w:w="211" w:type="pct"/>
            <w:tcBorders>
              <w:top w:val="single" w:sz="4" w:space="0" w:color="auto"/>
              <w:left w:val="nil"/>
              <w:bottom w:val="single" w:sz="4" w:space="0" w:color="auto"/>
              <w:right w:val="single" w:sz="4" w:space="0" w:color="auto"/>
            </w:tcBorders>
            <w:noWrap/>
          </w:tcPr>
          <w:p w14:paraId="523F4F2E" w14:textId="77777777" w:rsidR="00F57549" w:rsidRDefault="00F57549" w:rsidP="001810FC">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14:paraId="61CD76F1" w14:textId="77777777" w:rsidR="00F57549" w:rsidRPr="00930DAB" w:rsidRDefault="00F57549" w:rsidP="001810FC">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14:paraId="2258F696" w14:textId="77777777" w:rsidR="00F57549" w:rsidRPr="00930DAB" w:rsidRDefault="00F57549" w:rsidP="001810FC">
            <w:pPr>
              <w:jc w:val="center"/>
              <w:rPr>
                <w:sz w:val="20"/>
                <w:szCs w:val="20"/>
              </w:rPr>
            </w:pPr>
            <w:r w:rsidRPr="00930DAB">
              <w:rPr>
                <w:sz w:val="20"/>
                <w:szCs w:val="20"/>
              </w:rPr>
              <w:t>11</w:t>
            </w:r>
          </w:p>
        </w:tc>
        <w:tc>
          <w:tcPr>
            <w:tcW w:w="196" w:type="pct"/>
            <w:tcBorders>
              <w:top w:val="single" w:sz="4" w:space="0" w:color="auto"/>
              <w:left w:val="nil"/>
              <w:bottom w:val="single" w:sz="4" w:space="0" w:color="auto"/>
              <w:right w:val="single" w:sz="4" w:space="0" w:color="auto"/>
            </w:tcBorders>
            <w:noWrap/>
          </w:tcPr>
          <w:p w14:paraId="49F895B5" w14:textId="77777777" w:rsidR="00F57549" w:rsidRPr="00930DAB" w:rsidRDefault="00F57549" w:rsidP="001810FC">
            <w:pPr>
              <w:jc w:val="center"/>
              <w:rPr>
                <w:sz w:val="20"/>
                <w:szCs w:val="20"/>
              </w:rPr>
            </w:pPr>
            <w:r>
              <w:rPr>
                <w:sz w:val="20"/>
                <w:szCs w:val="20"/>
              </w:rPr>
              <w:t>0</w:t>
            </w:r>
            <w:r w:rsidRPr="00930DAB">
              <w:rPr>
                <w:sz w:val="20"/>
                <w:szCs w:val="20"/>
              </w:rPr>
              <w:t>5</w:t>
            </w:r>
          </w:p>
        </w:tc>
        <w:tc>
          <w:tcPr>
            <w:tcW w:w="289" w:type="pct"/>
            <w:tcBorders>
              <w:top w:val="single" w:sz="4" w:space="0" w:color="auto"/>
              <w:left w:val="nil"/>
              <w:bottom w:val="single" w:sz="4" w:space="0" w:color="auto"/>
              <w:right w:val="single" w:sz="4" w:space="0" w:color="auto"/>
            </w:tcBorders>
            <w:noWrap/>
          </w:tcPr>
          <w:p w14:paraId="609429F4" w14:textId="77777777" w:rsidR="00F57549" w:rsidRPr="00930DAB" w:rsidRDefault="00F57549" w:rsidP="001810FC">
            <w:pPr>
              <w:jc w:val="center"/>
              <w:rPr>
                <w:sz w:val="20"/>
                <w:szCs w:val="20"/>
              </w:rPr>
            </w:pPr>
            <w:r>
              <w:rPr>
                <w:sz w:val="20"/>
                <w:szCs w:val="20"/>
              </w:rPr>
              <w:t>035</w:t>
            </w:r>
          </w:p>
        </w:tc>
        <w:tc>
          <w:tcPr>
            <w:tcW w:w="189" w:type="pct"/>
            <w:tcBorders>
              <w:top w:val="single" w:sz="4" w:space="0" w:color="auto"/>
              <w:left w:val="nil"/>
              <w:bottom w:val="single" w:sz="4" w:space="0" w:color="auto"/>
              <w:right w:val="single" w:sz="4" w:space="0" w:color="auto"/>
            </w:tcBorders>
            <w:noWrap/>
          </w:tcPr>
          <w:p w14:paraId="2F1A5061" w14:textId="77777777" w:rsidR="00F57549" w:rsidRPr="00930DAB" w:rsidRDefault="00F57549" w:rsidP="001810FC">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14:paraId="1F8A71CE" w14:textId="77777777" w:rsidR="00F57549" w:rsidRPr="00930DAB" w:rsidRDefault="00F57549" w:rsidP="001810FC">
            <w:pPr>
              <w:jc w:val="center"/>
              <w:rPr>
                <w:sz w:val="20"/>
                <w:szCs w:val="20"/>
              </w:rPr>
            </w:pPr>
            <w:r>
              <w:rPr>
                <w:sz w:val="20"/>
                <w:szCs w:val="20"/>
              </w:rPr>
              <w:t>1000</w:t>
            </w:r>
          </w:p>
        </w:tc>
        <w:tc>
          <w:tcPr>
            <w:tcW w:w="282" w:type="pct"/>
            <w:tcBorders>
              <w:top w:val="single" w:sz="4" w:space="0" w:color="auto"/>
              <w:left w:val="nil"/>
              <w:bottom w:val="single" w:sz="4" w:space="0" w:color="auto"/>
              <w:right w:val="single" w:sz="4" w:space="0" w:color="auto"/>
            </w:tcBorders>
            <w:noWrap/>
          </w:tcPr>
          <w:p w14:paraId="1D3CBA23" w14:textId="77777777" w:rsidR="00F57549" w:rsidRPr="00930DAB" w:rsidRDefault="00F57549" w:rsidP="001810FC">
            <w:pPr>
              <w:jc w:val="center"/>
              <w:rPr>
                <w:sz w:val="20"/>
                <w:szCs w:val="20"/>
              </w:rPr>
            </w:pPr>
            <w:r w:rsidRPr="00930DAB">
              <w:rPr>
                <w:sz w:val="20"/>
                <w:szCs w:val="20"/>
              </w:rPr>
              <w:t>120</w:t>
            </w:r>
          </w:p>
        </w:tc>
        <w:tc>
          <w:tcPr>
            <w:tcW w:w="1871" w:type="pct"/>
            <w:tcBorders>
              <w:top w:val="single" w:sz="4" w:space="0" w:color="auto"/>
              <w:left w:val="nil"/>
              <w:bottom w:val="single" w:sz="4" w:space="0" w:color="auto"/>
              <w:right w:val="single" w:sz="4" w:space="0" w:color="auto"/>
            </w:tcBorders>
          </w:tcPr>
          <w:p w14:paraId="3DBDA370" w14:textId="77777777" w:rsidR="00F57549" w:rsidRPr="00930DAB" w:rsidRDefault="00F57549" w:rsidP="001810FC">
            <w:pPr>
              <w:rPr>
                <w:rFonts w:ascii="Arial" w:hAnsi="Arial" w:cs="Arial"/>
                <w:sz w:val="20"/>
                <w:szCs w:val="20"/>
              </w:rPr>
            </w:pPr>
            <w:r>
              <w:rPr>
                <w:sz w:val="20"/>
                <w:szCs w:val="20"/>
              </w:rPr>
              <w:t xml:space="preserve">Доходы от сдачи в аренду имущества находящегося в </w:t>
            </w:r>
            <w:proofErr w:type="gramStart"/>
            <w:r>
              <w:rPr>
                <w:sz w:val="20"/>
                <w:szCs w:val="20"/>
              </w:rPr>
              <w:t>оперативном  управлении</w:t>
            </w:r>
            <w:proofErr w:type="gramEnd"/>
            <w:r>
              <w:rPr>
                <w:sz w:val="20"/>
                <w:szCs w:val="20"/>
              </w:rPr>
              <w:t xml:space="preserve">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373" w:type="pct"/>
            <w:tcBorders>
              <w:top w:val="single" w:sz="4" w:space="0" w:color="auto"/>
              <w:left w:val="nil"/>
              <w:bottom w:val="single" w:sz="4" w:space="0" w:color="auto"/>
              <w:right w:val="single" w:sz="4" w:space="0" w:color="auto"/>
            </w:tcBorders>
            <w:noWrap/>
          </w:tcPr>
          <w:p w14:paraId="2F33C78C" w14:textId="77777777" w:rsidR="00F57549" w:rsidRDefault="00F57549" w:rsidP="001810FC">
            <w:pPr>
              <w:jc w:val="center"/>
              <w:rPr>
                <w:sz w:val="20"/>
                <w:szCs w:val="20"/>
              </w:rPr>
            </w:pPr>
          </w:p>
          <w:p w14:paraId="707B00C0" w14:textId="77777777" w:rsidR="00F57549" w:rsidRPr="00624986" w:rsidRDefault="00F57549" w:rsidP="001810FC">
            <w:pPr>
              <w:jc w:val="center"/>
              <w:rPr>
                <w:sz w:val="20"/>
                <w:szCs w:val="20"/>
              </w:rPr>
            </w:pPr>
            <w:r>
              <w:rPr>
                <w:sz w:val="20"/>
                <w:szCs w:val="20"/>
              </w:rPr>
              <w:t>26,3</w:t>
            </w:r>
          </w:p>
        </w:tc>
        <w:tc>
          <w:tcPr>
            <w:tcW w:w="374" w:type="pct"/>
            <w:tcBorders>
              <w:top w:val="single" w:sz="4" w:space="0" w:color="auto"/>
              <w:left w:val="nil"/>
              <w:bottom w:val="single" w:sz="4" w:space="0" w:color="auto"/>
              <w:right w:val="single" w:sz="4" w:space="0" w:color="auto"/>
            </w:tcBorders>
            <w:noWrap/>
          </w:tcPr>
          <w:p w14:paraId="39D8BD1D" w14:textId="77777777" w:rsidR="00F57549" w:rsidRDefault="00F57549" w:rsidP="001810FC">
            <w:pPr>
              <w:jc w:val="center"/>
              <w:rPr>
                <w:sz w:val="20"/>
                <w:szCs w:val="20"/>
              </w:rPr>
            </w:pPr>
          </w:p>
          <w:p w14:paraId="4ADBC2A6" w14:textId="77777777" w:rsidR="00F57549" w:rsidRPr="00624986" w:rsidRDefault="00F57549" w:rsidP="001810FC">
            <w:pPr>
              <w:jc w:val="center"/>
              <w:rPr>
                <w:sz w:val="20"/>
                <w:szCs w:val="20"/>
              </w:rPr>
            </w:pPr>
            <w:r>
              <w:rPr>
                <w:sz w:val="20"/>
                <w:szCs w:val="20"/>
              </w:rPr>
              <w:t>26,3</w:t>
            </w:r>
          </w:p>
        </w:tc>
        <w:tc>
          <w:tcPr>
            <w:tcW w:w="373" w:type="pct"/>
            <w:tcBorders>
              <w:top w:val="single" w:sz="4" w:space="0" w:color="auto"/>
              <w:left w:val="nil"/>
              <w:bottom w:val="single" w:sz="4" w:space="0" w:color="auto"/>
              <w:right w:val="single" w:sz="4" w:space="0" w:color="auto"/>
            </w:tcBorders>
            <w:noWrap/>
          </w:tcPr>
          <w:p w14:paraId="6BC72E39" w14:textId="77777777" w:rsidR="00F57549" w:rsidRDefault="00F57549" w:rsidP="001810FC">
            <w:pPr>
              <w:jc w:val="center"/>
              <w:rPr>
                <w:sz w:val="20"/>
                <w:szCs w:val="20"/>
              </w:rPr>
            </w:pPr>
          </w:p>
          <w:p w14:paraId="53452B54" w14:textId="77777777" w:rsidR="00F57549" w:rsidRPr="00624986" w:rsidRDefault="00F57549" w:rsidP="001810FC">
            <w:pPr>
              <w:jc w:val="center"/>
              <w:rPr>
                <w:sz w:val="20"/>
                <w:szCs w:val="20"/>
              </w:rPr>
            </w:pPr>
            <w:r>
              <w:rPr>
                <w:sz w:val="20"/>
                <w:szCs w:val="20"/>
              </w:rPr>
              <w:t>26,3</w:t>
            </w:r>
          </w:p>
        </w:tc>
      </w:tr>
      <w:tr w:rsidR="00F57549" w:rsidRPr="00EE6D1B" w14:paraId="2F9F60BE"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3C3482D" w14:textId="77777777" w:rsidR="00F57549" w:rsidRDefault="00F57549" w:rsidP="001810FC">
            <w:pPr>
              <w:jc w:val="center"/>
              <w:rPr>
                <w:sz w:val="20"/>
                <w:szCs w:val="20"/>
              </w:rPr>
            </w:pPr>
            <w:r>
              <w:rPr>
                <w:sz w:val="20"/>
                <w:szCs w:val="20"/>
              </w:rPr>
              <w:t>18</w:t>
            </w:r>
          </w:p>
        </w:tc>
        <w:tc>
          <w:tcPr>
            <w:tcW w:w="211" w:type="pct"/>
            <w:tcBorders>
              <w:top w:val="single" w:sz="4" w:space="0" w:color="auto"/>
              <w:left w:val="nil"/>
              <w:bottom w:val="single" w:sz="4" w:space="0" w:color="auto"/>
              <w:right w:val="single" w:sz="4" w:space="0" w:color="auto"/>
            </w:tcBorders>
            <w:noWrap/>
          </w:tcPr>
          <w:p w14:paraId="35B4B7A5" w14:textId="77777777" w:rsidR="00F57549" w:rsidRPr="00EE6D1B" w:rsidRDefault="00F57549" w:rsidP="001810FC">
            <w:pPr>
              <w:rPr>
                <w:sz w:val="20"/>
                <w:szCs w:val="20"/>
              </w:rPr>
            </w:pPr>
            <w:r w:rsidRPr="00EE6D1B">
              <w:rPr>
                <w:sz w:val="20"/>
                <w:szCs w:val="20"/>
              </w:rPr>
              <w:t>557</w:t>
            </w:r>
          </w:p>
        </w:tc>
        <w:tc>
          <w:tcPr>
            <w:tcW w:w="208" w:type="pct"/>
            <w:tcBorders>
              <w:top w:val="single" w:sz="4" w:space="0" w:color="auto"/>
              <w:left w:val="nil"/>
              <w:bottom w:val="single" w:sz="4" w:space="0" w:color="auto"/>
              <w:right w:val="single" w:sz="4" w:space="0" w:color="auto"/>
            </w:tcBorders>
            <w:noWrap/>
          </w:tcPr>
          <w:p w14:paraId="70F611DA" w14:textId="77777777" w:rsidR="00F57549" w:rsidRPr="00EE6D1B" w:rsidRDefault="00F57549" w:rsidP="001810FC">
            <w:pPr>
              <w:jc w:val="center"/>
              <w:rPr>
                <w:bCs/>
                <w:sz w:val="20"/>
                <w:szCs w:val="20"/>
              </w:rPr>
            </w:pPr>
            <w:r w:rsidRPr="00EE6D1B">
              <w:rPr>
                <w:bCs/>
                <w:sz w:val="20"/>
                <w:szCs w:val="20"/>
              </w:rPr>
              <w:t>1</w:t>
            </w:r>
          </w:p>
        </w:tc>
        <w:tc>
          <w:tcPr>
            <w:tcW w:w="201" w:type="pct"/>
            <w:tcBorders>
              <w:top w:val="single" w:sz="4" w:space="0" w:color="auto"/>
              <w:left w:val="nil"/>
              <w:bottom w:val="single" w:sz="4" w:space="0" w:color="auto"/>
              <w:right w:val="single" w:sz="4" w:space="0" w:color="auto"/>
            </w:tcBorders>
            <w:noWrap/>
          </w:tcPr>
          <w:p w14:paraId="2B17BB07" w14:textId="77777777" w:rsidR="00F57549" w:rsidRPr="00EE6D1B" w:rsidRDefault="00F57549" w:rsidP="001810FC">
            <w:pPr>
              <w:jc w:val="center"/>
              <w:rPr>
                <w:bCs/>
                <w:sz w:val="20"/>
                <w:szCs w:val="20"/>
              </w:rPr>
            </w:pPr>
            <w:r w:rsidRPr="00EE6D1B">
              <w:rPr>
                <w:bCs/>
                <w:sz w:val="20"/>
                <w:szCs w:val="20"/>
              </w:rPr>
              <w:t>11</w:t>
            </w:r>
          </w:p>
        </w:tc>
        <w:tc>
          <w:tcPr>
            <w:tcW w:w="196" w:type="pct"/>
            <w:tcBorders>
              <w:top w:val="single" w:sz="4" w:space="0" w:color="auto"/>
              <w:left w:val="nil"/>
              <w:bottom w:val="single" w:sz="4" w:space="0" w:color="auto"/>
              <w:right w:val="single" w:sz="4" w:space="0" w:color="auto"/>
            </w:tcBorders>
            <w:noWrap/>
          </w:tcPr>
          <w:p w14:paraId="486EC57F" w14:textId="77777777" w:rsidR="00F57549" w:rsidRPr="00EE6D1B" w:rsidRDefault="00F57549" w:rsidP="001810FC">
            <w:pPr>
              <w:jc w:val="center"/>
              <w:rPr>
                <w:bCs/>
                <w:sz w:val="20"/>
                <w:szCs w:val="20"/>
              </w:rPr>
            </w:pPr>
            <w:r w:rsidRPr="00EE6D1B">
              <w:rPr>
                <w:bCs/>
                <w:sz w:val="20"/>
                <w:szCs w:val="20"/>
              </w:rPr>
              <w:t>09</w:t>
            </w:r>
          </w:p>
        </w:tc>
        <w:tc>
          <w:tcPr>
            <w:tcW w:w="289" w:type="pct"/>
            <w:tcBorders>
              <w:top w:val="single" w:sz="4" w:space="0" w:color="auto"/>
              <w:left w:val="nil"/>
              <w:bottom w:val="single" w:sz="4" w:space="0" w:color="auto"/>
              <w:right w:val="single" w:sz="4" w:space="0" w:color="auto"/>
            </w:tcBorders>
            <w:noWrap/>
          </w:tcPr>
          <w:p w14:paraId="5C9B7DB0" w14:textId="77777777" w:rsidR="00F57549" w:rsidRPr="00EE6D1B" w:rsidRDefault="00F57549" w:rsidP="001810FC">
            <w:pPr>
              <w:jc w:val="center"/>
              <w:rPr>
                <w:bCs/>
                <w:sz w:val="20"/>
                <w:szCs w:val="20"/>
              </w:rPr>
            </w:pPr>
            <w:r w:rsidRPr="00EE6D1B">
              <w:rPr>
                <w:bCs/>
                <w:sz w:val="20"/>
                <w:szCs w:val="20"/>
              </w:rPr>
              <w:t>045</w:t>
            </w:r>
          </w:p>
        </w:tc>
        <w:tc>
          <w:tcPr>
            <w:tcW w:w="189" w:type="pct"/>
            <w:tcBorders>
              <w:top w:val="single" w:sz="4" w:space="0" w:color="auto"/>
              <w:left w:val="nil"/>
              <w:bottom w:val="single" w:sz="4" w:space="0" w:color="auto"/>
              <w:right w:val="single" w:sz="4" w:space="0" w:color="auto"/>
            </w:tcBorders>
            <w:noWrap/>
          </w:tcPr>
          <w:p w14:paraId="5431BFFF" w14:textId="77777777" w:rsidR="00F57549" w:rsidRPr="00EE6D1B" w:rsidRDefault="00F57549" w:rsidP="001810FC">
            <w:pPr>
              <w:jc w:val="center"/>
              <w:rPr>
                <w:bCs/>
                <w:sz w:val="20"/>
                <w:szCs w:val="20"/>
              </w:rPr>
            </w:pPr>
            <w:r w:rsidRPr="00EE6D1B">
              <w:rPr>
                <w:bCs/>
                <w:sz w:val="20"/>
                <w:szCs w:val="20"/>
              </w:rPr>
              <w:t>10</w:t>
            </w:r>
          </w:p>
        </w:tc>
        <w:tc>
          <w:tcPr>
            <w:tcW w:w="246" w:type="pct"/>
            <w:tcBorders>
              <w:top w:val="single" w:sz="4" w:space="0" w:color="auto"/>
              <w:left w:val="nil"/>
              <w:bottom w:val="single" w:sz="4" w:space="0" w:color="auto"/>
              <w:right w:val="single" w:sz="4" w:space="0" w:color="auto"/>
            </w:tcBorders>
            <w:noWrap/>
          </w:tcPr>
          <w:p w14:paraId="139F8B88" w14:textId="77777777" w:rsidR="00F57549" w:rsidRPr="00EE6D1B" w:rsidRDefault="00F57549" w:rsidP="001810FC">
            <w:pPr>
              <w:jc w:val="center"/>
              <w:rPr>
                <w:bCs/>
                <w:sz w:val="20"/>
                <w:szCs w:val="20"/>
              </w:rPr>
            </w:pPr>
            <w:r w:rsidRPr="00EE6D1B">
              <w:rPr>
                <w:bCs/>
                <w:sz w:val="20"/>
                <w:szCs w:val="20"/>
              </w:rPr>
              <w:t>0000</w:t>
            </w:r>
          </w:p>
        </w:tc>
        <w:tc>
          <w:tcPr>
            <w:tcW w:w="282" w:type="pct"/>
            <w:tcBorders>
              <w:top w:val="single" w:sz="4" w:space="0" w:color="auto"/>
              <w:left w:val="nil"/>
              <w:bottom w:val="single" w:sz="4" w:space="0" w:color="auto"/>
              <w:right w:val="single" w:sz="4" w:space="0" w:color="auto"/>
            </w:tcBorders>
            <w:noWrap/>
          </w:tcPr>
          <w:p w14:paraId="6AB8977A" w14:textId="77777777" w:rsidR="00F57549" w:rsidRPr="00EE6D1B" w:rsidRDefault="00F57549" w:rsidP="001810FC">
            <w:pPr>
              <w:jc w:val="center"/>
              <w:rPr>
                <w:bCs/>
                <w:sz w:val="20"/>
                <w:szCs w:val="20"/>
              </w:rPr>
            </w:pPr>
            <w:r w:rsidRPr="00EE6D1B">
              <w:rPr>
                <w:bCs/>
                <w:sz w:val="20"/>
                <w:szCs w:val="20"/>
              </w:rPr>
              <w:t>120</w:t>
            </w:r>
          </w:p>
        </w:tc>
        <w:tc>
          <w:tcPr>
            <w:tcW w:w="1871" w:type="pct"/>
            <w:tcBorders>
              <w:top w:val="single" w:sz="4" w:space="0" w:color="auto"/>
              <w:left w:val="nil"/>
              <w:bottom w:val="single" w:sz="4" w:space="0" w:color="auto"/>
              <w:right w:val="single" w:sz="4" w:space="0" w:color="auto"/>
            </w:tcBorders>
          </w:tcPr>
          <w:p w14:paraId="46981091" w14:textId="77777777" w:rsidR="00F57549" w:rsidRPr="00EE6D1B" w:rsidRDefault="00F57549" w:rsidP="001810FC">
            <w:pPr>
              <w:rPr>
                <w:bCs/>
                <w:sz w:val="20"/>
                <w:szCs w:val="20"/>
              </w:rPr>
            </w:pPr>
            <w:r w:rsidRPr="00EE6D1B">
              <w:rPr>
                <w:bCs/>
                <w:sz w:val="20"/>
                <w:szCs w:val="20"/>
              </w:rPr>
              <w:t xml:space="preserve">Прочие поступления от использования имущества, находящегося в собственности сельских поселений </w:t>
            </w:r>
            <w:proofErr w:type="gramStart"/>
            <w:r w:rsidRPr="00EE6D1B">
              <w:rPr>
                <w:bCs/>
                <w:sz w:val="20"/>
                <w:szCs w:val="20"/>
              </w:rPr>
              <w:t>( за</w:t>
            </w:r>
            <w:proofErr w:type="gramEnd"/>
            <w:r w:rsidRPr="00EE6D1B">
              <w:rPr>
                <w:bCs/>
                <w:sz w:val="20"/>
                <w:szCs w:val="20"/>
              </w:rPr>
              <w:t xml:space="preserve">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73" w:type="pct"/>
            <w:tcBorders>
              <w:top w:val="single" w:sz="4" w:space="0" w:color="auto"/>
              <w:left w:val="nil"/>
              <w:bottom w:val="single" w:sz="4" w:space="0" w:color="auto"/>
              <w:right w:val="single" w:sz="4" w:space="0" w:color="auto"/>
            </w:tcBorders>
            <w:noWrap/>
          </w:tcPr>
          <w:p w14:paraId="52C05E12" w14:textId="77777777" w:rsidR="00F57549" w:rsidRPr="00EE6D1B" w:rsidRDefault="00F57549" w:rsidP="001810FC">
            <w:pPr>
              <w:jc w:val="center"/>
              <w:rPr>
                <w:sz w:val="20"/>
                <w:szCs w:val="20"/>
              </w:rPr>
            </w:pPr>
            <w:r w:rsidRPr="00EE6D1B">
              <w:rPr>
                <w:sz w:val="20"/>
                <w:szCs w:val="20"/>
              </w:rPr>
              <w:t>39,0</w:t>
            </w:r>
          </w:p>
        </w:tc>
        <w:tc>
          <w:tcPr>
            <w:tcW w:w="374" w:type="pct"/>
            <w:tcBorders>
              <w:top w:val="single" w:sz="4" w:space="0" w:color="auto"/>
              <w:left w:val="nil"/>
              <w:bottom w:val="single" w:sz="4" w:space="0" w:color="auto"/>
              <w:right w:val="single" w:sz="4" w:space="0" w:color="auto"/>
            </w:tcBorders>
            <w:noWrap/>
          </w:tcPr>
          <w:p w14:paraId="38E5B8BF" w14:textId="77777777" w:rsidR="00F57549" w:rsidRPr="00EE6D1B" w:rsidRDefault="00F57549" w:rsidP="001810FC">
            <w:pPr>
              <w:jc w:val="center"/>
              <w:rPr>
                <w:sz w:val="20"/>
                <w:szCs w:val="20"/>
              </w:rPr>
            </w:pPr>
            <w:r w:rsidRPr="00EE6D1B">
              <w:rPr>
                <w:sz w:val="20"/>
                <w:szCs w:val="20"/>
              </w:rPr>
              <w:t>39,0</w:t>
            </w:r>
          </w:p>
        </w:tc>
        <w:tc>
          <w:tcPr>
            <w:tcW w:w="373" w:type="pct"/>
            <w:tcBorders>
              <w:top w:val="single" w:sz="4" w:space="0" w:color="auto"/>
              <w:left w:val="nil"/>
              <w:bottom w:val="single" w:sz="4" w:space="0" w:color="auto"/>
              <w:right w:val="single" w:sz="4" w:space="0" w:color="auto"/>
            </w:tcBorders>
            <w:noWrap/>
          </w:tcPr>
          <w:p w14:paraId="5FED59EA" w14:textId="77777777" w:rsidR="00F57549" w:rsidRPr="00EE6D1B" w:rsidRDefault="00F57549" w:rsidP="001810FC">
            <w:pPr>
              <w:jc w:val="center"/>
              <w:rPr>
                <w:sz w:val="20"/>
                <w:szCs w:val="20"/>
              </w:rPr>
            </w:pPr>
            <w:r w:rsidRPr="00EE6D1B">
              <w:rPr>
                <w:sz w:val="20"/>
                <w:szCs w:val="20"/>
              </w:rPr>
              <w:t>39,0</w:t>
            </w:r>
          </w:p>
        </w:tc>
      </w:tr>
      <w:tr w:rsidR="00F57549" w:rsidRPr="00586253" w14:paraId="13AC1927"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104F20BC" w14:textId="77777777" w:rsidR="00F57549" w:rsidRPr="00930DAB" w:rsidRDefault="00F57549" w:rsidP="001810FC">
            <w:pPr>
              <w:jc w:val="center"/>
              <w:rPr>
                <w:sz w:val="20"/>
                <w:szCs w:val="20"/>
              </w:rPr>
            </w:pPr>
            <w:r>
              <w:rPr>
                <w:sz w:val="20"/>
                <w:szCs w:val="20"/>
              </w:rPr>
              <w:t>19</w:t>
            </w:r>
          </w:p>
        </w:tc>
        <w:tc>
          <w:tcPr>
            <w:tcW w:w="211" w:type="pct"/>
            <w:tcBorders>
              <w:top w:val="single" w:sz="4" w:space="0" w:color="auto"/>
              <w:left w:val="nil"/>
              <w:bottom w:val="single" w:sz="4" w:space="0" w:color="auto"/>
              <w:right w:val="single" w:sz="4" w:space="0" w:color="auto"/>
            </w:tcBorders>
            <w:noWrap/>
          </w:tcPr>
          <w:p w14:paraId="46A77941" w14:textId="77777777" w:rsidR="00F57549" w:rsidRPr="006451ED" w:rsidRDefault="00F57549" w:rsidP="001810FC">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14:paraId="21E38BDB" w14:textId="77777777" w:rsidR="00F57549" w:rsidRPr="00930DAB" w:rsidRDefault="00F57549" w:rsidP="001810FC">
            <w:pPr>
              <w:jc w:val="center"/>
              <w:rPr>
                <w:b/>
                <w:bCs/>
                <w:sz w:val="20"/>
                <w:szCs w:val="20"/>
              </w:rPr>
            </w:pPr>
            <w:r w:rsidRPr="00930DAB">
              <w:rPr>
                <w:b/>
                <w:bCs/>
                <w:sz w:val="20"/>
                <w:szCs w:val="20"/>
              </w:rPr>
              <w:t>1</w:t>
            </w:r>
          </w:p>
        </w:tc>
        <w:tc>
          <w:tcPr>
            <w:tcW w:w="201" w:type="pct"/>
            <w:tcBorders>
              <w:top w:val="single" w:sz="4" w:space="0" w:color="auto"/>
              <w:left w:val="nil"/>
              <w:bottom w:val="single" w:sz="4" w:space="0" w:color="auto"/>
              <w:right w:val="single" w:sz="4" w:space="0" w:color="auto"/>
            </w:tcBorders>
            <w:noWrap/>
          </w:tcPr>
          <w:p w14:paraId="317910D9" w14:textId="77777777" w:rsidR="00F57549" w:rsidRPr="00930DAB" w:rsidRDefault="00F57549" w:rsidP="001810FC">
            <w:pPr>
              <w:jc w:val="center"/>
              <w:rPr>
                <w:b/>
                <w:bCs/>
                <w:sz w:val="20"/>
                <w:szCs w:val="20"/>
              </w:rPr>
            </w:pPr>
            <w:r w:rsidRPr="00930DAB">
              <w:rPr>
                <w:b/>
                <w:bCs/>
                <w:sz w:val="20"/>
                <w:szCs w:val="20"/>
              </w:rPr>
              <w:t>13</w:t>
            </w:r>
          </w:p>
        </w:tc>
        <w:tc>
          <w:tcPr>
            <w:tcW w:w="196" w:type="pct"/>
            <w:tcBorders>
              <w:top w:val="single" w:sz="4" w:space="0" w:color="auto"/>
              <w:left w:val="nil"/>
              <w:bottom w:val="single" w:sz="4" w:space="0" w:color="auto"/>
              <w:right w:val="single" w:sz="4" w:space="0" w:color="auto"/>
            </w:tcBorders>
            <w:noWrap/>
          </w:tcPr>
          <w:p w14:paraId="0C8828D5" w14:textId="77777777" w:rsidR="00F57549" w:rsidRPr="00930DAB" w:rsidRDefault="00F57549" w:rsidP="001810FC">
            <w:pPr>
              <w:jc w:val="center"/>
              <w:rPr>
                <w:b/>
                <w:bCs/>
                <w:sz w:val="20"/>
                <w:szCs w:val="20"/>
              </w:rPr>
            </w:pPr>
            <w:r w:rsidRPr="00930DAB">
              <w:rPr>
                <w:b/>
                <w:bCs/>
                <w:sz w:val="20"/>
                <w:szCs w:val="20"/>
              </w:rPr>
              <w:t>0</w:t>
            </w:r>
            <w:r>
              <w:rPr>
                <w:b/>
                <w:bCs/>
                <w:sz w:val="20"/>
                <w:szCs w:val="20"/>
              </w:rPr>
              <w:t>0</w:t>
            </w:r>
          </w:p>
        </w:tc>
        <w:tc>
          <w:tcPr>
            <w:tcW w:w="289" w:type="pct"/>
            <w:tcBorders>
              <w:top w:val="single" w:sz="4" w:space="0" w:color="auto"/>
              <w:left w:val="nil"/>
              <w:bottom w:val="single" w:sz="4" w:space="0" w:color="auto"/>
              <w:right w:val="single" w:sz="4" w:space="0" w:color="auto"/>
            </w:tcBorders>
            <w:noWrap/>
          </w:tcPr>
          <w:p w14:paraId="5E93183E" w14:textId="77777777" w:rsidR="00F57549" w:rsidRPr="00930DAB" w:rsidRDefault="00F57549" w:rsidP="001810FC">
            <w:pPr>
              <w:jc w:val="center"/>
              <w:rPr>
                <w:b/>
                <w:bCs/>
                <w:sz w:val="20"/>
                <w:szCs w:val="20"/>
              </w:rPr>
            </w:pPr>
            <w:r w:rsidRPr="00930DAB">
              <w:rPr>
                <w:b/>
                <w:bCs/>
                <w:sz w:val="20"/>
                <w:szCs w:val="20"/>
              </w:rPr>
              <w:t>0</w:t>
            </w:r>
            <w:r>
              <w:rPr>
                <w:b/>
                <w:bCs/>
                <w:sz w:val="20"/>
                <w:szCs w:val="20"/>
              </w:rPr>
              <w:t>00</w:t>
            </w:r>
          </w:p>
        </w:tc>
        <w:tc>
          <w:tcPr>
            <w:tcW w:w="189" w:type="pct"/>
            <w:tcBorders>
              <w:top w:val="single" w:sz="4" w:space="0" w:color="auto"/>
              <w:left w:val="nil"/>
              <w:bottom w:val="single" w:sz="4" w:space="0" w:color="auto"/>
              <w:right w:val="single" w:sz="4" w:space="0" w:color="auto"/>
            </w:tcBorders>
            <w:noWrap/>
          </w:tcPr>
          <w:p w14:paraId="4C15EA73" w14:textId="77777777" w:rsidR="00F57549" w:rsidRPr="00930DAB" w:rsidRDefault="00F57549" w:rsidP="001810FC">
            <w:pPr>
              <w:jc w:val="center"/>
              <w:rPr>
                <w:b/>
                <w:bCs/>
                <w:sz w:val="20"/>
                <w:szCs w:val="20"/>
              </w:rPr>
            </w:pPr>
            <w:r>
              <w:rPr>
                <w:b/>
                <w:bCs/>
                <w:sz w:val="20"/>
                <w:szCs w:val="20"/>
              </w:rPr>
              <w:t>0</w:t>
            </w:r>
            <w:r w:rsidRPr="00930DAB">
              <w:rPr>
                <w:b/>
                <w:bCs/>
                <w:sz w:val="20"/>
                <w:szCs w:val="20"/>
              </w:rPr>
              <w:t>0</w:t>
            </w:r>
          </w:p>
        </w:tc>
        <w:tc>
          <w:tcPr>
            <w:tcW w:w="246" w:type="pct"/>
            <w:tcBorders>
              <w:top w:val="single" w:sz="4" w:space="0" w:color="auto"/>
              <w:left w:val="nil"/>
              <w:bottom w:val="single" w:sz="4" w:space="0" w:color="auto"/>
              <w:right w:val="single" w:sz="4" w:space="0" w:color="auto"/>
            </w:tcBorders>
            <w:noWrap/>
          </w:tcPr>
          <w:p w14:paraId="7FD01524" w14:textId="77777777" w:rsidR="00F57549" w:rsidRPr="00930DAB" w:rsidRDefault="00F57549" w:rsidP="001810FC">
            <w:pPr>
              <w:jc w:val="center"/>
              <w:rPr>
                <w:b/>
                <w:bCs/>
                <w:sz w:val="20"/>
                <w:szCs w:val="20"/>
              </w:rPr>
            </w:pPr>
            <w:r>
              <w:rPr>
                <w:b/>
                <w:bCs/>
                <w:sz w:val="20"/>
                <w:szCs w:val="20"/>
              </w:rPr>
              <w:t>000</w:t>
            </w:r>
            <w:r w:rsidRPr="00930DAB">
              <w:rPr>
                <w:b/>
                <w:bCs/>
                <w:sz w:val="20"/>
                <w:szCs w:val="20"/>
              </w:rPr>
              <w:t>0</w:t>
            </w:r>
          </w:p>
        </w:tc>
        <w:tc>
          <w:tcPr>
            <w:tcW w:w="282" w:type="pct"/>
            <w:tcBorders>
              <w:top w:val="single" w:sz="4" w:space="0" w:color="auto"/>
              <w:left w:val="nil"/>
              <w:bottom w:val="single" w:sz="4" w:space="0" w:color="auto"/>
              <w:right w:val="single" w:sz="4" w:space="0" w:color="auto"/>
            </w:tcBorders>
            <w:noWrap/>
          </w:tcPr>
          <w:p w14:paraId="6CC7FE56" w14:textId="77777777" w:rsidR="00F57549" w:rsidRPr="00930DAB" w:rsidRDefault="00F57549" w:rsidP="001810FC">
            <w:pPr>
              <w:jc w:val="center"/>
              <w:rPr>
                <w:b/>
                <w:bCs/>
                <w:sz w:val="20"/>
                <w:szCs w:val="20"/>
              </w:rPr>
            </w:pPr>
            <w:r>
              <w:rPr>
                <w:b/>
                <w:bCs/>
                <w:sz w:val="20"/>
                <w:szCs w:val="20"/>
              </w:rPr>
              <w:t>00</w:t>
            </w:r>
            <w:r w:rsidRPr="00930DAB">
              <w:rPr>
                <w:b/>
                <w:bCs/>
                <w:sz w:val="20"/>
                <w:szCs w:val="20"/>
              </w:rPr>
              <w:t>0</w:t>
            </w:r>
          </w:p>
        </w:tc>
        <w:tc>
          <w:tcPr>
            <w:tcW w:w="1871" w:type="pct"/>
            <w:tcBorders>
              <w:top w:val="single" w:sz="4" w:space="0" w:color="auto"/>
              <w:left w:val="nil"/>
              <w:bottom w:val="single" w:sz="4" w:space="0" w:color="auto"/>
              <w:right w:val="single" w:sz="4" w:space="0" w:color="auto"/>
            </w:tcBorders>
          </w:tcPr>
          <w:p w14:paraId="4F75179C" w14:textId="77777777" w:rsidR="00F57549" w:rsidRPr="006451ED" w:rsidRDefault="00F57549" w:rsidP="001810FC">
            <w:pPr>
              <w:rPr>
                <w:b/>
                <w:bCs/>
                <w:sz w:val="20"/>
                <w:szCs w:val="20"/>
              </w:rPr>
            </w:pPr>
            <w:r w:rsidRPr="006451ED">
              <w:rPr>
                <w:b/>
                <w:bCs/>
                <w:sz w:val="20"/>
                <w:szCs w:val="20"/>
              </w:rPr>
              <w:t>Доходы от оказания платных услуг (работ) и компенсации затрат государства</w:t>
            </w:r>
          </w:p>
        </w:tc>
        <w:tc>
          <w:tcPr>
            <w:tcW w:w="373" w:type="pct"/>
            <w:tcBorders>
              <w:top w:val="single" w:sz="4" w:space="0" w:color="auto"/>
              <w:left w:val="nil"/>
              <w:bottom w:val="single" w:sz="4" w:space="0" w:color="auto"/>
              <w:right w:val="single" w:sz="4" w:space="0" w:color="auto"/>
            </w:tcBorders>
            <w:noWrap/>
          </w:tcPr>
          <w:p w14:paraId="5A17AAF0" w14:textId="77777777" w:rsidR="00F57549" w:rsidRPr="00811B43" w:rsidRDefault="00F57549" w:rsidP="001810FC">
            <w:pPr>
              <w:jc w:val="center"/>
              <w:rPr>
                <w:b/>
                <w:sz w:val="20"/>
                <w:szCs w:val="20"/>
              </w:rPr>
            </w:pPr>
            <w:r>
              <w:rPr>
                <w:b/>
                <w:sz w:val="20"/>
                <w:szCs w:val="20"/>
              </w:rPr>
              <w:t>495,6</w:t>
            </w:r>
          </w:p>
        </w:tc>
        <w:tc>
          <w:tcPr>
            <w:tcW w:w="374" w:type="pct"/>
            <w:tcBorders>
              <w:top w:val="single" w:sz="4" w:space="0" w:color="auto"/>
              <w:left w:val="nil"/>
              <w:bottom w:val="single" w:sz="4" w:space="0" w:color="auto"/>
              <w:right w:val="single" w:sz="4" w:space="0" w:color="auto"/>
            </w:tcBorders>
            <w:noWrap/>
          </w:tcPr>
          <w:p w14:paraId="5905AF46" w14:textId="77777777" w:rsidR="00F57549" w:rsidRPr="00811B43" w:rsidRDefault="00F57549" w:rsidP="001810FC">
            <w:pPr>
              <w:jc w:val="center"/>
              <w:rPr>
                <w:b/>
                <w:sz w:val="20"/>
                <w:szCs w:val="20"/>
              </w:rPr>
            </w:pPr>
            <w:r>
              <w:rPr>
                <w:b/>
                <w:sz w:val="20"/>
                <w:szCs w:val="20"/>
              </w:rPr>
              <w:t>495,6</w:t>
            </w:r>
          </w:p>
        </w:tc>
        <w:tc>
          <w:tcPr>
            <w:tcW w:w="373" w:type="pct"/>
            <w:tcBorders>
              <w:top w:val="single" w:sz="4" w:space="0" w:color="auto"/>
              <w:left w:val="nil"/>
              <w:bottom w:val="single" w:sz="4" w:space="0" w:color="auto"/>
              <w:right w:val="single" w:sz="4" w:space="0" w:color="auto"/>
            </w:tcBorders>
            <w:noWrap/>
          </w:tcPr>
          <w:p w14:paraId="4A21F475" w14:textId="77777777" w:rsidR="00F57549" w:rsidRPr="00811B43" w:rsidRDefault="00F57549" w:rsidP="001810FC">
            <w:pPr>
              <w:jc w:val="center"/>
              <w:rPr>
                <w:b/>
                <w:sz w:val="20"/>
                <w:szCs w:val="20"/>
              </w:rPr>
            </w:pPr>
            <w:r>
              <w:rPr>
                <w:b/>
                <w:sz w:val="20"/>
                <w:szCs w:val="20"/>
              </w:rPr>
              <w:t>495,6</w:t>
            </w:r>
          </w:p>
        </w:tc>
      </w:tr>
      <w:tr w:rsidR="00F57549" w:rsidRPr="00586253" w14:paraId="5F4CF1D7"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C4DAF2E" w14:textId="77777777" w:rsidR="00F57549" w:rsidRPr="00930DAB" w:rsidRDefault="00F57549" w:rsidP="001810FC">
            <w:pPr>
              <w:jc w:val="center"/>
              <w:rPr>
                <w:sz w:val="20"/>
                <w:szCs w:val="20"/>
              </w:rPr>
            </w:pPr>
            <w:r>
              <w:rPr>
                <w:sz w:val="20"/>
                <w:szCs w:val="20"/>
              </w:rPr>
              <w:t>20</w:t>
            </w:r>
          </w:p>
        </w:tc>
        <w:tc>
          <w:tcPr>
            <w:tcW w:w="211" w:type="pct"/>
            <w:tcBorders>
              <w:top w:val="single" w:sz="4" w:space="0" w:color="auto"/>
              <w:left w:val="nil"/>
              <w:bottom w:val="single" w:sz="4" w:space="0" w:color="auto"/>
              <w:right w:val="single" w:sz="4" w:space="0" w:color="auto"/>
            </w:tcBorders>
            <w:noWrap/>
          </w:tcPr>
          <w:p w14:paraId="5B465286" w14:textId="77777777" w:rsidR="00F57549" w:rsidRDefault="00F57549" w:rsidP="001810FC">
            <w:r w:rsidRPr="000B67DC">
              <w:rPr>
                <w:sz w:val="20"/>
                <w:szCs w:val="20"/>
              </w:rPr>
              <w:t>557</w:t>
            </w:r>
          </w:p>
        </w:tc>
        <w:tc>
          <w:tcPr>
            <w:tcW w:w="208" w:type="pct"/>
            <w:tcBorders>
              <w:top w:val="single" w:sz="4" w:space="0" w:color="auto"/>
              <w:left w:val="nil"/>
              <w:bottom w:val="single" w:sz="4" w:space="0" w:color="auto"/>
              <w:right w:val="single" w:sz="4" w:space="0" w:color="auto"/>
            </w:tcBorders>
            <w:noWrap/>
          </w:tcPr>
          <w:p w14:paraId="33D8BE37" w14:textId="77777777" w:rsidR="00F57549" w:rsidRPr="00930DAB" w:rsidRDefault="00F57549" w:rsidP="001810FC">
            <w:pPr>
              <w:jc w:val="center"/>
              <w:rPr>
                <w:sz w:val="20"/>
                <w:szCs w:val="20"/>
              </w:rPr>
            </w:pPr>
            <w:r w:rsidRPr="00930DAB">
              <w:rPr>
                <w:sz w:val="20"/>
                <w:szCs w:val="20"/>
              </w:rPr>
              <w:t>1</w:t>
            </w:r>
          </w:p>
        </w:tc>
        <w:tc>
          <w:tcPr>
            <w:tcW w:w="201" w:type="pct"/>
            <w:tcBorders>
              <w:top w:val="single" w:sz="4" w:space="0" w:color="auto"/>
              <w:left w:val="nil"/>
              <w:bottom w:val="single" w:sz="4" w:space="0" w:color="auto"/>
              <w:right w:val="single" w:sz="4" w:space="0" w:color="auto"/>
            </w:tcBorders>
            <w:noWrap/>
          </w:tcPr>
          <w:p w14:paraId="1D060E29" w14:textId="77777777" w:rsidR="00F57549" w:rsidRPr="00930DAB" w:rsidRDefault="00F57549" w:rsidP="001810FC">
            <w:pPr>
              <w:jc w:val="center"/>
              <w:rPr>
                <w:sz w:val="20"/>
                <w:szCs w:val="20"/>
              </w:rPr>
            </w:pPr>
            <w:r w:rsidRPr="00930DAB">
              <w:rPr>
                <w:sz w:val="20"/>
                <w:szCs w:val="20"/>
              </w:rPr>
              <w:t>13</w:t>
            </w:r>
          </w:p>
        </w:tc>
        <w:tc>
          <w:tcPr>
            <w:tcW w:w="196" w:type="pct"/>
            <w:tcBorders>
              <w:top w:val="single" w:sz="4" w:space="0" w:color="auto"/>
              <w:left w:val="nil"/>
              <w:bottom w:val="single" w:sz="4" w:space="0" w:color="auto"/>
              <w:right w:val="single" w:sz="4" w:space="0" w:color="auto"/>
            </w:tcBorders>
            <w:noWrap/>
          </w:tcPr>
          <w:p w14:paraId="0C5A0DFE" w14:textId="77777777" w:rsidR="00F57549" w:rsidRPr="00930DAB" w:rsidRDefault="00F57549" w:rsidP="001810FC">
            <w:pPr>
              <w:jc w:val="center"/>
              <w:rPr>
                <w:sz w:val="20"/>
                <w:szCs w:val="20"/>
              </w:rPr>
            </w:pPr>
            <w:r>
              <w:rPr>
                <w:sz w:val="20"/>
                <w:szCs w:val="20"/>
              </w:rPr>
              <w:t>0</w:t>
            </w:r>
            <w:r w:rsidRPr="00930DAB">
              <w:rPr>
                <w:sz w:val="20"/>
                <w:szCs w:val="20"/>
              </w:rPr>
              <w:t>2</w:t>
            </w:r>
          </w:p>
        </w:tc>
        <w:tc>
          <w:tcPr>
            <w:tcW w:w="289" w:type="pct"/>
            <w:tcBorders>
              <w:top w:val="single" w:sz="4" w:space="0" w:color="auto"/>
              <w:left w:val="nil"/>
              <w:bottom w:val="single" w:sz="4" w:space="0" w:color="auto"/>
              <w:right w:val="single" w:sz="4" w:space="0" w:color="auto"/>
            </w:tcBorders>
            <w:noWrap/>
          </w:tcPr>
          <w:p w14:paraId="75D78D9B" w14:textId="77777777" w:rsidR="00F57549" w:rsidRPr="00930DAB" w:rsidRDefault="00F57549" w:rsidP="001810FC">
            <w:pPr>
              <w:jc w:val="center"/>
              <w:rPr>
                <w:sz w:val="20"/>
                <w:szCs w:val="20"/>
              </w:rPr>
            </w:pPr>
            <w:r>
              <w:rPr>
                <w:sz w:val="20"/>
                <w:szCs w:val="20"/>
              </w:rPr>
              <w:t>0</w:t>
            </w:r>
            <w:r w:rsidRPr="00930DAB">
              <w:rPr>
                <w:sz w:val="20"/>
                <w:szCs w:val="20"/>
              </w:rPr>
              <w:t>65</w:t>
            </w:r>
          </w:p>
        </w:tc>
        <w:tc>
          <w:tcPr>
            <w:tcW w:w="189" w:type="pct"/>
            <w:tcBorders>
              <w:top w:val="single" w:sz="4" w:space="0" w:color="auto"/>
              <w:left w:val="nil"/>
              <w:bottom w:val="single" w:sz="4" w:space="0" w:color="auto"/>
              <w:right w:val="single" w:sz="4" w:space="0" w:color="auto"/>
            </w:tcBorders>
            <w:noWrap/>
          </w:tcPr>
          <w:p w14:paraId="69606652" w14:textId="77777777" w:rsidR="00F57549" w:rsidRPr="00930DAB" w:rsidRDefault="00F57549" w:rsidP="001810FC">
            <w:pPr>
              <w:jc w:val="center"/>
              <w:rPr>
                <w:sz w:val="20"/>
                <w:szCs w:val="20"/>
              </w:rPr>
            </w:pPr>
            <w:r w:rsidRPr="00930DAB">
              <w:rPr>
                <w:sz w:val="20"/>
                <w:szCs w:val="20"/>
              </w:rPr>
              <w:t>10</w:t>
            </w:r>
          </w:p>
        </w:tc>
        <w:tc>
          <w:tcPr>
            <w:tcW w:w="246" w:type="pct"/>
            <w:tcBorders>
              <w:top w:val="single" w:sz="4" w:space="0" w:color="auto"/>
              <w:left w:val="nil"/>
              <w:bottom w:val="single" w:sz="4" w:space="0" w:color="auto"/>
              <w:right w:val="single" w:sz="4" w:space="0" w:color="auto"/>
            </w:tcBorders>
            <w:noWrap/>
          </w:tcPr>
          <w:p w14:paraId="32425119" w14:textId="77777777" w:rsidR="00F57549" w:rsidRPr="00930DAB" w:rsidRDefault="00F57549" w:rsidP="001810FC">
            <w:pPr>
              <w:jc w:val="center"/>
              <w:rPr>
                <w:sz w:val="20"/>
                <w:szCs w:val="20"/>
              </w:rPr>
            </w:pPr>
            <w:r>
              <w:rPr>
                <w:sz w:val="20"/>
                <w:szCs w:val="20"/>
              </w:rPr>
              <w:t>000</w:t>
            </w:r>
            <w:r w:rsidRPr="00930DAB">
              <w:rPr>
                <w:sz w:val="20"/>
                <w:szCs w:val="20"/>
              </w:rPr>
              <w:t>0</w:t>
            </w:r>
          </w:p>
        </w:tc>
        <w:tc>
          <w:tcPr>
            <w:tcW w:w="282" w:type="pct"/>
            <w:tcBorders>
              <w:top w:val="single" w:sz="4" w:space="0" w:color="auto"/>
              <w:left w:val="nil"/>
              <w:bottom w:val="single" w:sz="4" w:space="0" w:color="auto"/>
              <w:right w:val="single" w:sz="4" w:space="0" w:color="auto"/>
            </w:tcBorders>
            <w:noWrap/>
          </w:tcPr>
          <w:p w14:paraId="352E08D8" w14:textId="77777777" w:rsidR="00F57549" w:rsidRPr="00930DAB" w:rsidRDefault="00F57549" w:rsidP="001810FC">
            <w:pPr>
              <w:jc w:val="center"/>
              <w:rPr>
                <w:sz w:val="20"/>
                <w:szCs w:val="20"/>
              </w:rPr>
            </w:pPr>
            <w:r w:rsidRPr="00930DAB">
              <w:rPr>
                <w:sz w:val="20"/>
                <w:szCs w:val="20"/>
              </w:rPr>
              <w:t>130</w:t>
            </w:r>
          </w:p>
        </w:tc>
        <w:tc>
          <w:tcPr>
            <w:tcW w:w="1871" w:type="pct"/>
            <w:tcBorders>
              <w:top w:val="single" w:sz="4" w:space="0" w:color="auto"/>
              <w:left w:val="nil"/>
              <w:bottom w:val="single" w:sz="4" w:space="0" w:color="auto"/>
              <w:right w:val="single" w:sz="4" w:space="0" w:color="auto"/>
            </w:tcBorders>
          </w:tcPr>
          <w:p w14:paraId="42161B5D" w14:textId="77777777" w:rsidR="00F57549" w:rsidRPr="00930DAB" w:rsidRDefault="00F57549" w:rsidP="001810FC">
            <w:pPr>
              <w:rPr>
                <w:rFonts w:ascii="Arial" w:hAnsi="Arial" w:cs="Arial"/>
                <w:sz w:val="20"/>
                <w:szCs w:val="20"/>
              </w:rPr>
            </w:pPr>
            <w:r>
              <w:rPr>
                <w:sz w:val="20"/>
                <w:szCs w:val="20"/>
              </w:rPr>
              <w:t xml:space="preserve">Доходы </w:t>
            </w:r>
            <w:proofErr w:type="gramStart"/>
            <w:r>
              <w:rPr>
                <w:sz w:val="20"/>
                <w:szCs w:val="20"/>
              </w:rPr>
              <w:t>поступающие в порядке возмещения расходов</w:t>
            </w:r>
            <w:proofErr w:type="gramEnd"/>
            <w:r>
              <w:rPr>
                <w:sz w:val="20"/>
                <w:szCs w:val="20"/>
              </w:rPr>
              <w:t xml:space="preserve"> понесенных в связи с эксплуатацией имущества сельских поселений</w:t>
            </w:r>
          </w:p>
        </w:tc>
        <w:tc>
          <w:tcPr>
            <w:tcW w:w="373" w:type="pct"/>
            <w:tcBorders>
              <w:top w:val="single" w:sz="4" w:space="0" w:color="auto"/>
              <w:left w:val="nil"/>
              <w:bottom w:val="single" w:sz="4" w:space="0" w:color="auto"/>
              <w:right w:val="single" w:sz="4" w:space="0" w:color="auto"/>
            </w:tcBorders>
            <w:noWrap/>
          </w:tcPr>
          <w:p w14:paraId="652490E8" w14:textId="77777777" w:rsidR="00F57549" w:rsidRPr="00811B43" w:rsidRDefault="00F57549" w:rsidP="001810FC">
            <w:pPr>
              <w:rPr>
                <w:sz w:val="20"/>
                <w:szCs w:val="20"/>
              </w:rPr>
            </w:pPr>
            <w:r>
              <w:rPr>
                <w:sz w:val="20"/>
                <w:szCs w:val="20"/>
              </w:rPr>
              <w:t>495,6</w:t>
            </w:r>
          </w:p>
        </w:tc>
        <w:tc>
          <w:tcPr>
            <w:tcW w:w="374" w:type="pct"/>
            <w:tcBorders>
              <w:top w:val="single" w:sz="4" w:space="0" w:color="auto"/>
              <w:left w:val="nil"/>
              <w:bottom w:val="single" w:sz="4" w:space="0" w:color="auto"/>
              <w:right w:val="single" w:sz="4" w:space="0" w:color="auto"/>
            </w:tcBorders>
            <w:noWrap/>
          </w:tcPr>
          <w:p w14:paraId="46D7F11E" w14:textId="77777777" w:rsidR="00F57549" w:rsidRPr="00811B43" w:rsidRDefault="00F57549" w:rsidP="001810FC">
            <w:pPr>
              <w:jc w:val="center"/>
            </w:pPr>
            <w:r>
              <w:rPr>
                <w:sz w:val="20"/>
                <w:szCs w:val="20"/>
              </w:rPr>
              <w:t>495,6</w:t>
            </w:r>
          </w:p>
        </w:tc>
        <w:tc>
          <w:tcPr>
            <w:tcW w:w="373" w:type="pct"/>
            <w:tcBorders>
              <w:top w:val="single" w:sz="4" w:space="0" w:color="auto"/>
              <w:left w:val="nil"/>
              <w:bottom w:val="single" w:sz="4" w:space="0" w:color="auto"/>
              <w:right w:val="single" w:sz="4" w:space="0" w:color="auto"/>
            </w:tcBorders>
            <w:noWrap/>
          </w:tcPr>
          <w:p w14:paraId="6549E7C2" w14:textId="77777777" w:rsidR="00F57549" w:rsidRPr="00811B43" w:rsidRDefault="00F57549" w:rsidP="001810FC">
            <w:pPr>
              <w:jc w:val="center"/>
            </w:pPr>
            <w:r>
              <w:rPr>
                <w:sz w:val="20"/>
                <w:szCs w:val="20"/>
              </w:rPr>
              <w:t>495,6</w:t>
            </w:r>
          </w:p>
        </w:tc>
      </w:tr>
      <w:tr w:rsidR="00F57549" w:rsidRPr="00586253" w14:paraId="4971D838"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5E6A251" w14:textId="77777777" w:rsidR="00F57549" w:rsidRPr="00930DAB" w:rsidRDefault="00F57549" w:rsidP="001810FC">
            <w:pPr>
              <w:jc w:val="center"/>
              <w:rPr>
                <w:sz w:val="20"/>
                <w:szCs w:val="20"/>
              </w:rPr>
            </w:pPr>
            <w:r>
              <w:rPr>
                <w:sz w:val="20"/>
                <w:szCs w:val="20"/>
              </w:rPr>
              <w:t>21</w:t>
            </w:r>
          </w:p>
        </w:tc>
        <w:tc>
          <w:tcPr>
            <w:tcW w:w="211" w:type="pct"/>
            <w:tcBorders>
              <w:top w:val="single" w:sz="4" w:space="0" w:color="auto"/>
              <w:left w:val="nil"/>
              <w:bottom w:val="single" w:sz="4" w:space="0" w:color="auto"/>
              <w:right w:val="single" w:sz="4" w:space="0" w:color="auto"/>
            </w:tcBorders>
            <w:noWrap/>
          </w:tcPr>
          <w:p w14:paraId="1BEDD5C5" w14:textId="77777777" w:rsidR="00F57549" w:rsidRPr="006451ED" w:rsidRDefault="00F57549" w:rsidP="001810FC">
            <w:pPr>
              <w:rPr>
                <w:b/>
              </w:rPr>
            </w:pPr>
            <w:r w:rsidRPr="006451ED">
              <w:rPr>
                <w:b/>
                <w:sz w:val="20"/>
                <w:szCs w:val="20"/>
              </w:rPr>
              <w:t>557</w:t>
            </w:r>
          </w:p>
        </w:tc>
        <w:tc>
          <w:tcPr>
            <w:tcW w:w="208" w:type="pct"/>
            <w:tcBorders>
              <w:top w:val="single" w:sz="4" w:space="0" w:color="auto"/>
              <w:left w:val="nil"/>
              <w:bottom w:val="single" w:sz="4" w:space="0" w:color="auto"/>
              <w:right w:val="single" w:sz="4" w:space="0" w:color="auto"/>
            </w:tcBorders>
            <w:noWrap/>
          </w:tcPr>
          <w:p w14:paraId="0E2E9FF7" w14:textId="77777777" w:rsidR="00F57549" w:rsidRPr="006451ED" w:rsidRDefault="00F57549" w:rsidP="001810FC">
            <w:pPr>
              <w:jc w:val="center"/>
              <w:rPr>
                <w:b/>
                <w:sz w:val="20"/>
                <w:szCs w:val="20"/>
              </w:rPr>
            </w:pPr>
            <w:r w:rsidRPr="006451ED">
              <w:rPr>
                <w:b/>
                <w:sz w:val="20"/>
                <w:szCs w:val="20"/>
              </w:rPr>
              <w:t>2</w:t>
            </w:r>
          </w:p>
        </w:tc>
        <w:tc>
          <w:tcPr>
            <w:tcW w:w="201" w:type="pct"/>
            <w:tcBorders>
              <w:top w:val="single" w:sz="4" w:space="0" w:color="auto"/>
              <w:left w:val="nil"/>
              <w:bottom w:val="single" w:sz="4" w:space="0" w:color="auto"/>
              <w:right w:val="single" w:sz="4" w:space="0" w:color="auto"/>
            </w:tcBorders>
            <w:noWrap/>
          </w:tcPr>
          <w:p w14:paraId="2DBB7F74" w14:textId="77777777" w:rsidR="00F57549" w:rsidRPr="006451ED" w:rsidRDefault="00F57549" w:rsidP="001810FC">
            <w:pPr>
              <w:jc w:val="center"/>
              <w:rPr>
                <w:b/>
                <w:sz w:val="20"/>
                <w:szCs w:val="20"/>
              </w:rPr>
            </w:pPr>
            <w:r w:rsidRPr="006451ED">
              <w:rPr>
                <w:b/>
                <w:sz w:val="20"/>
                <w:szCs w:val="20"/>
              </w:rPr>
              <w:t>00</w:t>
            </w:r>
          </w:p>
        </w:tc>
        <w:tc>
          <w:tcPr>
            <w:tcW w:w="196" w:type="pct"/>
            <w:tcBorders>
              <w:top w:val="single" w:sz="4" w:space="0" w:color="auto"/>
              <w:left w:val="nil"/>
              <w:bottom w:val="single" w:sz="4" w:space="0" w:color="auto"/>
              <w:right w:val="single" w:sz="4" w:space="0" w:color="auto"/>
            </w:tcBorders>
            <w:noWrap/>
          </w:tcPr>
          <w:p w14:paraId="0D154BE0" w14:textId="77777777" w:rsidR="00F57549" w:rsidRPr="006451ED" w:rsidRDefault="00F57549" w:rsidP="001810FC">
            <w:pPr>
              <w:jc w:val="center"/>
              <w:rPr>
                <w:b/>
                <w:sz w:val="20"/>
                <w:szCs w:val="20"/>
              </w:rPr>
            </w:pPr>
            <w:r w:rsidRPr="006451ED">
              <w:rPr>
                <w:b/>
                <w:sz w:val="20"/>
                <w:szCs w:val="20"/>
              </w:rPr>
              <w:t>00</w:t>
            </w:r>
          </w:p>
        </w:tc>
        <w:tc>
          <w:tcPr>
            <w:tcW w:w="289" w:type="pct"/>
            <w:tcBorders>
              <w:top w:val="single" w:sz="4" w:space="0" w:color="auto"/>
              <w:left w:val="nil"/>
              <w:bottom w:val="single" w:sz="4" w:space="0" w:color="auto"/>
              <w:right w:val="single" w:sz="4" w:space="0" w:color="auto"/>
            </w:tcBorders>
            <w:noWrap/>
          </w:tcPr>
          <w:p w14:paraId="050C95D6" w14:textId="77777777" w:rsidR="00F57549" w:rsidRPr="006451ED" w:rsidRDefault="00F57549" w:rsidP="001810FC">
            <w:pPr>
              <w:jc w:val="center"/>
              <w:rPr>
                <w:b/>
                <w:sz w:val="20"/>
                <w:szCs w:val="20"/>
              </w:rPr>
            </w:pPr>
            <w:r w:rsidRPr="006451ED">
              <w:rPr>
                <w:b/>
                <w:sz w:val="20"/>
                <w:szCs w:val="20"/>
              </w:rPr>
              <w:t>000</w:t>
            </w:r>
          </w:p>
        </w:tc>
        <w:tc>
          <w:tcPr>
            <w:tcW w:w="189" w:type="pct"/>
            <w:tcBorders>
              <w:top w:val="single" w:sz="4" w:space="0" w:color="auto"/>
              <w:left w:val="nil"/>
              <w:bottom w:val="single" w:sz="4" w:space="0" w:color="auto"/>
              <w:right w:val="single" w:sz="4" w:space="0" w:color="auto"/>
            </w:tcBorders>
            <w:noWrap/>
          </w:tcPr>
          <w:p w14:paraId="4EDCF4D4" w14:textId="77777777" w:rsidR="00F57549" w:rsidRPr="006451ED" w:rsidRDefault="00F57549" w:rsidP="001810FC">
            <w:pPr>
              <w:jc w:val="center"/>
              <w:rPr>
                <w:b/>
                <w:sz w:val="20"/>
                <w:szCs w:val="20"/>
              </w:rPr>
            </w:pPr>
            <w:r w:rsidRPr="006451ED">
              <w:rPr>
                <w:b/>
                <w:sz w:val="20"/>
                <w:szCs w:val="20"/>
              </w:rPr>
              <w:t>00</w:t>
            </w:r>
          </w:p>
        </w:tc>
        <w:tc>
          <w:tcPr>
            <w:tcW w:w="246" w:type="pct"/>
            <w:tcBorders>
              <w:top w:val="single" w:sz="4" w:space="0" w:color="auto"/>
              <w:left w:val="nil"/>
              <w:bottom w:val="single" w:sz="4" w:space="0" w:color="auto"/>
              <w:right w:val="single" w:sz="4" w:space="0" w:color="auto"/>
            </w:tcBorders>
            <w:noWrap/>
          </w:tcPr>
          <w:p w14:paraId="0DA94ACD" w14:textId="77777777" w:rsidR="00F57549" w:rsidRPr="006451ED" w:rsidRDefault="00F57549" w:rsidP="001810FC">
            <w:pPr>
              <w:jc w:val="center"/>
              <w:rPr>
                <w:b/>
                <w:sz w:val="20"/>
                <w:szCs w:val="20"/>
              </w:rPr>
            </w:pPr>
            <w:r w:rsidRPr="006451ED">
              <w:rPr>
                <w:b/>
                <w:sz w:val="20"/>
                <w:szCs w:val="20"/>
              </w:rPr>
              <w:t>0000</w:t>
            </w:r>
          </w:p>
        </w:tc>
        <w:tc>
          <w:tcPr>
            <w:tcW w:w="282" w:type="pct"/>
            <w:tcBorders>
              <w:top w:val="single" w:sz="4" w:space="0" w:color="auto"/>
              <w:left w:val="nil"/>
              <w:bottom w:val="single" w:sz="4" w:space="0" w:color="auto"/>
              <w:right w:val="single" w:sz="4" w:space="0" w:color="auto"/>
            </w:tcBorders>
            <w:noWrap/>
          </w:tcPr>
          <w:p w14:paraId="32A74F86" w14:textId="77777777" w:rsidR="00F57549" w:rsidRPr="006451ED" w:rsidRDefault="00F57549" w:rsidP="001810FC">
            <w:pPr>
              <w:jc w:val="center"/>
              <w:rPr>
                <w:b/>
                <w:sz w:val="20"/>
                <w:szCs w:val="20"/>
              </w:rPr>
            </w:pPr>
            <w:r w:rsidRPr="006451ED">
              <w:rPr>
                <w:b/>
                <w:sz w:val="20"/>
                <w:szCs w:val="20"/>
              </w:rPr>
              <w:t>000</w:t>
            </w:r>
          </w:p>
        </w:tc>
        <w:tc>
          <w:tcPr>
            <w:tcW w:w="1871" w:type="pct"/>
            <w:tcBorders>
              <w:top w:val="single" w:sz="4" w:space="0" w:color="auto"/>
              <w:left w:val="nil"/>
              <w:bottom w:val="single" w:sz="4" w:space="0" w:color="auto"/>
              <w:right w:val="single" w:sz="4" w:space="0" w:color="auto"/>
            </w:tcBorders>
          </w:tcPr>
          <w:p w14:paraId="57A2923B" w14:textId="77777777" w:rsidR="00F57549" w:rsidRDefault="00F57549" w:rsidP="001810FC">
            <w:pPr>
              <w:rPr>
                <w:b/>
                <w:bCs/>
                <w:sz w:val="20"/>
                <w:szCs w:val="20"/>
              </w:rPr>
            </w:pPr>
            <w:r w:rsidRPr="00930DAB">
              <w:rPr>
                <w:b/>
                <w:bCs/>
                <w:sz w:val="20"/>
                <w:szCs w:val="20"/>
              </w:rPr>
              <w:t>БЕЗВОЗДМЕЗДНЫЕ ПОСТУПЛЕНИЯ</w:t>
            </w:r>
          </w:p>
          <w:p w14:paraId="12D0D760" w14:textId="77777777" w:rsidR="00F57549" w:rsidRPr="00930DAB" w:rsidRDefault="00F57549" w:rsidP="001810FC">
            <w:pPr>
              <w:rPr>
                <w:b/>
                <w:bCs/>
                <w:sz w:val="20"/>
                <w:szCs w:val="20"/>
              </w:rPr>
            </w:pPr>
          </w:p>
        </w:tc>
        <w:tc>
          <w:tcPr>
            <w:tcW w:w="373" w:type="pct"/>
            <w:tcBorders>
              <w:top w:val="single" w:sz="4" w:space="0" w:color="auto"/>
              <w:left w:val="nil"/>
              <w:bottom w:val="single" w:sz="4" w:space="0" w:color="auto"/>
              <w:right w:val="single" w:sz="4" w:space="0" w:color="auto"/>
            </w:tcBorders>
            <w:noWrap/>
          </w:tcPr>
          <w:p w14:paraId="70E32D9A" w14:textId="77777777" w:rsidR="00F57549" w:rsidRPr="00B15AD2" w:rsidRDefault="00F57549" w:rsidP="001810FC">
            <w:pPr>
              <w:jc w:val="center"/>
              <w:rPr>
                <w:b/>
                <w:sz w:val="20"/>
                <w:szCs w:val="20"/>
              </w:rPr>
            </w:pPr>
            <w:r>
              <w:rPr>
                <w:b/>
                <w:sz w:val="20"/>
                <w:szCs w:val="20"/>
              </w:rPr>
              <w:lastRenderedPageBreak/>
              <w:t>16722,5</w:t>
            </w:r>
          </w:p>
        </w:tc>
        <w:tc>
          <w:tcPr>
            <w:tcW w:w="374" w:type="pct"/>
            <w:tcBorders>
              <w:top w:val="single" w:sz="4" w:space="0" w:color="auto"/>
              <w:left w:val="nil"/>
              <w:bottom w:val="single" w:sz="4" w:space="0" w:color="auto"/>
              <w:right w:val="single" w:sz="4" w:space="0" w:color="auto"/>
            </w:tcBorders>
            <w:noWrap/>
          </w:tcPr>
          <w:p w14:paraId="565961D5" w14:textId="77777777" w:rsidR="00F57549" w:rsidRPr="00B15AD2" w:rsidRDefault="00F57549" w:rsidP="001810FC">
            <w:pPr>
              <w:jc w:val="center"/>
              <w:rPr>
                <w:b/>
                <w:sz w:val="20"/>
                <w:szCs w:val="20"/>
              </w:rPr>
            </w:pPr>
            <w:r>
              <w:rPr>
                <w:b/>
                <w:sz w:val="20"/>
                <w:szCs w:val="20"/>
              </w:rPr>
              <w:t>16724,5</w:t>
            </w:r>
          </w:p>
        </w:tc>
        <w:tc>
          <w:tcPr>
            <w:tcW w:w="373" w:type="pct"/>
            <w:tcBorders>
              <w:top w:val="single" w:sz="4" w:space="0" w:color="auto"/>
              <w:left w:val="nil"/>
              <w:bottom w:val="single" w:sz="4" w:space="0" w:color="auto"/>
              <w:right w:val="single" w:sz="4" w:space="0" w:color="auto"/>
            </w:tcBorders>
            <w:noWrap/>
          </w:tcPr>
          <w:p w14:paraId="3E0B1001" w14:textId="77777777" w:rsidR="00F57549" w:rsidRPr="00B15AD2" w:rsidRDefault="00F57549" w:rsidP="001810FC">
            <w:pPr>
              <w:jc w:val="center"/>
              <w:rPr>
                <w:b/>
                <w:sz w:val="20"/>
                <w:szCs w:val="20"/>
              </w:rPr>
            </w:pPr>
            <w:r>
              <w:rPr>
                <w:b/>
                <w:sz w:val="20"/>
                <w:szCs w:val="20"/>
              </w:rPr>
              <w:t>16533,2</w:t>
            </w:r>
          </w:p>
        </w:tc>
      </w:tr>
      <w:tr w:rsidR="00F57549" w:rsidRPr="00586253" w14:paraId="4F2DCDFE"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F80BEBA" w14:textId="77777777" w:rsidR="00F57549" w:rsidRPr="00E375DA" w:rsidRDefault="00F57549" w:rsidP="001810FC">
            <w:pPr>
              <w:jc w:val="center"/>
              <w:rPr>
                <w:b/>
                <w:sz w:val="20"/>
                <w:szCs w:val="20"/>
              </w:rPr>
            </w:pPr>
            <w:r w:rsidRPr="00E375DA">
              <w:rPr>
                <w:b/>
                <w:sz w:val="20"/>
                <w:szCs w:val="20"/>
              </w:rPr>
              <w:t>2</w:t>
            </w:r>
            <w:r>
              <w:rPr>
                <w:b/>
                <w:sz w:val="20"/>
                <w:szCs w:val="20"/>
              </w:rPr>
              <w:t>2</w:t>
            </w:r>
          </w:p>
        </w:tc>
        <w:tc>
          <w:tcPr>
            <w:tcW w:w="211" w:type="pct"/>
            <w:tcBorders>
              <w:top w:val="single" w:sz="4" w:space="0" w:color="auto"/>
              <w:left w:val="nil"/>
              <w:bottom w:val="single" w:sz="4" w:space="0" w:color="auto"/>
              <w:right w:val="single" w:sz="4" w:space="0" w:color="auto"/>
            </w:tcBorders>
            <w:noWrap/>
          </w:tcPr>
          <w:p w14:paraId="7921AC00" w14:textId="77777777" w:rsidR="00F57549" w:rsidRPr="00E375DA" w:rsidRDefault="00F57549" w:rsidP="001810FC">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14:paraId="1BD07250" w14:textId="77777777" w:rsidR="00F57549" w:rsidRPr="00E375DA" w:rsidRDefault="00F57549" w:rsidP="001810FC">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14:paraId="26BE39B6" w14:textId="77777777" w:rsidR="00F57549" w:rsidRPr="00E375DA" w:rsidRDefault="00F57549" w:rsidP="001810FC">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14:paraId="6AB8BC01" w14:textId="77777777" w:rsidR="00F57549" w:rsidRPr="00E375DA" w:rsidRDefault="00F57549" w:rsidP="001810FC">
            <w:pPr>
              <w:jc w:val="center"/>
              <w:rPr>
                <w:b/>
                <w:sz w:val="20"/>
                <w:szCs w:val="20"/>
              </w:rPr>
            </w:pPr>
            <w:r>
              <w:rPr>
                <w:b/>
                <w:sz w:val="20"/>
                <w:szCs w:val="20"/>
              </w:rPr>
              <w:t>15</w:t>
            </w:r>
          </w:p>
        </w:tc>
        <w:tc>
          <w:tcPr>
            <w:tcW w:w="289" w:type="pct"/>
            <w:tcBorders>
              <w:top w:val="single" w:sz="4" w:space="0" w:color="auto"/>
              <w:left w:val="nil"/>
              <w:bottom w:val="single" w:sz="4" w:space="0" w:color="auto"/>
              <w:right w:val="single" w:sz="4" w:space="0" w:color="auto"/>
            </w:tcBorders>
            <w:noWrap/>
          </w:tcPr>
          <w:p w14:paraId="4C1157BE" w14:textId="77777777" w:rsidR="00F57549" w:rsidRPr="00E375DA" w:rsidRDefault="00F57549" w:rsidP="001810FC">
            <w:pPr>
              <w:jc w:val="center"/>
              <w:rPr>
                <w:b/>
                <w:sz w:val="20"/>
                <w:szCs w:val="20"/>
              </w:rPr>
            </w:pPr>
            <w:r w:rsidRPr="00E375DA">
              <w:rPr>
                <w:b/>
                <w:sz w:val="20"/>
                <w:szCs w:val="20"/>
              </w:rPr>
              <w:t>00</w:t>
            </w:r>
            <w:r>
              <w:rPr>
                <w:b/>
                <w:sz w:val="20"/>
                <w:szCs w:val="20"/>
              </w:rPr>
              <w:t>1</w:t>
            </w:r>
          </w:p>
        </w:tc>
        <w:tc>
          <w:tcPr>
            <w:tcW w:w="189" w:type="pct"/>
            <w:tcBorders>
              <w:top w:val="single" w:sz="4" w:space="0" w:color="auto"/>
              <w:left w:val="nil"/>
              <w:bottom w:val="single" w:sz="4" w:space="0" w:color="auto"/>
              <w:right w:val="single" w:sz="4" w:space="0" w:color="auto"/>
            </w:tcBorders>
            <w:noWrap/>
          </w:tcPr>
          <w:p w14:paraId="505FE4A5" w14:textId="77777777" w:rsidR="00F57549" w:rsidRPr="00E375DA" w:rsidRDefault="00F57549" w:rsidP="001810FC">
            <w:pPr>
              <w:jc w:val="center"/>
              <w:rPr>
                <w:b/>
                <w:sz w:val="20"/>
                <w:szCs w:val="20"/>
              </w:rPr>
            </w:pPr>
            <w:r w:rsidRPr="00E375DA">
              <w:rPr>
                <w:b/>
                <w:sz w:val="20"/>
                <w:szCs w:val="20"/>
              </w:rPr>
              <w:t>00</w:t>
            </w:r>
          </w:p>
        </w:tc>
        <w:tc>
          <w:tcPr>
            <w:tcW w:w="246" w:type="pct"/>
            <w:tcBorders>
              <w:top w:val="single" w:sz="4" w:space="0" w:color="auto"/>
              <w:left w:val="nil"/>
              <w:bottom w:val="single" w:sz="4" w:space="0" w:color="auto"/>
              <w:right w:val="single" w:sz="4" w:space="0" w:color="auto"/>
            </w:tcBorders>
            <w:noWrap/>
          </w:tcPr>
          <w:p w14:paraId="09D378DE" w14:textId="77777777" w:rsidR="00F57549" w:rsidRPr="00E375DA" w:rsidRDefault="00F57549" w:rsidP="001810FC">
            <w:pPr>
              <w:jc w:val="center"/>
              <w:rPr>
                <w:b/>
                <w:sz w:val="20"/>
                <w:szCs w:val="20"/>
              </w:rPr>
            </w:pPr>
            <w:r w:rsidRPr="00E375DA">
              <w:rPr>
                <w:b/>
                <w:sz w:val="20"/>
                <w:szCs w:val="20"/>
              </w:rPr>
              <w:t>0000</w:t>
            </w:r>
          </w:p>
        </w:tc>
        <w:tc>
          <w:tcPr>
            <w:tcW w:w="282" w:type="pct"/>
            <w:tcBorders>
              <w:top w:val="single" w:sz="4" w:space="0" w:color="auto"/>
              <w:left w:val="nil"/>
              <w:bottom w:val="single" w:sz="4" w:space="0" w:color="auto"/>
              <w:right w:val="single" w:sz="4" w:space="0" w:color="auto"/>
            </w:tcBorders>
            <w:noWrap/>
          </w:tcPr>
          <w:p w14:paraId="10D097D8" w14:textId="77777777" w:rsidR="00F57549" w:rsidRPr="00E375DA" w:rsidRDefault="00F57549" w:rsidP="001810FC">
            <w:pPr>
              <w:jc w:val="center"/>
              <w:rPr>
                <w:b/>
                <w:sz w:val="20"/>
                <w:szCs w:val="20"/>
              </w:rPr>
            </w:pPr>
            <w:r>
              <w:rPr>
                <w:b/>
                <w:sz w:val="20"/>
                <w:szCs w:val="20"/>
              </w:rPr>
              <w:t>150</w:t>
            </w:r>
          </w:p>
        </w:tc>
        <w:tc>
          <w:tcPr>
            <w:tcW w:w="1871" w:type="pct"/>
            <w:tcBorders>
              <w:top w:val="single" w:sz="4" w:space="0" w:color="auto"/>
              <w:left w:val="nil"/>
              <w:bottom w:val="single" w:sz="4" w:space="0" w:color="auto"/>
              <w:right w:val="single" w:sz="4" w:space="0" w:color="auto"/>
            </w:tcBorders>
          </w:tcPr>
          <w:p w14:paraId="2D5DFFFA" w14:textId="77777777" w:rsidR="00F57549" w:rsidRPr="00E375DA" w:rsidRDefault="00F57549" w:rsidP="001810FC">
            <w:pPr>
              <w:rPr>
                <w:b/>
                <w:bCs/>
                <w:sz w:val="20"/>
                <w:szCs w:val="20"/>
              </w:rPr>
            </w:pPr>
            <w:proofErr w:type="gramStart"/>
            <w:r w:rsidRPr="00E375DA">
              <w:rPr>
                <w:b/>
                <w:sz w:val="20"/>
                <w:szCs w:val="20"/>
              </w:rPr>
              <w:t>Дотаци</w:t>
            </w:r>
            <w:r>
              <w:rPr>
                <w:b/>
                <w:sz w:val="20"/>
                <w:szCs w:val="20"/>
              </w:rPr>
              <w:t>и</w:t>
            </w:r>
            <w:r w:rsidRPr="00E375DA">
              <w:rPr>
                <w:b/>
                <w:sz w:val="20"/>
                <w:szCs w:val="20"/>
              </w:rPr>
              <w:t xml:space="preserve">  на</w:t>
            </w:r>
            <w:proofErr w:type="gramEnd"/>
            <w:r w:rsidRPr="00E375DA">
              <w:rPr>
                <w:b/>
                <w:sz w:val="20"/>
                <w:szCs w:val="20"/>
              </w:rPr>
              <w:t xml:space="preserve"> выравнивание бюджетной обеспеченности</w:t>
            </w:r>
          </w:p>
        </w:tc>
        <w:tc>
          <w:tcPr>
            <w:tcW w:w="373" w:type="pct"/>
            <w:tcBorders>
              <w:top w:val="single" w:sz="4" w:space="0" w:color="auto"/>
              <w:left w:val="nil"/>
              <w:bottom w:val="single" w:sz="4" w:space="0" w:color="auto"/>
              <w:right w:val="single" w:sz="4" w:space="0" w:color="auto"/>
            </w:tcBorders>
            <w:noWrap/>
          </w:tcPr>
          <w:p w14:paraId="0A31F0BE" w14:textId="77777777" w:rsidR="00F57549" w:rsidRPr="00811B43" w:rsidRDefault="00F57549" w:rsidP="001810FC">
            <w:pPr>
              <w:jc w:val="center"/>
              <w:rPr>
                <w:b/>
                <w:sz w:val="20"/>
                <w:szCs w:val="20"/>
              </w:rPr>
            </w:pPr>
            <w:r>
              <w:rPr>
                <w:b/>
                <w:sz w:val="20"/>
                <w:szCs w:val="20"/>
              </w:rPr>
              <w:t>8374,2</w:t>
            </w:r>
          </w:p>
        </w:tc>
        <w:tc>
          <w:tcPr>
            <w:tcW w:w="374" w:type="pct"/>
            <w:tcBorders>
              <w:top w:val="single" w:sz="4" w:space="0" w:color="auto"/>
              <w:left w:val="nil"/>
              <w:bottom w:val="single" w:sz="4" w:space="0" w:color="auto"/>
              <w:right w:val="single" w:sz="4" w:space="0" w:color="auto"/>
            </w:tcBorders>
            <w:noWrap/>
          </w:tcPr>
          <w:p w14:paraId="38ED511C" w14:textId="77777777" w:rsidR="00F57549" w:rsidRPr="00B15AD2" w:rsidRDefault="00F57549" w:rsidP="001810FC">
            <w:pPr>
              <w:jc w:val="center"/>
              <w:rPr>
                <w:b/>
                <w:sz w:val="20"/>
                <w:szCs w:val="20"/>
              </w:rPr>
            </w:pPr>
            <w:r>
              <w:rPr>
                <w:b/>
                <w:sz w:val="20"/>
                <w:szCs w:val="20"/>
              </w:rPr>
              <w:t>8358,6</w:t>
            </w:r>
          </w:p>
        </w:tc>
        <w:tc>
          <w:tcPr>
            <w:tcW w:w="373" w:type="pct"/>
            <w:tcBorders>
              <w:top w:val="single" w:sz="4" w:space="0" w:color="auto"/>
              <w:left w:val="nil"/>
              <w:bottom w:val="single" w:sz="4" w:space="0" w:color="auto"/>
              <w:right w:val="single" w:sz="4" w:space="0" w:color="auto"/>
            </w:tcBorders>
            <w:noWrap/>
          </w:tcPr>
          <w:p w14:paraId="034D7FD5" w14:textId="77777777" w:rsidR="00F57549" w:rsidRPr="00B15AD2" w:rsidRDefault="00F57549" w:rsidP="001810FC">
            <w:pPr>
              <w:jc w:val="center"/>
              <w:rPr>
                <w:b/>
                <w:sz w:val="20"/>
                <w:szCs w:val="20"/>
              </w:rPr>
            </w:pPr>
            <w:r>
              <w:rPr>
                <w:b/>
                <w:sz w:val="20"/>
                <w:szCs w:val="20"/>
              </w:rPr>
              <w:t>8358,6</w:t>
            </w:r>
          </w:p>
        </w:tc>
      </w:tr>
      <w:tr w:rsidR="00F57549" w:rsidRPr="00586253" w14:paraId="13DE2FD4" w14:textId="77777777" w:rsidTr="001810FC">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14:paraId="2B446B49" w14:textId="77777777" w:rsidR="00F57549" w:rsidRPr="00CE4CF7" w:rsidRDefault="00F57549" w:rsidP="001810FC">
            <w:pPr>
              <w:jc w:val="center"/>
              <w:rPr>
                <w:b/>
                <w:sz w:val="20"/>
                <w:szCs w:val="20"/>
              </w:rPr>
            </w:pPr>
          </w:p>
        </w:tc>
        <w:tc>
          <w:tcPr>
            <w:tcW w:w="1871" w:type="pct"/>
            <w:tcBorders>
              <w:top w:val="single" w:sz="4" w:space="0" w:color="auto"/>
              <w:left w:val="nil"/>
              <w:bottom w:val="single" w:sz="4" w:space="0" w:color="auto"/>
              <w:right w:val="single" w:sz="4" w:space="0" w:color="auto"/>
            </w:tcBorders>
          </w:tcPr>
          <w:p w14:paraId="7AD48A1C" w14:textId="77777777" w:rsidR="00F57549" w:rsidRPr="00CE4CF7" w:rsidRDefault="00F57549" w:rsidP="001810FC">
            <w:pPr>
              <w:rPr>
                <w:b/>
                <w:sz w:val="20"/>
                <w:szCs w:val="20"/>
              </w:rPr>
            </w:pPr>
            <w:r w:rsidRPr="00CE4CF7">
              <w:rPr>
                <w:b/>
                <w:sz w:val="20"/>
                <w:szCs w:val="20"/>
              </w:rPr>
              <w:t>в том числе:</w:t>
            </w:r>
          </w:p>
        </w:tc>
        <w:tc>
          <w:tcPr>
            <w:tcW w:w="373" w:type="pct"/>
            <w:tcBorders>
              <w:top w:val="single" w:sz="4" w:space="0" w:color="auto"/>
              <w:left w:val="nil"/>
              <w:bottom w:val="single" w:sz="4" w:space="0" w:color="auto"/>
              <w:right w:val="single" w:sz="4" w:space="0" w:color="auto"/>
            </w:tcBorders>
            <w:noWrap/>
          </w:tcPr>
          <w:p w14:paraId="46C35606" w14:textId="77777777" w:rsidR="00F57549" w:rsidRPr="00CE4CF7" w:rsidRDefault="00F57549" w:rsidP="001810FC">
            <w:pPr>
              <w:jc w:val="center"/>
              <w:rPr>
                <w:b/>
                <w:sz w:val="20"/>
                <w:szCs w:val="20"/>
              </w:rPr>
            </w:pPr>
          </w:p>
        </w:tc>
        <w:tc>
          <w:tcPr>
            <w:tcW w:w="374" w:type="pct"/>
            <w:tcBorders>
              <w:top w:val="single" w:sz="4" w:space="0" w:color="auto"/>
              <w:left w:val="nil"/>
              <w:bottom w:val="single" w:sz="4" w:space="0" w:color="auto"/>
              <w:right w:val="single" w:sz="4" w:space="0" w:color="auto"/>
            </w:tcBorders>
            <w:noWrap/>
          </w:tcPr>
          <w:p w14:paraId="4EC7F5C7" w14:textId="77777777" w:rsidR="00F57549" w:rsidRPr="000950D1" w:rsidRDefault="00F57549" w:rsidP="001810FC">
            <w:pPr>
              <w:jc w:val="center"/>
              <w:rPr>
                <w:b/>
                <w:sz w:val="20"/>
                <w:szCs w:val="20"/>
                <w:highlight w:val="yellow"/>
              </w:rPr>
            </w:pPr>
          </w:p>
        </w:tc>
        <w:tc>
          <w:tcPr>
            <w:tcW w:w="373" w:type="pct"/>
            <w:tcBorders>
              <w:top w:val="single" w:sz="4" w:space="0" w:color="auto"/>
              <w:left w:val="nil"/>
              <w:bottom w:val="single" w:sz="4" w:space="0" w:color="auto"/>
              <w:right w:val="single" w:sz="4" w:space="0" w:color="auto"/>
            </w:tcBorders>
            <w:noWrap/>
          </w:tcPr>
          <w:p w14:paraId="682CA5B6" w14:textId="77777777" w:rsidR="00F57549" w:rsidRPr="000950D1" w:rsidRDefault="00F57549" w:rsidP="001810FC">
            <w:pPr>
              <w:jc w:val="center"/>
              <w:rPr>
                <w:b/>
                <w:sz w:val="20"/>
                <w:szCs w:val="20"/>
                <w:highlight w:val="yellow"/>
              </w:rPr>
            </w:pPr>
          </w:p>
        </w:tc>
      </w:tr>
      <w:tr w:rsidR="00F57549" w:rsidRPr="00586253" w14:paraId="15644C52"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DDDA365" w14:textId="77777777" w:rsidR="00F57549" w:rsidRPr="000950D1" w:rsidRDefault="00F57549" w:rsidP="001810FC">
            <w:pPr>
              <w:jc w:val="center"/>
              <w:rPr>
                <w:sz w:val="20"/>
                <w:szCs w:val="20"/>
              </w:rPr>
            </w:pPr>
            <w:r w:rsidRPr="000950D1">
              <w:rPr>
                <w:sz w:val="20"/>
                <w:szCs w:val="20"/>
              </w:rPr>
              <w:t>2</w:t>
            </w:r>
            <w:r>
              <w:rPr>
                <w:sz w:val="20"/>
                <w:szCs w:val="20"/>
              </w:rPr>
              <w:t>2.1</w:t>
            </w:r>
          </w:p>
        </w:tc>
        <w:tc>
          <w:tcPr>
            <w:tcW w:w="211" w:type="pct"/>
            <w:tcBorders>
              <w:top w:val="single" w:sz="4" w:space="0" w:color="auto"/>
              <w:left w:val="nil"/>
              <w:bottom w:val="single" w:sz="4" w:space="0" w:color="auto"/>
              <w:right w:val="single" w:sz="4" w:space="0" w:color="auto"/>
            </w:tcBorders>
            <w:noWrap/>
          </w:tcPr>
          <w:p w14:paraId="4AD22931" w14:textId="77777777" w:rsidR="00F57549" w:rsidRPr="000950D1" w:rsidRDefault="00F57549" w:rsidP="001810FC">
            <w:r w:rsidRPr="000950D1">
              <w:rPr>
                <w:sz w:val="20"/>
                <w:szCs w:val="20"/>
              </w:rPr>
              <w:t>557</w:t>
            </w:r>
          </w:p>
        </w:tc>
        <w:tc>
          <w:tcPr>
            <w:tcW w:w="208" w:type="pct"/>
            <w:tcBorders>
              <w:top w:val="single" w:sz="4" w:space="0" w:color="auto"/>
              <w:left w:val="nil"/>
              <w:bottom w:val="single" w:sz="4" w:space="0" w:color="auto"/>
              <w:right w:val="single" w:sz="4" w:space="0" w:color="auto"/>
            </w:tcBorders>
            <w:noWrap/>
          </w:tcPr>
          <w:p w14:paraId="7B830BEC" w14:textId="77777777" w:rsidR="00F57549" w:rsidRPr="000950D1" w:rsidRDefault="00F57549" w:rsidP="001810FC">
            <w:pPr>
              <w:jc w:val="center"/>
              <w:rPr>
                <w:sz w:val="20"/>
                <w:szCs w:val="20"/>
              </w:rPr>
            </w:pPr>
            <w:r w:rsidRPr="000950D1">
              <w:rPr>
                <w:sz w:val="20"/>
                <w:szCs w:val="20"/>
              </w:rPr>
              <w:t>2</w:t>
            </w:r>
          </w:p>
        </w:tc>
        <w:tc>
          <w:tcPr>
            <w:tcW w:w="201" w:type="pct"/>
            <w:tcBorders>
              <w:top w:val="single" w:sz="4" w:space="0" w:color="auto"/>
              <w:left w:val="nil"/>
              <w:bottom w:val="single" w:sz="4" w:space="0" w:color="auto"/>
              <w:right w:val="single" w:sz="4" w:space="0" w:color="auto"/>
            </w:tcBorders>
            <w:noWrap/>
          </w:tcPr>
          <w:p w14:paraId="6D6D55BE" w14:textId="77777777" w:rsidR="00F57549" w:rsidRPr="000950D1" w:rsidRDefault="00F57549" w:rsidP="001810FC">
            <w:pPr>
              <w:jc w:val="center"/>
              <w:rPr>
                <w:sz w:val="20"/>
                <w:szCs w:val="20"/>
              </w:rPr>
            </w:pPr>
            <w:r w:rsidRPr="000950D1">
              <w:rPr>
                <w:sz w:val="20"/>
                <w:szCs w:val="20"/>
              </w:rPr>
              <w:t>02</w:t>
            </w:r>
          </w:p>
        </w:tc>
        <w:tc>
          <w:tcPr>
            <w:tcW w:w="196" w:type="pct"/>
            <w:tcBorders>
              <w:top w:val="single" w:sz="4" w:space="0" w:color="auto"/>
              <w:left w:val="nil"/>
              <w:bottom w:val="single" w:sz="4" w:space="0" w:color="auto"/>
              <w:right w:val="single" w:sz="4" w:space="0" w:color="auto"/>
            </w:tcBorders>
            <w:noWrap/>
          </w:tcPr>
          <w:p w14:paraId="167F415A" w14:textId="77777777" w:rsidR="00F57549" w:rsidRPr="000950D1" w:rsidRDefault="00F57549" w:rsidP="001810FC">
            <w:pPr>
              <w:jc w:val="center"/>
              <w:rPr>
                <w:sz w:val="20"/>
                <w:szCs w:val="20"/>
              </w:rPr>
            </w:pPr>
            <w:r>
              <w:rPr>
                <w:sz w:val="20"/>
                <w:szCs w:val="20"/>
              </w:rPr>
              <w:t>15</w:t>
            </w:r>
          </w:p>
        </w:tc>
        <w:tc>
          <w:tcPr>
            <w:tcW w:w="289" w:type="pct"/>
            <w:tcBorders>
              <w:top w:val="single" w:sz="4" w:space="0" w:color="auto"/>
              <w:left w:val="nil"/>
              <w:bottom w:val="single" w:sz="4" w:space="0" w:color="auto"/>
              <w:right w:val="single" w:sz="4" w:space="0" w:color="auto"/>
            </w:tcBorders>
            <w:noWrap/>
          </w:tcPr>
          <w:p w14:paraId="2AFADFC1" w14:textId="77777777" w:rsidR="00F57549" w:rsidRPr="000950D1" w:rsidRDefault="00F57549" w:rsidP="001810FC">
            <w:pPr>
              <w:jc w:val="center"/>
              <w:rPr>
                <w:sz w:val="20"/>
                <w:szCs w:val="20"/>
              </w:rPr>
            </w:pPr>
            <w:r w:rsidRPr="000950D1">
              <w:rPr>
                <w:sz w:val="20"/>
                <w:szCs w:val="20"/>
              </w:rPr>
              <w:t>001</w:t>
            </w:r>
          </w:p>
        </w:tc>
        <w:tc>
          <w:tcPr>
            <w:tcW w:w="189" w:type="pct"/>
            <w:tcBorders>
              <w:top w:val="single" w:sz="4" w:space="0" w:color="auto"/>
              <w:left w:val="nil"/>
              <w:bottom w:val="single" w:sz="4" w:space="0" w:color="auto"/>
              <w:right w:val="single" w:sz="4" w:space="0" w:color="auto"/>
            </w:tcBorders>
            <w:noWrap/>
          </w:tcPr>
          <w:p w14:paraId="7566C295" w14:textId="77777777" w:rsidR="00F57549" w:rsidRPr="000950D1" w:rsidRDefault="00F57549" w:rsidP="001810FC">
            <w:pPr>
              <w:jc w:val="center"/>
              <w:rPr>
                <w:sz w:val="20"/>
                <w:szCs w:val="20"/>
              </w:rPr>
            </w:pPr>
            <w:r w:rsidRPr="000950D1">
              <w:rPr>
                <w:sz w:val="20"/>
                <w:szCs w:val="20"/>
              </w:rPr>
              <w:t>10</w:t>
            </w:r>
          </w:p>
        </w:tc>
        <w:tc>
          <w:tcPr>
            <w:tcW w:w="246" w:type="pct"/>
            <w:tcBorders>
              <w:top w:val="single" w:sz="4" w:space="0" w:color="auto"/>
              <w:left w:val="nil"/>
              <w:bottom w:val="single" w:sz="4" w:space="0" w:color="auto"/>
              <w:right w:val="single" w:sz="4" w:space="0" w:color="auto"/>
            </w:tcBorders>
            <w:noWrap/>
          </w:tcPr>
          <w:p w14:paraId="0243B54F" w14:textId="77777777" w:rsidR="00F57549" w:rsidRPr="000950D1" w:rsidRDefault="00F57549" w:rsidP="001810FC">
            <w:pPr>
              <w:jc w:val="center"/>
              <w:rPr>
                <w:sz w:val="20"/>
                <w:szCs w:val="20"/>
              </w:rPr>
            </w:pPr>
            <w:r w:rsidRPr="000950D1">
              <w:rPr>
                <w:sz w:val="20"/>
                <w:szCs w:val="20"/>
              </w:rPr>
              <w:t>0101</w:t>
            </w:r>
          </w:p>
        </w:tc>
        <w:tc>
          <w:tcPr>
            <w:tcW w:w="282" w:type="pct"/>
            <w:tcBorders>
              <w:top w:val="single" w:sz="4" w:space="0" w:color="auto"/>
              <w:left w:val="nil"/>
              <w:bottom w:val="single" w:sz="4" w:space="0" w:color="auto"/>
              <w:right w:val="single" w:sz="4" w:space="0" w:color="auto"/>
            </w:tcBorders>
            <w:noWrap/>
          </w:tcPr>
          <w:p w14:paraId="7A8F4FD1" w14:textId="77777777" w:rsidR="00F57549" w:rsidRPr="000950D1"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66F60700" w14:textId="77777777" w:rsidR="00F57549" w:rsidRPr="000950D1" w:rsidRDefault="00F57549" w:rsidP="001810FC">
            <w:pPr>
              <w:rPr>
                <w:sz w:val="20"/>
                <w:szCs w:val="20"/>
              </w:rPr>
            </w:pPr>
            <w:r>
              <w:rPr>
                <w:sz w:val="20"/>
                <w:szCs w:val="20"/>
              </w:rPr>
              <w:t xml:space="preserve">Дотации бюджетам сельских </w:t>
            </w:r>
            <w:proofErr w:type="gramStart"/>
            <w:r>
              <w:rPr>
                <w:sz w:val="20"/>
                <w:szCs w:val="20"/>
              </w:rPr>
              <w:t xml:space="preserve">поселений </w:t>
            </w:r>
            <w:r w:rsidRPr="000950D1">
              <w:rPr>
                <w:sz w:val="20"/>
                <w:szCs w:val="20"/>
              </w:rPr>
              <w:t xml:space="preserve"> на</w:t>
            </w:r>
            <w:proofErr w:type="gramEnd"/>
            <w:r w:rsidRPr="000950D1">
              <w:rPr>
                <w:sz w:val="20"/>
                <w:szCs w:val="20"/>
              </w:rPr>
              <w:t xml:space="preserve"> выравнивание бюджетной обеспеченности</w:t>
            </w:r>
            <w:r>
              <w:rPr>
                <w:sz w:val="20"/>
                <w:szCs w:val="20"/>
              </w:rPr>
              <w:t xml:space="preserve"> </w:t>
            </w:r>
            <w:r w:rsidRPr="000950D1">
              <w:rPr>
                <w:sz w:val="20"/>
                <w:szCs w:val="20"/>
              </w:rPr>
              <w:t xml:space="preserve"> </w:t>
            </w:r>
            <w:r>
              <w:rPr>
                <w:sz w:val="20"/>
                <w:szCs w:val="20"/>
              </w:rPr>
              <w:t>поселен</w:t>
            </w:r>
            <w:r w:rsidRPr="000950D1">
              <w:rPr>
                <w:sz w:val="20"/>
                <w:szCs w:val="20"/>
              </w:rPr>
              <w:t xml:space="preserve">ий </w:t>
            </w:r>
            <w:r>
              <w:rPr>
                <w:sz w:val="20"/>
                <w:szCs w:val="20"/>
              </w:rPr>
              <w:t>(</w:t>
            </w:r>
            <w:r w:rsidRPr="000950D1">
              <w:rPr>
                <w:sz w:val="20"/>
                <w:szCs w:val="20"/>
              </w:rPr>
              <w:t>за счет средств районного ФФП</w:t>
            </w:r>
            <w:r>
              <w:rPr>
                <w:sz w:val="20"/>
                <w:szCs w:val="20"/>
              </w:rPr>
              <w:t>)</w:t>
            </w:r>
          </w:p>
        </w:tc>
        <w:tc>
          <w:tcPr>
            <w:tcW w:w="373" w:type="pct"/>
            <w:tcBorders>
              <w:top w:val="single" w:sz="4" w:space="0" w:color="auto"/>
              <w:left w:val="nil"/>
              <w:bottom w:val="single" w:sz="4" w:space="0" w:color="auto"/>
              <w:right w:val="single" w:sz="4" w:space="0" w:color="auto"/>
            </w:tcBorders>
            <w:noWrap/>
          </w:tcPr>
          <w:p w14:paraId="07778882" w14:textId="77777777" w:rsidR="00F57549" w:rsidRPr="00811B43" w:rsidRDefault="00F57549" w:rsidP="001810FC">
            <w:pPr>
              <w:jc w:val="center"/>
              <w:rPr>
                <w:sz w:val="20"/>
                <w:szCs w:val="20"/>
              </w:rPr>
            </w:pPr>
            <w:r>
              <w:rPr>
                <w:sz w:val="20"/>
                <w:szCs w:val="20"/>
              </w:rPr>
              <w:t>8296,2</w:t>
            </w:r>
          </w:p>
        </w:tc>
        <w:tc>
          <w:tcPr>
            <w:tcW w:w="374" w:type="pct"/>
            <w:tcBorders>
              <w:top w:val="single" w:sz="4" w:space="0" w:color="auto"/>
              <w:left w:val="nil"/>
              <w:bottom w:val="single" w:sz="4" w:space="0" w:color="auto"/>
              <w:right w:val="single" w:sz="4" w:space="0" w:color="auto"/>
            </w:tcBorders>
            <w:noWrap/>
          </w:tcPr>
          <w:p w14:paraId="0FBCA039" w14:textId="77777777" w:rsidR="00F57549" w:rsidRPr="00811B43" w:rsidRDefault="00F57549" w:rsidP="001810FC">
            <w:pPr>
              <w:jc w:val="center"/>
              <w:rPr>
                <w:sz w:val="20"/>
                <w:szCs w:val="20"/>
              </w:rPr>
            </w:pPr>
            <w:r>
              <w:rPr>
                <w:sz w:val="20"/>
                <w:szCs w:val="20"/>
              </w:rPr>
              <w:t>8296,2</w:t>
            </w:r>
          </w:p>
        </w:tc>
        <w:tc>
          <w:tcPr>
            <w:tcW w:w="373" w:type="pct"/>
            <w:tcBorders>
              <w:top w:val="single" w:sz="4" w:space="0" w:color="auto"/>
              <w:left w:val="nil"/>
              <w:bottom w:val="single" w:sz="4" w:space="0" w:color="auto"/>
              <w:right w:val="single" w:sz="4" w:space="0" w:color="auto"/>
            </w:tcBorders>
            <w:noWrap/>
          </w:tcPr>
          <w:p w14:paraId="525B58A3" w14:textId="77777777" w:rsidR="00F57549" w:rsidRPr="00811B43" w:rsidRDefault="00F57549" w:rsidP="001810FC">
            <w:pPr>
              <w:jc w:val="center"/>
              <w:rPr>
                <w:sz w:val="20"/>
                <w:szCs w:val="20"/>
              </w:rPr>
            </w:pPr>
            <w:r>
              <w:rPr>
                <w:sz w:val="20"/>
                <w:szCs w:val="20"/>
              </w:rPr>
              <w:t>8296,2</w:t>
            </w:r>
          </w:p>
        </w:tc>
      </w:tr>
      <w:tr w:rsidR="00F57549" w:rsidRPr="00586253" w14:paraId="037BF5C9"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3D096DE" w14:textId="77777777" w:rsidR="00F57549" w:rsidRPr="000950D1" w:rsidRDefault="00F57549" w:rsidP="001810FC">
            <w:pPr>
              <w:jc w:val="center"/>
              <w:rPr>
                <w:sz w:val="20"/>
                <w:szCs w:val="20"/>
              </w:rPr>
            </w:pPr>
            <w:r>
              <w:rPr>
                <w:sz w:val="20"/>
                <w:szCs w:val="20"/>
              </w:rPr>
              <w:t>22.2</w:t>
            </w:r>
          </w:p>
        </w:tc>
        <w:tc>
          <w:tcPr>
            <w:tcW w:w="211" w:type="pct"/>
            <w:tcBorders>
              <w:top w:val="single" w:sz="4" w:space="0" w:color="auto"/>
              <w:left w:val="nil"/>
              <w:bottom w:val="single" w:sz="4" w:space="0" w:color="auto"/>
              <w:right w:val="single" w:sz="4" w:space="0" w:color="auto"/>
            </w:tcBorders>
            <w:noWrap/>
          </w:tcPr>
          <w:p w14:paraId="34389B84" w14:textId="77777777" w:rsidR="00F57549" w:rsidRPr="000950D1" w:rsidRDefault="00F57549" w:rsidP="001810FC">
            <w:pPr>
              <w:rPr>
                <w:sz w:val="20"/>
                <w:szCs w:val="20"/>
              </w:rPr>
            </w:pPr>
            <w:r w:rsidRPr="000950D1">
              <w:rPr>
                <w:sz w:val="20"/>
                <w:szCs w:val="20"/>
              </w:rPr>
              <w:t>557</w:t>
            </w:r>
          </w:p>
        </w:tc>
        <w:tc>
          <w:tcPr>
            <w:tcW w:w="208" w:type="pct"/>
            <w:tcBorders>
              <w:top w:val="single" w:sz="4" w:space="0" w:color="auto"/>
              <w:left w:val="nil"/>
              <w:bottom w:val="single" w:sz="4" w:space="0" w:color="auto"/>
              <w:right w:val="single" w:sz="4" w:space="0" w:color="auto"/>
            </w:tcBorders>
            <w:noWrap/>
          </w:tcPr>
          <w:p w14:paraId="7AB2DAC3" w14:textId="77777777" w:rsidR="00F57549" w:rsidRPr="000950D1" w:rsidRDefault="00F57549" w:rsidP="001810FC">
            <w:pPr>
              <w:jc w:val="center"/>
              <w:rPr>
                <w:sz w:val="20"/>
                <w:szCs w:val="20"/>
              </w:rPr>
            </w:pPr>
            <w:r w:rsidRPr="000950D1">
              <w:rPr>
                <w:sz w:val="20"/>
                <w:szCs w:val="20"/>
              </w:rPr>
              <w:t>2</w:t>
            </w:r>
          </w:p>
        </w:tc>
        <w:tc>
          <w:tcPr>
            <w:tcW w:w="201" w:type="pct"/>
            <w:tcBorders>
              <w:top w:val="single" w:sz="4" w:space="0" w:color="auto"/>
              <w:left w:val="nil"/>
              <w:bottom w:val="single" w:sz="4" w:space="0" w:color="auto"/>
              <w:right w:val="single" w:sz="4" w:space="0" w:color="auto"/>
            </w:tcBorders>
            <w:noWrap/>
          </w:tcPr>
          <w:p w14:paraId="3A7F5371" w14:textId="77777777" w:rsidR="00F57549" w:rsidRPr="000950D1" w:rsidRDefault="00F57549" w:rsidP="001810FC">
            <w:pPr>
              <w:jc w:val="center"/>
              <w:rPr>
                <w:sz w:val="20"/>
                <w:szCs w:val="20"/>
              </w:rPr>
            </w:pPr>
            <w:r w:rsidRPr="000950D1">
              <w:rPr>
                <w:sz w:val="20"/>
                <w:szCs w:val="20"/>
              </w:rPr>
              <w:t>02</w:t>
            </w:r>
          </w:p>
        </w:tc>
        <w:tc>
          <w:tcPr>
            <w:tcW w:w="196" w:type="pct"/>
            <w:tcBorders>
              <w:top w:val="single" w:sz="4" w:space="0" w:color="auto"/>
              <w:left w:val="nil"/>
              <w:bottom w:val="single" w:sz="4" w:space="0" w:color="auto"/>
              <w:right w:val="single" w:sz="4" w:space="0" w:color="auto"/>
            </w:tcBorders>
            <w:noWrap/>
          </w:tcPr>
          <w:p w14:paraId="41B0DF68" w14:textId="77777777" w:rsidR="00F57549" w:rsidRPr="000950D1" w:rsidRDefault="00F57549" w:rsidP="001810FC">
            <w:pPr>
              <w:jc w:val="center"/>
              <w:rPr>
                <w:sz w:val="20"/>
                <w:szCs w:val="20"/>
              </w:rPr>
            </w:pPr>
            <w:r>
              <w:rPr>
                <w:sz w:val="20"/>
                <w:szCs w:val="20"/>
              </w:rPr>
              <w:t>15</w:t>
            </w:r>
          </w:p>
        </w:tc>
        <w:tc>
          <w:tcPr>
            <w:tcW w:w="289" w:type="pct"/>
            <w:tcBorders>
              <w:top w:val="single" w:sz="4" w:space="0" w:color="auto"/>
              <w:left w:val="nil"/>
              <w:bottom w:val="single" w:sz="4" w:space="0" w:color="auto"/>
              <w:right w:val="single" w:sz="4" w:space="0" w:color="auto"/>
            </w:tcBorders>
            <w:noWrap/>
          </w:tcPr>
          <w:p w14:paraId="39776BF4" w14:textId="77777777" w:rsidR="00F57549" w:rsidRPr="000950D1" w:rsidRDefault="00F57549" w:rsidP="001810FC">
            <w:pPr>
              <w:jc w:val="center"/>
              <w:rPr>
                <w:sz w:val="20"/>
                <w:szCs w:val="20"/>
              </w:rPr>
            </w:pPr>
            <w:r w:rsidRPr="000950D1">
              <w:rPr>
                <w:sz w:val="20"/>
                <w:szCs w:val="20"/>
              </w:rPr>
              <w:t>001</w:t>
            </w:r>
          </w:p>
        </w:tc>
        <w:tc>
          <w:tcPr>
            <w:tcW w:w="189" w:type="pct"/>
            <w:tcBorders>
              <w:top w:val="single" w:sz="4" w:space="0" w:color="auto"/>
              <w:left w:val="nil"/>
              <w:bottom w:val="single" w:sz="4" w:space="0" w:color="auto"/>
              <w:right w:val="single" w:sz="4" w:space="0" w:color="auto"/>
            </w:tcBorders>
            <w:noWrap/>
          </w:tcPr>
          <w:p w14:paraId="35753AF2" w14:textId="77777777" w:rsidR="00F57549" w:rsidRPr="000950D1" w:rsidRDefault="00F57549" w:rsidP="001810FC">
            <w:pPr>
              <w:jc w:val="center"/>
              <w:rPr>
                <w:sz w:val="20"/>
                <w:szCs w:val="20"/>
              </w:rPr>
            </w:pPr>
            <w:r w:rsidRPr="000950D1">
              <w:rPr>
                <w:sz w:val="20"/>
                <w:szCs w:val="20"/>
              </w:rPr>
              <w:t>10</w:t>
            </w:r>
          </w:p>
        </w:tc>
        <w:tc>
          <w:tcPr>
            <w:tcW w:w="246" w:type="pct"/>
            <w:tcBorders>
              <w:top w:val="single" w:sz="4" w:space="0" w:color="auto"/>
              <w:left w:val="nil"/>
              <w:bottom w:val="single" w:sz="4" w:space="0" w:color="auto"/>
              <w:right w:val="single" w:sz="4" w:space="0" w:color="auto"/>
            </w:tcBorders>
            <w:noWrap/>
          </w:tcPr>
          <w:p w14:paraId="6D631E71" w14:textId="77777777" w:rsidR="00F57549" w:rsidRPr="000950D1" w:rsidRDefault="00F57549" w:rsidP="001810FC">
            <w:pPr>
              <w:jc w:val="center"/>
              <w:rPr>
                <w:sz w:val="20"/>
                <w:szCs w:val="20"/>
              </w:rPr>
            </w:pPr>
            <w:r w:rsidRPr="000950D1">
              <w:rPr>
                <w:sz w:val="20"/>
                <w:szCs w:val="20"/>
              </w:rPr>
              <w:t>2712</w:t>
            </w:r>
          </w:p>
        </w:tc>
        <w:tc>
          <w:tcPr>
            <w:tcW w:w="282" w:type="pct"/>
            <w:tcBorders>
              <w:top w:val="single" w:sz="4" w:space="0" w:color="auto"/>
              <w:left w:val="nil"/>
              <w:bottom w:val="single" w:sz="4" w:space="0" w:color="auto"/>
              <w:right w:val="single" w:sz="4" w:space="0" w:color="auto"/>
            </w:tcBorders>
            <w:noWrap/>
          </w:tcPr>
          <w:p w14:paraId="0E93CEAA" w14:textId="77777777" w:rsidR="00F57549" w:rsidRPr="000950D1" w:rsidRDefault="00F57549" w:rsidP="001810FC">
            <w:pPr>
              <w:jc w:val="center"/>
              <w:rPr>
                <w:sz w:val="20"/>
                <w:szCs w:val="20"/>
              </w:rPr>
            </w:pPr>
            <w:r w:rsidRPr="000950D1">
              <w:rPr>
                <w:sz w:val="20"/>
                <w:szCs w:val="20"/>
              </w:rPr>
              <w:t>15</w:t>
            </w:r>
            <w:r>
              <w:rPr>
                <w:sz w:val="20"/>
                <w:szCs w:val="20"/>
              </w:rPr>
              <w:t>0</w:t>
            </w:r>
          </w:p>
        </w:tc>
        <w:tc>
          <w:tcPr>
            <w:tcW w:w="1871" w:type="pct"/>
            <w:tcBorders>
              <w:top w:val="single" w:sz="4" w:space="0" w:color="auto"/>
              <w:left w:val="nil"/>
              <w:bottom w:val="single" w:sz="4" w:space="0" w:color="auto"/>
              <w:right w:val="single" w:sz="4" w:space="0" w:color="auto"/>
            </w:tcBorders>
          </w:tcPr>
          <w:p w14:paraId="576BFBBD" w14:textId="77777777" w:rsidR="00F57549" w:rsidRPr="000950D1" w:rsidRDefault="00F57549" w:rsidP="001810FC">
            <w:pPr>
              <w:rPr>
                <w:sz w:val="20"/>
                <w:szCs w:val="20"/>
              </w:rPr>
            </w:pPr>
            <w:r>
              <w:rPr>
                <w:sz w:val="20"/>
                <w:szCs w:val="20"/>
              </w:rPr>
              <w:t xml:space="preserve">Дотации бюджетам сельских </w:t>
            </w:r>
            <w:proofErr w:type="gramStart"/>
            <w:r>
              <w:rPr>
                <w:sz w:val="20"/>
                <w:szCs w:val="20"/>
              </w:rPr>
              <w:t xml:space="preserve">поселений </w:t>
            </w:r>
            <w:r w:rsidRPr="000950D1">
              <w:rPr>
                <w:sz w:val="20"/>
                <w:szCs w:val="20"/>
              </w:rPr>
              <w:t xml:space="preserve"> на</w:t>
            </w:r>
            <w:proofErr w:type="gramEnd"/>
            <w:r w:rsidRPr="000950D1">
              <w:rPr>
                <w:sz w:val="20"/>
                <w:szCs w:val="20"/>
              </w:rPr>
              <w:t xml:space="preserve"> выравнивание бюджетной обеспеченности поселений </w:t>
            </w:r>
            <w:r>
              <w:rPr>
                <w:sz w:val="20"/>
                <w:szCs w:val="20"/>
              </w:rPr>
              <w:t>(</w:t>
            </w:r>
            <w:r w:rsidRPr="000950D1">
              <w:rPr>
                <w:sz w:val="20"/>
                <w:szCs w:val="20"/>
              </w:rPr>
              <w:t>за счет краевого  ФФП</w:t>
            </w:r>
            <w:r>
              <w:rPr>
                <w:sz w:val="20"/>
                <w:szCs w:val="20"/>
              </w:rPr>
              <w:t>)</w:t>
            </w:r>
          </w:p>
        </w:tc>
        <w:tc>
          <w:tcPr>
            <w:tcW w:w="373" w:type="pct"/>
            <w:tcBorders>
              <w:top w:val="single" w:sz="4" w:space="0" w:color="auto"/>
              <w:left w:val="nil"/>
              <w:bottom w:val="single" w:sz="4" w:space="0" w:color="auto"/>
              <w:right w:val="single" w:sz="4" w:space="0" w:color="auto"/>
            </w:tcBorders>
            <w:noWrap/>
          </w:tcPr>
          <w:p w14:paraId="64A57366" w14:textId="77777777" w:rsidR="00F57549" w:rsidRPr="00811B43" w:rsidRDefault="00F57549" w:rsidP="001810FC">
            <w:pPr>
              <w:jc w:val="center"/>
              <w:rPr>
                <w:sz w:val="20"/>
                <w:szCs w:val="20"/>
              </w:rPr>
            </w:pPr>
            <w:r>
              <w:rPr>
                <w:sz w:val="20"/>
                <w:szCs w:val="20"/>
              </w:rPr>
              <w:t>78,0</w:t>
            </w:r>
          </w:p>
        </w:tc>
        <w:tc>
          <w:tcPr>
            <w:tcW w:w="374" w:type="pct"/>
            <w:tcBorders>
              <w:top w:val="single" w:sz="4" w:space="0" w:color="auto"/>
              <w:left w:val="nil"/>
              <w:bottom w:val="single" w:sz="4" w:space="0" w:color="auto"/>
              <w:right w:val="single" w:sz="4" w:space="0" w:color="auto"/>
            </w:tcBorders>
            <w:noWrap/>
          </w:tcPr>
          <w:p w14:paraId="3A4905EB" w14:textId="77777777" w:rsidR="00F57549" w:rsidRPr="00811B43" w:rsidRDefault="00F57549" w:rsidP="001810FC">
            <w:pPr>
              <w:jc w:val="center"/>
              <w:rPr>
                <w:sz w:val="20"/>
                <w:szCs w:val="20"/>
              </w:rPr>
            </w:pPr>
            <w:r>
              <w:rPr>
                <w:sz w:val="20"/>
                <w:szCs w:val="20"/>
              </w:rPr>
              <w:t>62,4</w:t>
            </w:r>
          </w:p>
        </w:tc>
        <w:tc>
          <w:tcPr>
            <w:tcW w:w="373" w:type="pct"/>
            <w:tcBorders>
              <w:top w:val="single" w:sz="4" w:space="0" w:color="auto"/>
              <w:left w:val="nil"/>
              <w:bottom w:val="single" w:sz="4" w:space="0" w:color="auto"/>
              <w:right w:val="single" w:sz="4" w:space="0" w:color="auto"/>
            </w:tcBorders>
            <w:noWrap/>
          </w:tcPr>
          <w:p w14:paraId="1E74D77F" w14:textId="77777777" w:rsidR="00F57549" w:rsidRPr="00811B43" w:rsidRDefault="00F57549" w:rsidP="001810FC">
            <w:pPr>
              <w:jc w:val="center"/>
              <w:rPr>
                <w:sz w:val="20"/>
                <w:szCs w:val="20"/>
              </w:rPr>
            </w:pPr>
            <w:r>
              <w:rPr>
                <w:sz w:val="20"/>
                <w:szCs w:val="20"/>
              </w:rPr>
              <w:t>62,4</w:t>
            </w:r>
          </w:p>
        </w:tc>
      </w:tr>
      <w:tr w:rsidR="00F57549" w:rsidRPr="00586253" w14:paraId="1485BC7B"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590E0E8" w14:textId="77777777" w:rsidR="00F57549" w:rsidRPr="00E375DA" w:rsidRDefault="00F57549" w:rsidP="001810FC">
            <w:pPr>
              <w:jc w:val="center"/>
              <w:rPr>
                <w:b/>
                <w:sz w:val="20"/>
                <w:szCs w:val="20"/>
              </w:rPr>
            </w:pPr>
            <w:r w:rsidRPr="00E375DA">
              <w:rPr>
                <w:b/>
                <w:sz w:val="20"/>
                <w:szCs w:val="20"/>
              </w:rPr>
              <w:t>2</w:t>
            </w:r>
            <w:r>
              <w:rPr>
                <w:b/>
                <w:sz w:val="20"/>
                <w:szCs w:val="20"/>
              </w:rPr>
              <w:t>3</w:t>
            </w:r>
          </w:p>
        </w:tc>
        <w:tc>
          <w:tcPr>
            <w:tcW w:w="211" w:type="pct"/>
            <w:tcBorders>
              <w:top w:val="single" w:sz="4" w:space="0" w:color="auto"/>
              <w:left w:val="nil"/>
              <w:bottom w:val="single" w:sz="4" w:space="0" w:color="auto"/>
              <w:right w:val="single" w:sz="4" w:space="0" w:color="auto"/>
            </w:tcBorders>
            <w:noWrap/>
          </w:tcPr>
          <w:p w14:paraId="621109A8" w14:textId="77777777" w:rsidR="00F57549" w:rsidRPr="00E375DA" w:rsidRDefault="00F57549" w:rsidP="001810FC">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14:paraId="42AC6904" w14:textId="77777777" w:rsidR="00F57549" w:rsidRPr="00E375DA" w:rsidRDefault="00F57549" w:rsidP="001810FC">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14:paraId="6B45A960" w14:textId="77777777" w:rsidR="00F57549" w:rsidRPr="00E375DA" w:rsidRDefault="00F57549" w:rsidP="001810FC">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14:paraId="6A7FA96E" w14:textId="77777777" w:rsidR="00F57549" w:rsidRPr="00E375DA" w:rsidRDefault="00F57549" w:rsidP="001810FC">
            <w:pPr>
              <w:jc w:val="center"/>
              <w:rPr>
                <w:b/>
                <w:sz w:val="20"/>
                <w:szCs w:val="20"/>
              </w:rPr>
            </w:pPr>
            <w:r>
              <w:rPr>
                <w:b/>
                <w:sz w:val="20"/>
                <w:szCs w:val="20"/>
              </w:rPr>
              <w:t>29</w:t>
            </w:r>
          </w:p>
        </w:tc>
        <w:tc>
          <w:tcPr>
            <w:tcW w:w="289" w:type="pct"/>
            <w:tcBorders>
              <w:top w:val="single" w:sz="4" w:space="0" w:color="auto"/>
              <w:left w:val="nil"/>
              <w:bottom w:val="single" w:sz="4" w:space="0" w:color="auto"/>
              <w:right w:val="single" w:sz="4" w:space="0" w:color="auto"/>
            </w:tcBorders>
            <w:noWrap/>
          </w:tcPr>
          <w:p w14:paraId="3E93CDFB" w14:textId="77777777" w:rsidR="00F57549" w:rsidRPr="00E375DA" w:rsidRDefault="00F57549" w:rsidP="001810FC">
            <w:pPr>
              <w:jc w:val="center"/>
              <w:rPr>
                <w:b/>
                <w:sz w:val="20"/>
                <w:szCs w:val="20"/>
              </w:rPr>
            </w:pPr>
            <w:r w:rsidRPr="00E375DA">
              <w:rPr>
                <w:b/>
                <w:sz w:val="20"/>
                <w:szCs w:val="20"/>
              </w:rPr>
              <w:t>000</w:t>
            </w:r>
          </w:p>
        </w:tc>
        <w:tc>
          <w:tcPr>
            <w:tcW w:w="189" w:type="pct"/>
            <w:tcBorders>
              <w:top w:val="single" w:sz="4" w:space="0" w:color="auto"/>
              <w:left w:val="nil"/>
              <w:bottom w:val="single" w:sz="4" w:space="0" w:color="auto"/>
              <w:right w:val="single" w:sz="4" w:space="0" w:color="auto"/>
            </w:tcBorders>
            <w:noWrap/>
          </w:tcPr>
          <w:p w14:paraId="4751FB09" w14:textId="77777777" w:rsidR="00F57549" w:rsidRPr="00E375DA" w:rsidRDefault="00F57549" w:rsidP="001810FC">
            <w:pPr>
              <w:jc w:val="center"/>
              <w:rPr>
                <w:b/>
                <w:sz w:val="20"/>
                <w:szCs w:val="20"/>
              </w:rPr>
            </w:pPr>
            <w:r w:rsidRPr="00E375DA">
              <w:rPr>
                <w:b/>
                <w:sz w:val="20"/>
                <w:szCs w:val="20"/>
              </w:rPr>
              <w:t>00</w:t>
            </w:r>
          </w:p>
        </w:tc>
        <w:tc>
          <w:tcPr>
            <w:tcW w:w="246" w:type="pct"/>
            <w:tcBorders>
              <w:top w:val="single" w:sz="4" w:space="0" w:color="auto"/>
              <w:left w:val="nil"/>
              <w:bottom w:val="single" w:sz="4" w:space="0" w:color="auto"/>
              <w:right w:val="single" w:sz="4" w:space="0" w:color="auto"/>
            </w:tcBorders>
            <w:noWrap/>
          </w:tcPr>
          <w:p w14:paraId="2F1874D8" w14:textId="77777777" w:rsidR="00F57549" w:rsidRPr="00E375DA" w:rsidRDefault="00F57549" w:rsidP="001810FC">
            <w:pPr>
              <w:jc w:val="center"/>
              <w:rPr>
                <w:b/>
                <w:sz w:val="20"/>
                <w:szCs w:val="20"/>
              </w:rPr>
            </w:pPr>
            <w:r w:rsidRPr="00E375DA">
              <w:rPr>
                <w:b/>
                <w:sz w:val="20"/>
                <w:szCs w:val="20"/>
              </w:rPr>
              <w:t>0000</w:t>
            </w:r>
          </w:p>
        </w:tc>
        <w:tc>
          <w:tcPr>
            <w:tcW w:w="282" w:type="pct"/>
            <w:tcBorders>
              <w:top w:val="single" w:sz="4" w:space="0" w:color="auto"/>
              <w:left w:val="nil"/>
              <w:bottom w:val="single" w:sz="4" w:space="0" w:color="auto"/>
              <w:right w:val="single" w:sz="4" w:space="0" w:color="auto"/>
            </w:tcBorders>
            <w:noWrap/>
          </w:tcPr>
          <w:p w14:paraId="58473D83" w14:textId="77777777" w:rsidR="00F57549" w:rsidRPr="00E375DA" w:rsidRDefault="00F57549" w:rsidP="001810FC">
            <w:pPr>
              <w:jc w:val="center"/>
              <w:rPr>
                <w:b/>
                <w:sz w:val="20"/>
                <w:szCs w:val="20"/>
              </w:rPr>
            </w:pPr>
            <w:r w:rsidRPr="00E375DA">
              <w:rPr>
                <w:b/>
                <w:sz w:val="20"/>
                <w:szCs w:val="20"/>
              </w:rPr>
              <w:t>15</w:t>
            </w:r>
            <w:r>
              <w:rPr>
                <w:b/>
                <w:sz w:val="20"/>
                <w:szCs w:val="20"/>
              </w:rPr>
              <w:t>0</w:t>
            </w:r>
          </w:p>
        </w:tc>
        <w:tc>
          <w:tcPr>
            <w:tcW w:w="1871" w:type="pct"/>
            <w:tcBorders>
              <w:top w:val="single" w:sz="4" w:space="0" w:color="auto"/>
              <w:left w:val="nil"/>
              <w:bottom w:val="single" w:sz="4" w:space="0" w:color="auto"/>
              <w:right w:val="single" w:sz="4" w:space="0" w:color="auto"/>
            </w:tcBorders>
          </w:tcPr>
          <w:p w14:paraId="400FA986" w14:textId="77777777" w:rsidR="00F57549" w:rsidRPr="00E375DA" w:rsidRDefault="00F57549" w:rsidP="001810FC">
            <w:pPr>
              <w:rPr>
                <w:b/>
                <w:sz w:val="20"/>
                <w:szCs w:val="20"/>
              </w:rPr>
            </w:pPr>
            <w:r w:rsidRPr="00E375DA">
              <w:rPr>
                <w:b/>
                <w:sz w:val="20"/>
                <w:szCs w:val="20"/>
              </w:rPr>
              <w:t>Субсидии бюджетам бюджетной системы Российской Федерации (межбюджетные субсидии)</w:t>
            </w:r>
          </w:p>
          <w:p w14:paraId="33E758D7" w14:textId="77777777" w:rsidR="00F57549" w:rsidRPr="00E375DA" w:rsidRDefault="00F57549" w:rsidP="001810FC">
            <w:pPr>
              <w:rPr>
                <w:b/>
                <w:sz w:val="20"/>
                <w:szCs w:val="20"/>
              </w:rPr>
            </w:pPr>
          </w:p>
        </w:tc>
        <w:tc>
          <w:tcPr>
            <w:tcW w:w="373" w:type="pct"/>
            <w:tcBorders>
              <w:top w:val="single" w:sz="4" w:space="0" w:color="auto"/>
              <w:left w:val="nil"/>
              <w:bottom w:val="single" w:sz="4" w:space="0" w:color="auto"/>
              <w:right w:val="single" w:sz="4" w:space="0" w:color="auto"/>
            </w:tcBorders>
            <w:noWrap/>
          </w:tcPr>
          <w:p w14:paraId="4D47FDCE" w14:textId="77777777" w:rsidR="00F57549" w:rsidRPr="00E375DA" w:rsidRDefault="00F57549" w:rsidP="001810FC">
            <w:pPr>
              <w:jc w:val="center"/>
              <w:rPr>
                <w:b/>
                <w:sz w:val="20"/>
                <w:szCs w:val="20"/>
              </w:rPr>
            </w:pPr>
            <w:r>
              <w:rPr>
                <w:b/>
                <w:sz w:val="20"/>
                <w:szCs w:val="20"/>
              </w:rPr>
              <w:t>0</w:t>
            </w:r>
          </w:p>
        </w:tc>
        <w:tc>
          <w:tcPr>
            <w:tcW w:w="374" w:type="pct"/>
            <w:tcBorders>
              <w:top w:val="single" w:sz="4" w:space="0" w:color="auto"/>
              <w:left w:val="nil"/>
              <w:bottom w:val="single" w:sz="4" w:space="0" w:color="auto"/>
              <w:right w:val="single" w:sz="4" w:space="0" w:color="auto"/>
            </w:tcBorders>
            <w:noWrap/>
          </w:tcPr>
          <w:p w14:paraId="5DE0AF89" w14:textId="77777777" w:rsidR="00F57549" w:rsidRPr="00E375DA" w:rsidRDefault="00F57549" w:rsidP="001810FC">
            <w:pPr>
              <w:jc w:val="center"/>
              <w:rPr>
                <w:b/>
                <w:sz w:val="20"/>
                <w:szCs w:val="20"/>
              </w:rPr>
            </w:pPr>
            <w:r>
              <w:rPr>
                <w:b/>
                <w:sz w:val="20"/>
                <w:szCs w:val="20"/>
              </w:rPr>
              <w:t>0</w:t>
            </w:r>
          </w:p>
        </w:tc>
        <w:tc>
          <w:tcPr>
            <w:tcW w:w="373" w:type="pct"/>
            <w:tcBorders>
              <w:top w:val="single" w:sz="4" w:space="0" w:color="auto"/>
              <w:left w:val="nil"/>
              <w:bottom w:val="single" w:sz="4" w:space="0" w:color="auto"/>
              <w:right w:val="single" w:sz="4" w:space="0" w:color="auto"/>
            </w:tcBorders>
            <w:noWrap/>
          </w:tcPr>
          <w:p w14:paraId="0FBB0399" w14:textId="77777777" w:rsidR="00F57549" w:rsidRPr="00E375DA" w:rsidRDefault="00F57549" w:rsidP="001810FC">
            <w:pPr>
              <w:jc w:val="center"/>
              <w:rPr>
                <w:b/>
                <w:sz w:val="20"/>
                <w:szCs w:val="20"/>
                <w:highlight w:val="yellow"/>
              </w:rPr>
            </w:pPr>
            <w:r>
              <w:rPr>
                <w:b/>
                <w:sz w:val="20"/>
                <w:szCs w:val="20"/>
              </w:rPr>
              <w:t>0</w:t>
            </w:r>
          </w:p>
        </w:tc>
      </w:tr>
      <w:tr w:rsidR="00F57549" w:rsidRPr="00586253" w14:paraId="26FF3EB7" w14:textId="77777777" w:rsidTr="001810FC">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14:paraId="699C817D" w14:textId="77777777" w:rsidR="00F57549" w:rsidRDefault="00F57549" w:rsidP="001810FC">
            <w:pPr>
              <w:jc w:val="right"/>
              <w:rPr>
                <w:b/>
                <w:sz w:val="20"/>
                <w:szCs w:val="20"/>
                <w:highlight w:val="yellow"/>
              </w:rPr>
            </w:pPr>
          </w:p>
        </w:tc>
        <w:tc>
          <w:tcPr>
            <w:tcW w:w="1871" w:type="pct"/>
            <w:tcBorders>
              <w:top w:val="single" w:sz="4" w:space="0" w:color="auto"/>
              <w:left w:val="nil"/>
              <w:bottom w:val="single" w:sz="4" w:space="0" w:color="auto"/>
              <w:right w:val="single" w:sz="4" w:space="0" w:color="auto"/>
            </w:tcBorders>
          </w:tcPr>
          <w:p w14:paraId="34208B34" w14:textId="77777777" w:rsidR="00F57549" w:rsidRDefault="00F57549" w:rsidP="001810FC">
            <w:pPr>
              <w:rPr>
                <w:sz w:val="20"/>
                <w:szCs w:val="20"/>
              </w:rPr>
            </w:pPr>
            <w:r w:rsidRPr="00CE4CF7">
              <w:rPr>
                <w:b/>
                <w:sz w:val="20"/>
                <w:szCs w:val="20"/>
              </w:rPr>
              <w:t>в том числе</w:t>
            </w:r>
            <w:r>
              <w:rPr>
                <w:b/>
                <w:sz w:val="20"/>
                <w:szCs w:val="20"/>
              </w:rPr>
              <w:t>:</w:t>
            </w:r>
          </w:p>
        </w:tc>
        <w:tc>
          <w:tcPr>
            <w:tcW w:w="1120" w:type="pct"/>
            <w:gridSpan w:val="3"/>
            <w:tcBorders>
              <w:top w:val="single" w:sz="4" w:space="0" w:color="auto"/>
              <w:left w:val="nil"/>
              <w:bottom w:val="single" w:sz="4" w:space="0" w:color="auto"/>
              <w:right w:val="single" w:sz="4" w:space="0" w:color="auto"/>
            </w:tcBorders>
            <w:noWrap/>
          </w:tcPr>
          <w:p w14:paraId="5F8907DB" w14:textId="77777777" w:rsidR="00F57549" w:rsidRPr="000950D1" w:rsidRDefault="00F57549" w:rsidP="001810FC">
            <w:pPr>
              <w:jc w:val="center"/>
              <w:rPr>
                <w:b/>
                <w:sz w:val="20"/>
                <w:szCs w:val="20"/>
                <w:highlight w:val="yellow"/>
              </w:rPr>
            </w:pPr>
          </w:p>
        </w:tc>
      </w:tr>
      <w:tr w:rsidR="00F57549" w:rsidRPr="00586253" w14:paraId="74D8FE19"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915CA60" w14:textId="77777777" w:rsidR="00F57549" w:rsidRDefault="00F57549" w:rsidP="001810FC">
            <w:pPr>
              <w:jc w:val="center"/>
              <w:rPr>
                <w:sz w:val="20"/>
                <w:szCs w:val="20"/>
              </w:rPr>
            </w:pPr>
            <w:r>
              <w:rPr>
                <w:sz w:val="20"/>
                <w:szCs w:val="20"/>
              </w:rPr>
              <w:t>23.1</w:t>
            </w:r>
          </w:p>
        </w:tc>
        <w:tc>
          <w:tcPr>
            <w:tcW w:w="211" w:type="pct"/>
            <w:tcBorders>
              <w:top w:val="single" w:sz="4" w:space="0" w:color="auto"/>
              <w:left w:val="nil"/>
              <w:bottom w:val="single" w:sz="4" w:space="0" w:color="auto"/>
              <w:right w:val="single" w:sz="4" w:space="0" w:color="auto"/>
            </w:tcBorders>
            <w:noWrap/>
          </w:tcPr>
          <w:p w14:paraId="44017AD3"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07D1C21A"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151023EF"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273F3C0D" w14:textId="77777777" w:rsidR="00F57549" w:rsidRDefault="00F57549" w:rsidP="001810FC">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14:paraId="3FEF895A" w14:textId="77777777" w:rsidR="00F57549" w:rsidRDefault="00F57549" w:rsidP="001810FC">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14:paraId="6375183C" w14:textId="77777777" w:rsidR="00F57549" w:rsidRDefault="00F57549" w:rsidP="001810FC">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14:paraId="1E2FAE22" w14:textId="77777777" w:rsidR="00F57549" w:rsidRDefault="00F57549" w:rsidP="001810FC">
            <w:pPr>
              <w:jc w:val="center"/>
              <w:rPr>
                <w:sz w:val="20"/>
                <w:szCs w:val="20"/>
              </w:rPr>
            </w:pPr>
            <w:r>
              <w:rPr>
                <w:sz w:val="20"/>
                <w:szCs w:val="20"/>
              </w:rPr>
              <w:t>1049</w:t>
            </w:r>
          </w:p>
        </w:tc>
        <w:tc>
          <w:tcPr>
            <w:tcW w:w="282" w:type="pct"/>
            <w:tcBorders>
              <w:top w:val="single" w:sz="4" w:space="0" w:color="auto"/>
              <w:left w:val="nil"/>
              <w:bottom w:val="single" w:sz="4" w:space="0" w:color="auto"/>
              <w:right w:val="single" w:sz="4" w:space="0" w:color="auto"/>
            </w:tcBorders>
            <w:noWrap/>
          </w:tcPr>
          <w:p w14:paraId="26381D41" w14:textId="77777777" w:rsidR="00F57549"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51C7045A" w14:textId="77777777" w:rsidR="00F57549" w:rsidRPr="00930DAB" w:rsidRDefault="00F57549" w:rsidP="001810FC">
            <w:pPr>
              <w:rPr>
                <w:rFonts w:ascii="Arial" w:hAnsi="Arial" w:cs="Arial"/>
                <w:sz w:val="20"/>
                <w:szCs w:val="20"/>
              </w:rPr>
            </w:pPr>
            <w:r>
              <w:rPr>
                <w:sz w:val="20"/>
                <w:szCs w:val="20"/>
              </w:rPr>
              <w:t xml:space="preserve">Прочие субсидии бюджетам сельских </w:t>
            </w:r>
            <w:proofErr w:type="gramStart"/>
            <w:r>
              <w:rPr>
                <w:sz w:val="20"/>
                <w:szCs w:val="20"/>
              </w:rPr>
              <w:t>поселений  (</w:t>
            </w:r>
            <w:proofErr w:type="gramEnd"/>
            <w:r>
              <w:rPr>
                <w:sz w:val="20"/>
                <w:szCs w:val="20"/>
              </w:rPr>
              <w:t>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373" w:type="pct"/>
            <w:tcBorders>
              <w:top w:val="single" w:sz="4" w:space="0" w:color="auto"/>
              <w:left w:val="nil"/>
              <w:bottom w:val="single" w:sz="4" w:space="0" w:color="auto"/>
              <w:right w:val="single" w:sz="4" w:space="0" w:color="auto"/>
            </w:tcBorders>
            <w:noWrap/>
          </w:tcPr>
          <w:p w14:paraId="5AFEE44F" w14:textId="77777777" w:rsidR="00F57549" w:rsidRPr="006451ED"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7F898EF3" w14:textId="77777777" w:rsidR="00F57549" w:rsidRPr="006451ED"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5B3E01D4" w14:textId="77777777" w:rsidR="00F57549" w:rsidRPr="006451ED" w:rsidRDefault="00F57549" w:rsidP="001810FC">
            <w:pPr>
              <w:jc w:val="center"/>
              <w:rPr>
                <w:sz w:val="20"/>
                <w:szCs w:val="20"/>
              </w:rPr>
            </w:pPr>
            <w:r>
              <w:rPr>
                <w:sz w:val="20"/>
                <w:szCs w:val="20"/>
              </w:rPr>
              <w:t>0</w:t>
            </w:r>
          </w:p>
        </w:tc>
      </w:tr>
      <w:tr w:rsidR="00F57549" w:rsidRPr="00586253" w14:paraId="7682B7F9"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43990E5A" w14:textId="77777777" w:rsidR="00F57549" w:rsidRDefault="00F57549" w:rsidP="001810FC">
            <w:pPr>
              <w:jc w:val="center"/>
              <w:rPr>
                <w:sz w:val="20"/>
                <w:szCs w:val="20"/>
              </w:rPr>
            </w:pPr>
            <w:r>
              <w:rPr>
                <w:sz w:val="20"/>
                <w:szCs w:val="20"/>
              </w:rPr>
              <w:t>23.2</w:t>
            </w:r>
          </w:p>
        </w:tc>
        <w:tc>
          <w:tcPr>
            <w:tcW w:w="211" w:type="pct"/>
            <w:tcBorders>
              <w:top w:val="single" w:sz="4" w:space="0" w:color="auto"/>
              <w:left w:val="nil"/>
              <w:bottom w:val="single" w:sz="4" w:space="0" w:color="auto"/>
              <w:right w:val="single" w:sz="4" w:space="0" w:color="auto"/>
            </w:tcBorders>
            <w:noWrap/>
          </w:tcPr>
          <w:p w14:paraId="61C8638B"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5F9FA4F5"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0A884690"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2907C9F2" w14:textId="77777777" w:rsidR="00F57549" w:rsidRDefault="00F57549" w:rsidP="001810FC">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14:paraId="2ADB1545" w14:textId="77777777" w:rsidR="00F57549" w:rsidRDefault="00F57549" w:rsidP="001810FC">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14:paraId="31CBAF11" w14:textId="77777777" w:rsidR="00F57549" w:rsidRDefault="00F57549" w:rsidP="001810FC">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14:paraId="6E07DF16" w14:textId="77777777" w:rsidR="00F57549" w:rsidRDefault="00F57549" w:rsidP="001810FC">
            <w:pPr>
              <w:jc w:val="center"/>
              <w:rPr>
                <w:sz w:val="20"/>
                <w:szCs w:val="20"/>
              </w:rPr>
            </w:pPr>
            <w:r>
              <w:rPr>
                <w:sz w:val="20"/>
                <w:szCs w:val="20"/>
              </w:rPr>
              <w:t>7412</w:t>
            </w:r>
          </w:p>
        </w:tc>
        <w:tc>
          <w:tcPr>
            <w:tcW w:w="282" w:type="pct"/>
            <w:tcBorders>
              <w:top w:val="single" w:sz="4" w:space="0" w:color="auto"/>
              <w:left w:val="nil"/>
              <w:bottom w:val="single" w:sz="4" w:space="0" w:color="auto"/>
              <w:right w:val="single" w:sz="4" w:space="0" w:color="auto"/>
            </w:tcBorders>
            <w:noWrap/>
          </w:tcPr>
          <w:p w14:paraId="3F064CDF" w14:textId="77777777" w:rsidR="00F57549"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6FBFE6D8" w14:textId="77777777" w:rsidR="00F57549" w:rsidRDefault="00F57549" w:rsidP="001810FC">
            <w:pPr>
              <w:rPr>
                <w:sz w:val="20"/>
                <w:szCs w:val="20"/>
              </w:rPr>
            </w:pPr>
            <w:r>
              <w:rPr>
                <w:sz w:val="20"/>
                <w:szCs w:val="20"/>
              </w:rPr>
              <w:t>Субсидия бюджетам муниципальных образований края на обеспечение первичных мер пожарной безопасности</w:t>
            </w:r>
          </w:p>
        </w:tc>
        <w:tc>
          <w:tcPr>
            <w:tcW w:w="373" w:type="pct"/>
            <w:tcBorders>
              <w:top w:val="single" w:sz="4" w:space="0" w:color="auto"/>
              <w:left w:val="nil"/>
              <w:bottom w:val="single" w:sz="4" w:space="0" w:color="auto"/>
              <w:right w:val="single" w:sz="4" w:space="0" w:color="auto"/>
            </w:tcBorders>
            <w:noWrap/>
          </w:tcPr>
          <w:p w14:paraId="3007D286" w14:textId="77777777" w:rsidR="00F57549"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37242171" w14:textId="77777777" w:rsidR="00F57549"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0023BFD3" w14:textId="77777777" w:rsidR="00F57549" w:rsidRDefault="00F57549" w:rsidP="001810FC">
            <w:pPr>
              <w:jc w:val="center"/>
              <w:rPr>
                <w:sz w:val="20"/>
                <w:szCs w:val="20"/>
              </w:rPr>
            </w:pPr>
            <w:r>
              <w:rPr>
                <w:sz w:val="20"/>
                <w:szCs w:val="20"/>
              </w:rPr>
              <w:t>0</w:t>
            </w:r>
          </w:p>
        </w:tc>
      </w:tr>
      <w:tr w:rsidR="00F57549" w:rsidRPr="00586253" w14:paraId="6DA9BEEF"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0FD8BFC0" w14:textId="77777777" w:rsidR="00F57549" w:rsidRDefault="00F57549" w:rsidP="001810FC">
            <w:pPr>
              <w:jc w:val="center"/>
              <w:rPr>
                <w:sz w:val="20"/>
                <w:szCs w:val="20"/>
              </w:rPr>
            </w:pPr>
            <w:r>
              <w:rPr>
                <w:sz w:val="20"/>
                <w:szCs w:val="20"/>
              </w:rPr>
              <w:t>23.3</w:t>
            </w:r>
          </w:p>
        </w:tc>
        <w:tc>
          <w:tcPr>
            <w:tcW w:w="211" w:type="pct"/>
            <w:tcBorders>
              <w:top w:val="single" w:sz="4" w:space="0" w:color="auto"/>
              <w:left w:val="nil"/>
              <w:bottom w:val="single" w:sz="4" w:space="0" w:color="auto"/>
              <w:right w:val="single" w:sz="4" w:space="0" w:color="auto"/>
            </w:tcBorders>
            <w:noWrap/>
          </w:tcPr>
          <w:p w14:paraId="0940E705"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19EB5C1F"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7539D8AA"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4739F5EE" w14:textId="77777777" w:rsidR="00F57549" w:rsidRDefault="00F57549" w:rsidP="001810FC">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14:paraId="159C9530" w14:textId="77777777" w:rsidR="00F57549" w:rsidRDefault="00F57549" w:rsidP="001810FC">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14:paraId="3314113B" w14:textId="77777777" w:rsidR="00F57549" w:rsidRDefault="00F57549" w:rsidP="001810FC">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14:paraId="23E5C027" w14:textId="77777777" w:rsidR="00F57549" w:rsidRDefault="00F57549" w:rsidP="001810FC">
            <w:pPr>
              <w:jc w:val="center"/>
              <w:rPr>
                <w:sz w:val="20"/>
                <w:szCs w:val="20"/>
              </w:rPr>
            </w:pPr>
            <w:r>
              <w:rPr>
                <w:sz w:val="20"/>
                <w:szCs w:val="20"/>
              </w:rPr>
              <w:t>7508</w:t>
            </w:r>
          </w:p>
        </w:tc>
        <w:tc>
          <w:tcPr>
            <w:tcW w:w="282" w:type="pct"/>
            <w:tcBorders>
              <w:top w:val="single" w:sz="4" w:space="0" w:color="auto"/>
              <w:left w:val="nil"/>
              <w:bottom w:val="single" w:sz="4" w:space="0" w:color="auto"/>
              <w:right w:val="single" w:sz="4" w:space="0" w:color="auto"/>
            </w:tcBorders>
            <w:noWrap/>
          </w:tcPr>
          <w:p w14:paraId="40096917" w14:textId="77777777" w:rsidR="00F57549"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441177CA" w14:textId="77777777" w:rsidR="00F57549" w:rsidRDefault="00F57549" w:rsidP="001810FC">
            <w:pPr>
              <w:rPr>
                <w:sz w:val="20"/>
                <w:szCs w:val="20"/>
              </w:rPr>
            </w:pPr>
            <w:r>
              <w:rPr>
                <w:sz w:val="20"/>
                <w:szCs w:val="20"/>
              </w:rPr>
              <w:t xml:space="preserve">Прочие субсидии бюджетам сельских </w:t>
            </w:r>
            <w:proofErr w:type="gramStart"/>
            <w:r>
              <w:rPr>
                <w:sz w:val="20"/>
                <w:szCs w:val="20"/>
              </w:rPr>
              <w:t>поселений  (</w:t>
            </w:r>
            <w:proofErr w:type="gramEnd"/>
            <w:r>
              <w:rPr>
                <w:sz w:val="20"/>
                <w:szCs w:val="20"/>
              </w:rPr>
              <w:t>на содержание автомобильных дорог  за счет средств дорожного фонда Красноярского края в рамках подпрограммы «Дороги Красноярья»)</w:t>
            </w:r>
          </w:p>
        </w:tc>
        <w:tc>
          <w:tcPr>
            <w:tcW w:w="373" w:type="pct"/>
            <w:tcBorders>
              <w:top w:val="single" w:sz="4" w:space="0" w:color="auto"/>
              <w:left w:val="nil"/>
              <w:bottom w:val="single" w:sz="4" w:space="0" w:color="auto"/>
              <w:right w:val="single" w:sz="4" w:space="0" w:color="auto"/>
            </w:tcBorders>
            <w:noWrap/>
          </w:tcPr>
          <w:p w14:paraId="6D2D5174" w14:textId="77777777" w:rsidR="00F57549" w:rsidRPr="006451ED"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7E9ABD82" w14:textId="77777777" w:rsidR="00F57549" w:rsidRPr="006451ED"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11651380" w14:textId="77777777" w:rsidR="00F57549" w:rsidRPr="006451ED" w:rsidRDefault="00F57549" w:rsidP="001810FC">
            <w:pPr>
              <w:jc w:val="center"/>
              <w:rPr>
                <w:sz w:val="20"/>
                <w:szCs w:val="20"/>
              </w:rPr>
            </w:pPr>
            <w:r>
              <w:rPr>
                <w:sz w:val="20"/>
                <w:szCs w:val="20"/>
              </w:rPr>
              <w:t>0</w:t>
            </w:r>
          </w:p>
        </w:tc>
      </w:tr>
      <w:tr w:rsidR="00F57549" w:rsidRPr="00586253" w14:paraId="63C74D46"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40EC1D3" w14:textId="77777777" w:rsidR="00F57549" w:rsidRDefault="00F57549" w:rsidP="001810FC">
            <w:pPr>
              <w:jc w:val="center"/>
              <w:rPr>
                <w:sz w:val="20"/>
                <w:szCs w:val="20"/>
              </w:rPr>
            </w:pPr>
            <w:r>
              <w:rPr>
                <w:sz w:val="20"/>
                <w:szCs w:val="20"/>
              </w:rPr>
              <w:t>23.4</w:t>
            </w:r>
          </w:p>
        </w:tc>
        <w:tc>
          <w:tcPr>
            <w:tcW w:w="211" w:type="pct"/>
            <w:tcBorders>
              <w:top w:val="single" w:sz="4" w:space="0" w:color="auto"/>
              <w:left w:val="nil"/>
              <w:bottom w:val="single" w:sz="4" w:space="0" w:color="auto"/>
              <w:right w:val="single" w:sz="4" w:space="0" w:color="auto"/>
            </w:tcBorders>
            <w:noWrap/>
          </w:tcPr>
          <w:p w14:paraId="652E7DD0"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439D7D50"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0BDD3D5C"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418796FD" w14:textId="77777777" w:rsidR="00F57549" w:rsidRDefault="00F57549" w:rsidP="001810FC">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14:paraId="09B833F7" w14:textId="77777777" w:rsidR="00F57549" w:rsidRDefault="00F57549" w:rsidP="001810FC">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14:paraId="7AAE4C37" w14:textId="77777777" w:rsidR="00F57549" w:rsidRDefault="00F57549" w:rsidP="001810FC">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14:paraId="0BAED0BF" w14:textId="77777777" w:rsidR="00F57549" w:rsidRDefault="00F57549" w:rsidP="001810FC">
            <w:pPr>
              <w:jc w:val="center"/>
              <w:rPr>
                <w:sz w:val="20"/>
                <w:szCs w:val="20"/>
              </w:rPr>
            </w:pPr>
            <w:r>
              <w:rPr>
                <w:sz w:val="20"/>
                <w:szCs w:val="20"/>
              </w:rPr>
              <w:t>7571</w:t>
            </w:r>
          </w:p>
        </w:tc>
        <w:tc>
          <w:tcPr>
            <w:tcW w:w="282" w:type="pct"/>
            <w:tcBorders>
              <w:top w:val="single" w:sz="4" w:space="0" w:color="auto"/>
              <w:left w:val="nil"/>
              <w:bottom w:val="single" w:sz="4" w:space="0" w:color="auto"/>
              <w:right w:val="single" w:sz="4" w:space="0" w:color="auto"/>
            </w:tcBorders>
            <w:noWrap/>
          </w:tcPr>
          <w:p w14:paraId="4C8ADF1E" w14:textId="77777777" w:rsidR="00F57549"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069E506D" w14:textId="77777777" w:rsidR="00F57549" w:rsidRPr="002E146B" w:rsidRDefault="00F57549" w:rsidP="001810FC">
            <w:pPr>
              <w:rPr>
                <w:sz w:val="20"/>
                <w:szCs w:val="20"/>
              </w:rPr>
            </w:pPr>
            <w:r>
              <w:rPr>
                <w:sz w:val="20"/>
                <w:szCs w:val="20"/>
              </w:rPr>
              <w:t xml:space="preserve">Прочие субсидии бюджетам сельских </w:t>
            </w:r>
            <w:proofErr w:type="gramStart"/>
            <w:r>
              <w:rPr>
                <w:sz w:val="20"/>
                <w:szCs w:val="20"/>
              </w:rPr>
              <w:t>поселений  (</w:t>
            </w:r>
            <w:proofErr w:type="gramEnd"/>
            <w:r w:rsidRPr="002E146B">
              <w:rPr>
                <w:sz w:val="20"/>
                <w:szCs w:val="20"/>
              </w:rPr>
              <w:t xml:space="preserve">на финансирование (возмещение) расходов по капитальному ремонту. Реконструкции </w:t>
            </w:r>
            <w:proofErr w:type="gramStart"/>
            <w:r w:rsidRPr="002E146B">
              <w:rPr>
                <w:sz w:val="20"/>
                <w:szCs w:val="20"/>
              </w:rPr>
              <w:t>находящихся  в</w:t>
            </w:r>
            <w:proofErr w:type="gramEnd"/>
            <w:r w:rsidRPr="002E146B">
              <w:rPr>
                <w:sz w:val="20"/>
                <w:szCs w:val="20"/>
              </w:rPr>
              <w:t xml:space="preserve"> </w:t>
            </w:r>
            <w:proofErr w:type="spellStart"/>
            <w:r w:rsidRPr="002E146B">
              <w:rPr>
                <w:sz w:val="20"/>
                <w:szCs w:val="20"/>
              </w:rPr>
              <w:t>мун</w:t>
            </w:r>
            <w:proofErr w:type="spellEnd"/>
            <w:r w:rsidRPr="002E146B">
              <w:rPr>
                <w:sz w:val="20"/>
                <w:szCs w:val="20"/>
              </w:rPr>
              <w:t xml:space="preserve">.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w:t>
            </w:r>
            <w:proofErr w:type="spellStart"/>
            <w:r w:rsidRPr="002E146B">
              <w:rPr>
                <w:sz w:val="20"/>
                <w:szCs w:val="20"/>
              </w:rPr>
              <w:t>т.ж</w:t>
            </w:r>
            <w:proofErr w:type="spellEnd"/>
            <w:r w:rsidRPr="002E146B">
              <w:rPr>
                <w:sz w:val="20"/>
                <w:szCs w:val="20"/>
              </w:rPr>
              <w:t xml:space="preserve"> на </w:t>
            </w:r>
            <w:proofErr w:type="spellStart"/>
            <w:r w:rsidRPr="002E146B">
              <w:rPr>
                <w:sz w:val="20"/>
                <w:szCs w:val="20"/>
              </w:rPr>
              <w:t>приобр</w:t>
            </w:r>
            <w:proofErr w:type="spellEnd"/>
            <w:r w:rsidRPr="002E146B">
              <w:rPr>
                <w:sz w:val="20"/>
                <w:szCs w:val="20"/>
              </w:rPr>
              <w:t>. техн.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Pr>
                <w:sz w:val="20"/>
                <w:szCs w:val="20"/>
              </w:rPr>
              <w:t>)</w:t>
            </w:r>
          </w:p>
        </w:tc>
        <w:tc>
          <w:tcPr>
            <w:tcW w:w="373" w:type="pct"/>
            <w:tcBorders>
              <w:top w:val="single" w:sz="4" w:space="0" w:color="auto"/>
              <w:left w:val="nil"/>
              <w:bottom w:val="single" w:sz="4" w:space="0" w:color="auto"/>
              <w:right w:val="single" w:sz="4" w:space="0" w:color="auto"/>
            </w:tcBorders>
            <w:noWrap/>
          </w:tcPr>
          <w:p w14:paraId="028026DD" w14:textId="77777777" w:rsidR="00F57549" w:rsidRPr="006451ED"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095FA7C8" w14:textId="77777777" w:rsidR="00F57549" w:rsidRPr="006451ED"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35B45FAD" w14:textId="77777777" w:rsidR="00F57549" w:rsidRPr="006451ED" w:rsidRDefault="00F57549" w:rsidP="001810FC">
            <w:pPr>
              <w:jc w:val="center"/>
              <w:rPr>
                <w:sz w:val="20"/>
                <w:szCs w:val="20"/>
              </w:rPr>
            </w:pPr>
            <w:r>
              <w:rPr>
                <w:sz w:val="20"/>
                <w:szCs w:val="20"/>
              </w:rPr>
              <w:t>0</w:t>
            </w:r>
          </w:p>
        </w:tc>
      </w:tr>
      <w:tr w:rsidR="00F57549" w:rsidRPr="00586253" w14:paraId="7C54F35F"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FEC5463" w14:textId="77777777" w:rsidR="00F57549" w:rsidRDefault="00F57549" w:rsidP="001810FC">
            <w:pPr>
              <w:jc w:val="center"/>
              <w:rPr>
                <w:sz w:val="20"/>
                <w:szCs w:val="20"/>
              </w:rPr>
            </w:pPr>
            <w:r>
              <w:rPr>
                <w:sz w:val="20"/>
                <w:szCs w:val="20"/>
              </w:rPr>
              <w:lastRenderedPageBreak/>
              <w:t>23.5</w:t>
            </w:r>
          </w:p>
        </w:tc>
        <w:tc>
          <w:tcPr>
            <w:tcW w:w="211" w:type="pct"/>
            <w:tcBorders>
              <w:top w:val="single" w:sz="4" w:space="0" w:color="auto"/>
              <w:left w:val="nil"/>
              <w:bottom w:val="single" w:sz="4" w:space="0" w:color="auto"/>
              <w:right w:val="single" w:sz="4" w:space="0" w:color="auto"/>
            </w:tcBorders>
            <w:noWrap/>
          </w:tcPr>
          <w:p w14:paraId="586E51A0"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1B3E441D"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3EC7CFF9"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12824938" w14:textId="77777777" w:rsidR="00F57549" w:rsidRDefault="00F57549" w:rsidP="001810FC">
            <w:pPr>
              <w:jc w:val="center"/>
              <w:rPr>
                <w:sz w:val="20"/>
                <w:szCs w:val="20"/>
              </w:rPr>
            </w:pPr>
            <w:r>
              <w:rPr>
                <w:sz w:val="20"/>
                <w:szCs w:val="20"/>
              </w:rPr>
              <w:t>29</w:t>
            </w:r>
          </w:p>
        </w:tc>
        <w:tc>
          <w:tcPr>
            <w:tcW w:w="289" w:type="pct"/>
            <w:tcBorders>
              <w:top w:val="single" w:sz="4" w:space="0" w:color="auto"/>
              <w:left w:val="nil"/>
              <w:bottom w:val="single" w:sz="4" w:space="0" w:color="auto"/>
              <w:right w:val="single" w:sz="4" w:space="0" w:color="auto"/>
            </w:tcBorders>
            <w:noWrap/>
          </w:tcPr>
          <w:p w14:paraId="2B3FA0F1" w14:textId="77777777" w:rsidR="00F57549" w:rsidRDefault="00F57549" w:rsidP="001810FC">
            <w:pPr>
              <w:jc w:val="center"/>
              <w:rPr>
                <w:sz w:val="20"/>
                <w:szCs w:val="20"/>
              </w:rPr>
            </w:pPr>
            <w:r>
              <w:rPr>
                <w:sz w:val="20"/>
                <w:szCs w:val="20"/>
              </w:rPr>
              <w:t>999</w:t>
            </w:r>
          </w:p>
        </w:tc>
        <w:tc>
          <w:tcPr>
            <w:tcW w:w="189" w:type="pct"/>
            <w:tcBorders>
              <w:top w:val="single" w:sz="4" w:space="0" w:color="auto"/>
              <w:left w:val="nil"/>
              <w:bottom w:val="single" w:sz="4" w:space="0" w:color="auto"/>
              <w:right w:val="single" w:sz="4" w:space="0" w:color="auto"/>
            </w:tcBorders>
            <w:noWrap/>
          </w:tcPr>
          <w:p w14:paraId="430E0ED9" w14:textId="77777777" w:rsidR="00F57549" w:rsidRDefault="00F57549" w:rsidP="001810FC">
            <w:pPr>
              <w:jc w:val="center"/>
              <w:rPr>
                <w:sz w:val="20"/>
                <w:szCs w:val="20"/>
              </w:rPr>
            </w:pPr>
            <w:r>
              <w:rPr>
                <w:sz w:val="20"/>
                <w:szCs w:val="20"/>
              </w:rPr>
              <w:t>10</w:t>
            </w:r>
          </w:p>
        </w:tc>
        <w:tc>
          <w:tcPr>
            <w:tcW w:w="246" w:type="pct"/>
            <w:tcBorders>
              <w:top w:val="single" w:sz="4" w:space="0" w:color="auto"/>
              <w:left w:val="nil"/>
              <w:bottom w:val="single" w:sz="4" w:space="0" w:color="auto"/>
              <w:right w:val="single" w:sz="4" w:space="0" w:color="auto"/>
            </w:tcBorders>
            <w:noWrap/>
          </w:tcPr>
          <w:p w14:paraId="0D5C77BF" w14:textId="77777777" w:rsidR="00F57549" w:rsidRDefault="00F57549" w:rsidP="001810FC">
            <w:pPr>
              <w:jc w:val="center"/>
              <w:rPr>
                <w:sz w:val="20"/>
                <w:szCs w:val="20"/>
              </w:rPr>
            </w:pPr>
            <w:r>
              <w:rPr>
                <w:sz w:val="20"/>
                <w:szCs w:val="20"/>
              </w:rPr>
              <w:t>7594</w:t>
            </w:r>
          </w:p>
        </w:tc>
        <w:tc>
          <w:tcPr>
            <w:tcW w:w="282" w:type="pct"/>
            <w:tcBorders>
              <w:top w:val="single" w:sz="4" w:space="0" w:color="auto"/>
              <w:left w:val="nil"/>
              <w:bottom w:val="single" w:sz="4" w:space="0" w:color="auto"/>
              <w:right w:val="single" w:sz="4" w:space="0" w:color="auto"/>
            </w:tcBorders>
            <w:noWrap/>
          </w:tcPr>
          <w:p w14:paraId="2F6A96DB" w14:textId="77777777" w:rsidR="00F57549" w:rsidRDefault="00F57549" w:rsidP="001810FC">
            <w:pPr>
              <w:jc w:val="center"/>
              <w:rPr>
                <w:sz w:val="20"/>
                <w:szCs w:val="20"/>
              </w:rPr>
            </w:pPr>
            <w:r>
              <w:rPr>
                <w:sz w:val="20"/>
                <w:szCs w:val="20"/>
              </w:rPr>
              <w:t>150</w:t>
            </w:r>
          </w:p>
        </w:tc>
        <w:tc>
          <w:tcPr>
            <w:tcW w:w="1871" w:type="pct"/>
            <w:tcBorders>
              <w:top w:val="single" w:sz="4" w:space="0" w:color="auto"/>
              <w:left w:val="nil"/>
              <w:bottom w:val="single" w:sz="4" w:space="0" w:color="auto"/>
              <w:right w:val="single" w:sz="4" w:space="0" w:color="auto"/>
            </w:tcBorders>
          </w:tcPr>
          <w:p w14:paraId="272A1971" w14:textId="77777777" w:rsidR="00F57549" w:rsidRPr="002E146B" w:rsidRDefault="00F57549" w:rsidP="001810FC">
            <w:pPr>
              <w:rPr>
                <w:sz w:val="20"/>
                <w:szCs w:val="20"/>
              </w:rPr>
            </w:pPr>
            <w:r>
              <w:rPr>
                <w:sz w:val="20"/>
                <w:szCs w:val="20"/>
              </w:rPr>
              <w:t xml:space="preserve">Прочие субсидии бюджетам сельских </w:t>
            </w:r>
            <w:proofErr w:type="gramStart"/>
            <w:r>
              <w:rPr>
                <w:sz w:val="20"/>
                <w:szCs w:val="20"/>
              </w:rPr>
              <w:t>поселений  (</w:t>
            </w:r>
            <w:proofErr w:type="gramEnd"/>
            <w:r>
              <w:rPr>
                <w:sz w:val="20"/>
                <w:szCs w:val="20"/>
              </w:rPr>
              <w:t>на капитальный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 за счет средств дорожного фонда Красноярского края в рамках программы « Дороги Красноярья» государственной программы  Красноярского края «Развития  транспортной системы»)</w:t>
            </w:r>
          </w:p>
        </w:tc>
        <w:tc>
          <w:tcPr>
            <w:tcW w:w="373" w:type="pct"/>
            <w:tcBorders>
              <w:top w:val="single" w:sz="4" w:space="0" w:color="auto"/>
              <w:left w:val="nil"/>
              <w:bottom w:val="single" w:sz="4" w:space="0" w:color="auto"/>
              <w:right w:val="single" w:sz="4" w:space="0" w:color="auto"/>
            </w:tcBorders>
            <w:noWrap/>
          </w:tcPr>
          <w:p w14:paraId="151EBB47" w14:textId="77777777" w:rsidR="00F57549" w:rsidRPr="006451ED" w:rsidRDefault="00F57549" w:rsidP="001810FC">
            <w:pPr>
              <w:jc w:val="center"/>
              <w:rPr>
                <w:sz w:val="20"/>
                <w:szCs w:val="20"/>
              </w:rPr>
            </w:pPr>
            <w:r>
              <w:rPr>
                <w:sz w:val="20"/>
                <w:szCs w:val="20"/>
              </w:rPr>
              <w:t>0</w:t>
            </w:r>
          </w:p>
        </w:tc>
        <w:tc>
          <w:tcPr>
            <w:tcW w:w="374" w:type="pct"/>
            <w:tcBorders>
              <w:top w:val="single" w:sz="4" w:space="0" w:color="auto"/>
              <w:left w:val="nil"/>
              <w:bottom w:val="single" w:sz="4" w:space="0" w:color="auto"/>
              <w:right w:val="single" w:sz="4" w:space="0" w:color="auto"/>
            </w:tcBorders>
            <w:noWrap/>
          </w:tcPr>
          <w:p w14:paraId="5703413F" w14:textId="77777777" w:rsidR="00F57549" w:rsidRPr="006451ED" w:rsidRDefault="00F57549" w:rsidP="001810FC">
            <w:pPr>
              <w:jc w:val="center"/>
              <w:rPr>
                <w:sz w:val="20"/>
                <w:szCs w:val="20"/>
              </w:rPr>
            </w:pPr>
            <w:r>
              <w:rPr>
                <w:sz w:val="20"/>
                <w:szCs w:val="20"/>
              </w:rPr>
              <w:t>0</w:t>
            </w:r>
          </w:p>
        </w:tc>
        <w:tc>
          <w:tcPr>
            <w:tcW w:w="373" w:type="pct"/>
            <w:tcBorders>
              <w:top w:val="single" w:sz="4" w:space="0" w:color="auto"/>
              <w:left w:val="nil"/>
              <w:bottom w:val="single" w:sz="4" w:space="0" w:color="auto"/>
              <w:right w:val="single" w:sz="4" w:space="0" w:color="auto"/>
            </w:tcBorders>
            <w:noWrap/>
          </w:tcPr>
          <w:p w14:paraId="32EAFF67" w14:textId="77777777" w:rsidR="00F57549" w:rsidRPr="006451ED" w:rsidRDefault="00F57549" w:rsidP="001810FC">
            <w:pPr>
              <w:jc w:val="center"/>
              <w:rPr>
                <w:sz w:val="20"/>
                <w:szCs w:val="20"/>
              </w:rPr>
            </w:pPr>
            <w:r>
              <w:rPr>
                <w:sz w:val="20"/>
                <w:szCs w:val="20"/>
              </w:rPr>
              <w:t>0</w:t>
            </w:r>
          </w:p>
        </w:tc>
      </w:tr>
      <w:tr w:rsidR="00F57549" w:rsidRPr="00586253" w14:paraId="6A5CC236"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209855C" w14:textId="77777777" w:rsidR="00F57549" w:rsidRPr="00E375DA" w:rsidRDefault="00F57549" w:rsidP="001810FC">
            <w:pPr>
              <w:jc w:val="center"/>
              <w:rPr>
                <w:b/>
                <w:sz w:val="20"/>
                <w:szCs w:val="20"/>
              </w:rPr>
            </w:pPr>
            <w:r w:rsidRPr="00E375DA">
              <w:rPr>
                <w:b/>
                <w:sz w:val="20"/>
                <w:szCs w:val="20"/>
              </w:rPr>
              <w:t>2</w:t>
            </w:r>
            <w:r>
              <w:rPr>
                <w:b/>
                <w:sz w:val="20"/>
                <w:szCs w:val="20"/>
              </w:rPr>
              <w:t>4</w:t>
            </w:r>
          </w:p>
        </w:tc>
        <w:tc>
          <w:tcPr>
            <w:tcW w:w="211" w:type="pct"/>
            <w:tcBorders>
              <w:top w:val="single" w:sz="4" w:space="0" w:color="auto"/>
              <w:left w:val="nil"/>
              <w:bottom w:val="single" w:sz="4" w:space="0" w:color="auto"/>
              <w:right w:val="single" w:sz="4" w:space="0" w:color="auto"/>
            </w:tcBorders>
            <w:noWrap/>
          </w:tcPr>
          <w:p w14:paraId="224E1262" w14:textId="77777777" w:rsidR="00F57549" w:rsidRPr="00E375DA" w:rsidRDefault="00F57549" w:rsidP="001810FC">
            <w:pPr>
              <w:rPr>
                <w:b/>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14:paraId="28240C06" w14:textId="77777777" w:rsidR="00F57549" w:rsidRPr="00E375DA" w:rsidRDefault="00F57549" w:rsidP="001810FC">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14:paraId="09EE1488" w14:textId="77777777" w:rsidR="00F57549" w:rsidRPr="00E375DA" w:rsidRDefault="00F57549" w:rsidP="001810FC">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14:paraId="0D964A6D" w14:textId="77777777" w:rsidR="00F57549" w:rsidRPr="00E375DA" w:rsidRDefault="00F57549" w:rsidP="001810FC">
            <w:pPr>
              <w:jc w:val="center"/>
              <w:rPr>
                <w:b/>
                <w:bCs/>
                <w:sz w:val="20"/>
                <w:szCs w:val="20"/>
              </w:rPr>
            </w:pPr>
            <w:r>
              <w:rPr>
                <w:b/>
                <w:bCs/>
                <w:sz w:val="20"/>
                <w:szCs w:val="20"/>
              </w:rPr>
              <w:t>30</w:t>
            </w:r>
          </w:p>
        </w:tc>
        <w:tc>
          <w:tcPr>
            <w:tcW w:w="289" w:type="pct"/>
            <w:tcBorders>
              <w:top w:val="single" w:sz="4" w:space="0" w:color="auto"/>
              <w:left w:val="nil"/>
              <w:bottom w:val="single" w:sz="4" w:space="0" w:color="auto"/>
              <w:right w:val="single" w:sz="4" w:space="0" w:color="auto"/>
            </w:tcBorders>
            <w:noWrap/>
          </w:tcPr>
          <w:p w14:paraId="59B1E0BB" w14:textId="77777777" w:rsidR="00F57549" w:rsidRPr="00E375DA" w:rsidRDefault="00F57549" w:rsidP="001810FC">
            <w:pPr>
              <w:jc w:val="center"/>
              <w:rPr>
                <w:b/>
                <w:bCs/>
                <w:sz w:val="20"/>
                <w:szCs w:val="20"/>
              </w:rPr>
            </w:pPr>
            <w:r w:rsidRPr="00E375DA">
              <w:rPr>
                <w:b/>
                <w:bCs/>
                <w:sz w:val="20"/>
                <w:szCs w:val="20"/>
              </w:rPr>
              <w:t>000</w:t>
            </w:r>
          </w:p>
        </w:tc>
        <w:tc>
          <w:tcPr>
            <w:tcW w:w="189" w:type="pct"/>
            <w:tcBorders>
              <w:top w:val="single" w:sz="4" w:space="0" w:color="auto"/>
              <w:left w:val="nil"/>
              <w:bottom w:val="single" w:sz="4" w:space="0" w:color="auto"/>
              <w:right w:val="single" w:sz="4" w:space="0" w:color="auto"/>
            </w:tcBorders>
            <w:noWrap/>
          </w:tcPr>
          <w:p w14:paraId="18075B6D" w14:textId="77777777" w:rsidR="00F57549" w:rsidRPr="00E375DA" w:rsidRDefault="00F57549" w:rsidP="001810FC">
            <w:pPr>
              <w:jc w:val="center"/>
              <w:rPr>
                <w:b/>
                <w:bCs/>
                <w:sz w:val="20"/>
                <w:szCs w:val="20"/>
              </w:rPr>
            </w:pPr>
            <w:r w:rsidRPr="00E375DA">
              <w:rPr>
                <w:b/>
                <w:bCs/>
                <w:sz w:val="20"/>
                <w:szCs w:val="20"/>
              </w:rPr>
              <w:t>00</w:t>
            </w:r>
          </w:p>
        </w:tc>
        <w:tc>
          <w:tcPr>
            <w:tcW w:w="246" w:type="pct"/>
            <w:tcBorders>
              <w:top w:val="single" w:sz="4" w:space="0" w:color="auto"/>
              <w:left w:val="nil"/>
              <w:bottom w:val="single" w:sz="4" w:space="0" w:color="auto"/>
              <w:right w:val="single" w:sz="4" w:space="0" w:color="auto"/>
            </w:tcBorders>
            <w:noWrap/>
          </w:tcPr>
          <w:p w14:paraId="6D4B10E1" w14:textId="77777777" w:rsidR="00F57549" w:rsidRPr="00E375DA" w:rsidRDefault="00F57549" w:rsidP="001810FC">
            <w:pPr>
              <w:jc w:val="center"/>
              <w:rPr>
                <w:b/>
                <w:bCs/>
                <w:sz w:val="20"/>
                <w:szCs w:val="20"/>
              </w:rPr>
            </w:pPr>
            <w:r w:rsidRPr="00E375DA">
              <w:rPr>
                <w:b/>
                <w:bCs/>
                <w:sz w:val="20"/>
                <w:szCs w:val="20"/>
              </w:rPr>
              <w:t>0000</w:t>
            </w:r>
          </w:p>
        </w:tc>
        <w:tc>
          <w:tcPr>
            <w:tcW w:w="282" w:type="pct"/>
            <w:tcBorders>
              <w:top w:val="single" w:sz="4" w:space="0" w:color="auto"/>
              <w:left w:val="nil"/>
              <w:bottom w:val="single" w:sz="4" w:space="0" w:color="auto"/>
              <w:right w:val="single" w:sz="4" w:space="0" w:color="auto"/>
            </w:tcBorders>
            <w:noWrap/>
          </w:tcPr>
          <w:p w14:paraId="73D36EFD" w14:textId="77777777" w:rsidR="00F57549" w:rsidRPr="00E375DA" w:rsidRDefault="00F57549" w:rsidP="001810FC">
            <w:pPr>
              <w:jc w:val="center"/>
              <w:rPr>
                <w:b/>
                <w:bCs/>
                <w:sz w:val="20"/>
                <w:szCs w:val="20"/>
              </w:rPr>
            </w:pPr>
            <w:r w:rsidRPr="00E375DA">
              <w:rPr>
                <w:b/>
                <w:bCs/>
                <w:sz w:val="20"/>
                <w:szCs w:val="20"/>
              </w:rPr>
              <w:t>15</w:t>
            </w:r>
            <w:r>
              <w:rPr>
                <w:b/>
                <w:bCs/>
                <w:sz w:val="20"/>
                <w:szCs w:val="20"/>
              </w:rPr>
              <w:t>0</w:t>
            </w:r>
          </w:p>
        </w:tc>
        <w:tc>
          <w:tcPr>
            <w:tcW w:w="1871" w:type="pct"/>
            <w:tcBorders>
              <w:top w:val="single" w:sz="4" w:space="0" w:color="auto"/>
              <w:left w:val="nil"/>
              <w:bottom w:val="single" w:sz="4" w:space="0" w:color="auto"/>
              <w:right w:val="single" w:sz="4" w:space="0" w:color="auto"/>
            </w:tcBorders>
          </w:tcPr>
          <w:p w14:paraId="1155C571" w14:textId="77777777" w:rsidR="00F57549" w:rsidRPr="00E375DA" w:rsidRDefault="00F57549" w:rsidP="001810FC">
            <w:pPr>
              <w:rPr>
                <w:b/>
                <w:sz w:val="20"/>
                <w:szCs w:val="20"/>
              </w:rPr>
            </w:pPr>
            <w:r w:rsidRPr="00E375DA">
              <w:rPr>
                <w:b/>
                <w:sz w:val="20"/>
                <w:szCs w:val="20"/>
              </w:rPr>
              <w:t xml:space="preserve">Субвенции бюджетам </w:t>
            </w:r>
            <w:r>
              <w:rPr>
                <w:b/>
                <w:sz w:val="20"/>
                <w:szCs w:val="20"/>
              </w:rPr>
              <w:t>бюджетной системы Российской Федерации</w:t>
            </w:r>
          </w:p>
        </w:tc>
        <w:tc>
          <w:tcPr>
            <w:tcW w:w="373" w:type="pct"/>
            <w:tcBorders>
              <w:top w:val="single" w:sz="4" w:space="0" w:color="auto"/>
              <w:left w:val="nil"/>
              <w:bottom w:val="single" w:sz="4" w:space="0" w:color="auto"/>
              <w:right w:val="single" w:sz="4" w:space="0" w:color="auto"/>
            </w:tcBorders>
            <w:noWrap/>
          </w:tcPr>
          <w:p w14:paraId="22843853" w14:textId="77777777" w:rsidR="00F57549" w:rsidRPr="00811B43" w:rsidRDefault="00F57549" w:rsidP="001810FC">
            <w:pPr>
              <w:jc w:val="center"/>
              <w:rPr>
                <w:b/>
                <w:sz w:val="20"/>
                <w:szCs w:val="20"/>
              </w:rPr>
            </w:pPr>
            <w:r>
              <w:rPr>
                <w:b/>
                <w:sz w:val="20"/>
                <w:szCs w:val="20"/>
              </w:rPr>
              <w:t>177,4</w:t>
            </w:r>
          </w:p>
        </w:tc>
        <w:tc>
          <w:tcPr>
            <w:tcW w:w="374" w:type="pct"/>
            <w:tcBorders>
              <w:top w:val="single" w:sz="4" w:space="0" w:color="auto"/>
              <w:left w:val="nil"/>
              <w:bottom w:val="single" w:sz="4" w:space="0" w:color="auto"/>
              <w:right w:val="single" w:sz="4" w:space="0" w:color="auto"/>
            </w:tcBorders>
            <w:noWrap/>
          </w:tcPr>
          <w:p w14:paraId="45718B70" w14:textId="77777777" w:rsidR="00F57549" w:rsidRPr="00811B43" w:rsidRDefault="00F57549" w:rsidP="001810FC">
            <w:pPr>
              <w:jc w:val="center"/>
              <w:rPr>
                <w:b/>
                <w:sz w:val="20"/>
                <w:szCs w:val="20"/>
              </w:rPr>
            </w:pPr>
            <w:r>
              <w:rPr>
                <w:b/>
                <w:sz w:val="20"/>
                <w:szCs w:val="20"/>
              </w:rPr>
              <w:t>195,0</w:t>
            </w:r>
          </w:p>
        </w:tc>
        <w:tc>
          <w:tcPr>
            <w:tcW w:w="373" w:type="pct"/>
            <w:tcBorders>
              <w:top w:val="single" w:sz="4" w:space="0" w:color="auto"/>
              <w:left w:val="nil"/>
              <w:bottom w:val="single" w:sz="4" w:space="0" w:color="auto"/>
              <w:right w:val="single" w:sz="4" w:space="0" w:color="auto"/>
            </w:tcBorders>
            <w:noWrap/>
          </w:tcPr>
          <w:p w14:paraId="2FFF25E0" w14:textId="77777777" w:rsidR="00F57549" w:rsidRPr="00811B43" w:rsidRDefault="00F57549" w:rsidP="001810FC">
            <w:pPr>
              <w:jc w:val="center"/>
              <w:rPr>
                <w:b/>
                <w:sz w:val="20"/>
                <w:szCs w:val="20"/>
              </w:rPr>
            </w:pPr>
            <w:r>
              <w:rPr>
                <w:b/>
                <w:sz w:val="20"/>
                <w:szCs w:val="20"/>
              </w:rPr>
              <w:t>3,7</w:t>
            </w:r>
          </w:p>
        </w:tc>
      </w:tr>
      <w:tr w:rsidR="00F57549" w:rsidRPr="00586253" w14:paraId="211A4B90" w14:textId="77777777" w:rsidTr="001810FC">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14:paraId="03938888" w14:textId="77777777" w:rsidR="00F57549" w:rsidRPr="00CE4CF7" w:rsidRDefault="00F57549" w:rsidP="001810FC">
            <w:pPr>
              <w:jc w:val="center"/>
              <w:rPr>
                <w:bCs/>
                <w:sz w:val="20"/>
                <w:szCs w:val="20"/>
              </w:rPr>
            </w:pPr>
          </w:p>
        </w:tc>
        <w:tc>
          <w:tcPr>
            <w:tcW w:w="1871" w:type="pct"/>
            <w:tcBorders>
              <w:top w:val="single" w:sz="4" w:space="0" w:color="auto"/>
              <w:left w:val="nil"/>
              <w:bottom w:val="single" w:sz="4" w:space="0" w:color="auto"/>
              <w:right w:val="single" w:sz="4" w:space="0" w:color="auto"/>
            </w:tcBorders>
          </w:tcPr>
          <w:p w14:paraId="4DE986FF" w14:textId="77777777" w:rsidR="00F57549" w:rsidRPr="00CE4CF7" w:rsidRDefault="00F57549" w:rsidP="001810FC">
            <w:pPr>
              <w:rPr>
                <w:b/>
                <w:sz w:val="20"/>
                <w:szCs w:val="20"/>
              </w:rPr>
            </w:pPr>
            <w:r w:rsidRPr="00CE4CF7">
              <w:rPr>
                <w:b/>
                <w:sz w:val="20"/>
                <w:szCs w:val="20"/>
              </w:rPr>
              <w:t>в том числе:</w:t>
            </w:r>
          </w:p>
        </w:tc>
        <w:tc>
          <w:tcPr>
            <w:tcW w:w="1120" w:type="pct"/>
            <w:gridSpan w:val="3"/>
            <w:tcBorders>
              <w:top w:val="single" w:sz="4" w:space="0" w:color="auto"/>
              <w:left w:val="nil"/>
              <w:bottom w:val="single" w:sz="4" w:space="0" w:color="auto"/>
              <w:right w:val="single" w:sz="4" w:space="0" w:color="auto"/>
            </w:tcBorders>
            <w:noWrap/>
          </w:tcPr>
          <w:p w14:paraId="12ECCA51" w14:textId="77777777" w:rsidR="00F57549" w:rsidRPr="00CE4CF7" w:rsidRDefault="00F57549" w:rsidP="001810FC">
            <w:pPr>
              <w:jc w:val="center"/>
              <w:rPr>
                <w:sz w:val="20"/>
                <w:szCs w:val="20"/>
                <w:lang w:val="en-US"/>
              </w:rPr>
            </w:pPr>
          </w:p>
        </w:tc>
      </w:tr>
      <w:tr w:rsidR="00F57549" w:rsidRPr="00586253" w14:paraId="2A1FFB93"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08D18764" w14:textId="77777777" w:rsidR="00F57549" w:rsidRPr="00CE4CF7" w:rsidRDefault="00F57549" w:rsidP="001810FC">
            <w:pPr>
              <w:jc w:val="center"/>
              <w:rPr>
                <w:sz w:val="20"/>
                <w:szCs w:val="20"/>
              </w:rPr>
            </w:pPr>
            <w:r>
              <w:rPr>
                <w:sz w:val="20"/>
                <w:szCs w:val="20"/>
              </w:rPr>
              <w:t>24.1</w:t>
            </w:r>
          </w:p>
        </w:tc>
        <w:tc>
          <w:tcPr>
            <w:tcW w:w="211" w:type="pct"/>
            <w:tcBorders>
              <w:top w:val="single" w:sz="4" w:space="0" w:color="auto"/>
              <w:left w:val="nil"/>
              <w:bottom w:val="single" w:sz="4" w:space="0" w:color="auto"/>
              <w:right w:val="single" w:sz="4" w:space="0" w:color="auto"/>
            </w:tcBorders>
            <w:noWrap/>
          </w:tcPr>
          <w:p w14:paraId="6943C405" w14:textId="77777777" w:rsidR="00F57549" w:rsidRPr="00CE4CF7"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67C3D299" w14:textId="77777777" w:rsidR="00F57549" w:rsidRPr="00CE4CF7"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5E732F2B" w14:textId="77777777" w:rsidR="00F57549" w:rsidRPr="00CE4CF7"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03E55A91" w14:textId="77777777" w:rsidR="00F57549" w:rsidRPr="00CE4CF7" w:rsidRDefault="00F57549" w:rsidP="001810FC">
            <w:pPr>
              <w:jc w:val="center"/>
              <w:rPr>
                <w:bCs/>
                <w:sz w:val="20"/>
                <w:szCs w:val="20"/>
              </w:rPr>
            </w:pPr>
            <w:r>
              <w:rPr>
                <w:bCs/>
                <w:sz w:val="20"/>
                <w:szCs w:val="20"/>
              </w:rPr>
              <w:t>35</w:t>
            </w:r>
          </w:p>
        </w:tc>
        <w:tc>
          <w:tcPr>
            <w:tcW w:w="289" w:type="pct"/>
            <w:tcBorders>
              <w:top w:val="single" w:sz="4" w:space="0" w:color="auto"/>
              <w:left w:val="nil"/>
              <w:bottom w:val="single" w:sz="4" w:space="0" w:color="auto"/>
              <w:right w:val="single" w:sz="4" w:space="0" w:color="auto"/>
            </w:tcBorders>
            <w:noWrap/>
          </w:tcPr>
          <w:p w14:paraId="10D02D44" w14:textId="77777777" w:rsidR="00F57549" w:rsidRPr="00CE4CF7" w:rsidRDefault="00F57549" w:rsidP="001810FC">
            <w:pPr>
              <w:jc w:val="center"/>
              <w:rPr>
                <w:bCs/>
                <w:sz w:val="20"/>
                <w:szCs w:val="20"/>
              </w:rPr>
            </w:pPr>
            <w:r>
              <w:rPr>
                <w:bCs/>
                <w:sz w:val="20"/>
                <w:szCs w:val="20"/>
              </w:rPr>
              <w:t>118</w:t>
            </w:r>
          </w:p>
        </w:tc>
        <w:tc>
          <w:tcPr>
            <w:tcW w:w="189" w:type="pct"/>
            <w:tcBorders>
              <w:top w:val="single" w:sz="4" w:space="0" w:color="auto"/>
              <w:left w:val="nil"/>
              <w:bottom w:val="single" w:sz="4" w:space="0" w:color="auto"/>
              <w:right w:val="single" w:sz="4" w:space="0" w:color="auto"/>
            </w:tcBorders>
            <w:noWrap/>
          </w:tcPr>
          <w:p w14:paraId="1D655336" w14:textId="77777777" w:rsidR="00F57549" w:rsidRPr="00CE4CF7" w:rsidRDefault="00F57549" w:rsidP="001810FC">
            <w:pPr>
              <w:jc w:val="center"/>
              <w:rPr>
                <w:bCs/>
                <w:sz w:val="20"/>
                <w:szCs w:val="20"/>
              </w:rPr>
            </w:pPr>
            <w:r>
              <w:rPr>
                <w:bCs/>
                <w:sz w:val="20"/>
                <w:szCs w:val="20"/>
              </w:rPr>
              <w:t>10</w:t>
            </w:r>
          </w:p>
        </w:tc>
        <w:tc>
          <w:tcPr>
            <w:tcW w:w="246" w:type="pct"/>
            <w:tcBorders>
              <w:top w:val="single" w:sz="4" w:space="0" w:color="auto"/>
              <w:left w:val="nil"/>
              <w:bottom w:val="single" w:sz="4" w:space="0" w:color="auto"/>
              <w:right w:val="single" w:sz="4" w:space="0" w:color="auto"/>
            </w:tcBorders>
            <w:noWrap/>
          </w:tcPr>
          <w:p w14:paraId="5335F95C" w14:textId="77777777" w:rsidR="00F57549" w:rsidRPr="00CE4CF7" w:rsidRDefault="00F57549" w:rsidP="001810FC">
            <w:pPr>
              <w:jc w:val="center"/>
              <w:rPr>
                <w:bCs/>
                <w:sz w:val="20"/>
                <w:szCs w:val="20"/>
              </w:rPr>
            </w:pPr>
            <w:r>
              <w:rPr>
                <w:bCs/>
                <w:sz w:val="20"/>
                <w:szCs w:val="20"/>
              </w:rPr>
              <w:t>0000</w:t>
            </w:r>
          </w:p>
        </w:tc>
        <w:tc>
          <w:tcPr>
            <w:tcW w:w="282" w:type="pct"/>
            <w:tcBorders>
              <w:top w:val="single" w:sz="4" w:space="0" w:color="auto"/>
              <w:left w:val="nil"/>
              <w:bottom w:val="single" w:sz="4" w:space="0" w:color="auto"/>
              <w:right w:val="single" w:sz="4" w:space="0" w:color="auto"/>
            </w:tcBorders>
            <w:noWrap/>
          </w:tcPr>
          <w:p w14:paraId="58AC27D8" w14:textId="77777777" w:rsidR="00F57549" w:rsidRPr="00CE4CF7" w:rsidRDefault="00F57549" w:rsidP="001810FC">
            <w:pPr>
              <w:jc w:val="center"/>
              <w:rPr>
                <w:bCs/>
                <w:sz w:val="20"/>
                <w:szCs w:val="20"/>
              </w:rPr>
            </w:pPr>
            <w:r>
              <w:rPr>
                <w:bCs/>
                <w:sz w:val="20"/>
                <w:szCs w:val="20"/>
              </w:rPr>
              <w:t>150</w:t>
            </w:r>
          </w:p>
        </w:tc>
        <w:tc>
          <w:tcPr>
            <w:tcW w:w="1871" w:type="pct"/>
            <w:tcBorders>
              <w:top w:val="single" w:sz="4" w:space="0" w:color="auto"/>
              <w:left w:val="nil"/>
              <w:bottom w:val="single" w:sz="4" w:space="0" w:color="auto"/>
              <w:right w:val="single" w:sz="4" w:space="0" w:color="auto"/>
            </w:tcBorders>
          </w:tcPr>
          <w:p w14:paraId="5F81791C" w14:textId="77777777" w:rsidR="00F57549" w:rsidRPr="00CE4CF7" w:rsidRDefault="00F57549" w:rsidP="001810FC">
            <w:pPr>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3" w:type="pct"/>
            <w:tcBorders>
              <w:top w:val="single" w:sz="4" w:space="0" w:color="auto"/>
              <w:left w:val="nil"/>
              <w:bottom w:val="single" w:sz="4" w:space="0" w:color="auto"/>
              <w:right w:val="single" w:sz="4" w:space="0" w:color="auto"/>
            </w:tcBorders>
            <w:noWrap/>
          </w:tcPr>
          <w:p w14:paraId="051019BE" w14:textId="77777777" w:rsidR="00F57549" w:rsidRPr="00811B43" w:rsidRDefault="00F57549" w:rsidP="001810FC">
            <w:pPr>
              <w:jc w:val="center"/>
              <w:rPr>
                <w:sz w:val="20"/>
                <w:szCs w:val="20"/>
              </w:rPr>
            </w:pPr>
            <w:r>
              <w:rPr>
                <w:sz w:val="20"/>
                <w:szCs w:val="20"/>
              </w:rPr>
              <w:t>173,7</w:t>
            </w:r>
          </w:p>
        </w:tc>
        <w:tc>
          <w:tcPr>
            <w:tcW w:w="374" w:type="pct"/>
            <w:tcBorders>
              <w:top w:val="single" w:sz="4" w:space="0" w:color="auto"/>
              <w:left w:val="nil"/>
              <w:bottom w:val="single" w:sz="4" w:space="0" w:color="auto"/>
              <w:right w:val="single" w:sz="4" w:space="0" w:color="auto"/>
            </w:tcBorders>
            <w:noWrap/>
          </w:tcPr>
          <w:p w14:paraId="55B83715" w14:textId="77777777" w:rsidR="00F57549" w:rsidRPr="00811B43" w:rsidRDefault="00F57549" w:rsidP="001810FC">
            <w:pPr>
              <w:jc w:val="center"/>
              <w:rPr>
                <w:sz w:val="20"/>
                <w:szCs w:val="20"/>
              </w:rPr>
            </w:pPr>
            <w:r>
              <w:rPr>
                <w:sz w:val="20"/>
                <w:szCs w:val="20"/>
              </w:rPr>
              <w:t>191,3</w:t>
            </w:r>
          </w:p>
        </w:tc>
        <w:tc>
          <w:tcPr>
            <w:tcW w:w="373" w:type="pct"/>
            <w:tcBorders>
              <w:top w:val="single" w:sz="4" w:space="0" w:color="auto"/>
              <w:left w:val="nil"/>
              <w:bottom w:val="single" w:sz="4" w:space="0" w:color="auto"/>
              <w:right w:val="single" w:sz="4" w:space="0" w:color="auto"/>
            </w:tcBorders>
            <w:noWrap/>
          </w:tcPr>
          <w:p w14:paraId="17260F27" w14:textId="77777777" w:rsidR="00F57549" w:rsidRPr="00CE4CF7" w:rsidRDefault="00F57549" w:rsidP="001810FC">
            <w:pPr>
              <w:jc w:val="center"/>
              <w:rPr>
                <w:sz w:val="20"/>
                <w:szCs w:val="20"/>
              </w:rPr>
            </w:pPr>
            <w:r>
              <w:rPr>
                <w:sz w:val="20"/>
                <w:szCs w:val="20"/>
              </w:rPr>
              <w:t>0</w:t>
            </w:r>
          </w:p>
        </w:tc>
      </w:tr>
      <w:tr w:rsidR="00F57549" w:rsidRPr="00586253" w14:paraId="6FFD4E97"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2802F6EB" w14:textId="77777777" w:rsidR="00F57549" w:rsidRDefault="00F57549" w:rsidP="001810FC">
            <w:pPr>
              <w:jc w:val="center"/>
              <w:rPr>
                <w:sz w:val="20"/>
                <w:szCs w:val="20"/>
              </w:rPr>
            </w:pPr>
            <w:r>
              <w:rPr>
                <w:sz w:val="20"/>
                <w:szCs w:val="20"/>
              </w:rPr>
              <w:t>24.2</w:t>
            </w:r>
          </w:p>
        </w:tc>
        <w:tc>
          <w:tcPr>
            <w:tcW w:w="211" w:type="pct"/>
            <w:tcBorders>
              <w:top w:val="single" w:sz="4" w:space="0" w:color="auto"/>
              <w:left w:val="nil"/>
              <w:bottom w:val="single" w:sz="4" w:space="0" w:color="auto"/>
              <w:right w:val="single" w:sz="4" w:space="0" w:color="auto"/>
            </w:tcBorders>
            <w:noWrap/>
          </w:tcPr>
          <w:p w14:paraId="14C757E9" w14:textId="77777777" w:rsidR="00F57549" w:rsidRDefault="00F57549" w:rsidP="001810FC">
            <w:pPr>
              <w:rPr>
                <w:sz w:val="20"/>
                <w:szCs w:val="20"/>
              </w:rPr>
            </w:pPr>
            <w:r>
              <w:rPr>
                <w:sz w:val="20"/>
                <w:szCs w:val="20"/>
              </w:rPr>
              <w:t>557</w:t>
            </w:r>
          </w:p>
        </w:tc>
        <w:tc>
          <w:tcPr>
            <w:tcW w:w="208" w:type="pct"/>
            <w:tcBorders>
              <w:top w:val="single" w:sz="4" w:space="0" w:color="auto"/>
              <w:left w:val="nil"/>
              <w:bottom w:val="single" w:sz="4" w:space="0" w:color="auto"/>
              <w:right w:val="single" w:sz="4" w:space="0" w:color="auto"/>
            </w:tcBorders>
            <w:noWrap/>
          </w:tcPr>
          <w:p w14:paraId="3E844483" w14:textId="77777777" w:rsidR="00F57549" w:rsidRDefault="00F57549" w:rsidP="001810FC">
            <w:pPr>
              <w:jc w:val="center"/>
              <w:rPr>
                <w:sz w:val="20"/>
                <w:szCs w:val="20"/>
              </w:rPr>
            </w:pPr>
            <w:r>
              <w:rPr>
                <w:sz w:val="20"/>
                <w:szCs w:val="20"/>
              </w:rPr>
              <w:t>2</w:t>
            </w:r>
          </w:p>
        </w:tc>
        <w:tc>
          <w:tcPr>
            <w:tcW w:w="201" w:type="pct"/>
            <w:tcBorders>
              <w:top w:val="single" w:sz="4" w:space="0" w:color="auto"/>
              <w:left w:val="nil"/>
              <w:bottom w:val="single" w:sz="4" w:space="0" w:color="auto"/>
              <w:right w:val="single" w:sz="4" w:space="0" w:color="auto"/>
            </w:tcBorders>
            <w:noWrap/>
          </w:tcPr>
          <w:p w14:paraId="73451846" w14:textId="77777777" w:rsidR="00F57549" w:rsidRDefault="00F57549" w:rsidP="001810FC">
            <w:pPr>
              <w:jc w:val="center"/>
              <w:rPr>
                <w:sz w:val="20"/>
                <w:szCs w:val="20"/>
              </w:rPr>
            </w:pPr>
            <w:r>
              <w:rPr>
                <w:sz w:val="20"/>
                <w:szCs w:val="20"/>
              </w:rPr>
              <w:t>02</w:t>
            </w:r>
          </w:p>
        </w:tc>
        <w:tc>
          <w:tcPr>
            <w:tcW w:w="196" w:type="pct"/>
            <w:tcBorders>
              <w:top w:val="single" w:sz="4" w:space="0" w:color="auto"/>
              <w:left w:val="nil"/>
              <w:bottom w:val="single" w:sz="4" w:space="0" w:color="auto"/>
              <w:right w:val="single" w:sz="4" w:space="0" w:color="auto"/>
            </w:tcBorders>
            <w:noWrap/>
          </w:tcPr>
          <w:p w14:paraId="3CC12898" w14:textId="77777777" w:rsidR="00F57549" w:rsidRDefault="00F57549" w:rsidP="001810FC">
            <w:pPr>
              <w:jc w:val="center"/>
              <w:rPr>
                <w:bCs/>
                <w:sz w:val="20"/>
                <w:szCs w:val="20"/>
              </w:rPr>
            </w:pPr>
            <w:r>
              <w:rPr>
                <w:bCs/>
                <w:sz w:val="20"/>
                <w:szCs w:val="20"/>
              </w:rPr>
              <w:t>30</w:t>
            </w:r>
          </w:p>
        </w:tc>
        <w:tc>
          <w:tcPr>
            <w:tcW w:w="289" w:type="pct"/>
            <w:tcBorders>
              <w:top w:val="single" w:sz="4" w:space="0" w:color="auto"/>
              <w:left w:val="nil"/>
              <w:bottom w:val="single" w:sz="4" w:space="0" w:color="auto"/>
              <w:right w:val="single" w:sz="4" w:space="0" w:color="auto"/>
            </w:tcBorders>
            <w:noWrap/>
          </w:tcPr>
          <w:p w14:paraId="593F301A" w14:textId="77777777" w:rsidR="00F57549" w:rsidRDefault="00F57549" w:rsidP="001810FC">
            <w:pPr>
              <w:jc w:val="center"/>
              <w:rPr>
                <w:bCs/>
                <w:sz w:val="20"/>
                <w:szCs w:val="20"/>
              </w:rPr>
            </w:pPr>
            <w:r>
              <w:rPr>
                <w:bCs/>
                <w:sz w:val="20"/>
                <w:szCs w:val="20"/>
              </w:rPr>
              <w:t>024</w:t>
            </w:r>
          </w:p>
        </w:tc>
        <w:tc>
          <w:tcPr>
            <w:tcW w:w="189" w:type="pct"/>
            <w:tcBorders>
              <w:top w:val="single" w:sz="4" w:space="0" w:color="auto"/>
              <w:left w:val="nil"/>
              <w:bottom w:val="single" w:sz="4" w:space="0" w:color="auto"/>
              <w:right w:val="single" w:sz="4" w:space="0" w:color="auto"/>
            </w:tcBorders>
            <w:noWrap/>
          </w:tcPr>
          <w:p w14:paraId="682529F6" w14:textId="77777777" w:rsidR="00F57549" w:rsidRDefault="00F57549" w:rsidP="001810FC">
            <w:pPr>
              <w:jc w:val="center"/>
              <w:rPr>
                <w:bCs/>
                <w:sz w:val="20"/>
                <w:szCs w:val="20"/>
              </w:rPr>
            </w:pPr>
            <w:r>
              <w:rPr>
                <w:bCs/>
                <w:sz w:val="20"/>
                <w:szCs w:val="20"/>
              </w:rPr>
              <w:t>10</w:t>
            </w:r>
          </w:p>
        </w:tc>
        <w:tc>
          <w:tcPr>
            <w:tcW w:w="246" w:type="pct"/>
            <w:tcBorders>
              <w:top w:val="single" w:sz="4" w:space="0" w:color="auto"/>
              <w:left w:val="nil"/>
              <w:bottom w:val="single" w:sz="4" w:space="0" w:color="auto"/>
              <w:right w:val="single" w:sz="4" w:space="0" w:color="auto"/>
            </w:tcBorders>
            <w:noWrap/>
          </w:tcPr>
          <w:p w14:paraId="74C7BE5F" w14:textId="77777777" w:rsidR="00F57549" w:rsidRDefault="00F57549" w:rsidP="001810FC">
            <w:pPr>
              <w:jc w:val="center"/>
              <w:rPr>
                <w:bCs/>
                <w:sz w:val="20"/>
                <w:szCs w:val="20"/>
              </w:rPr>
            </w:pPr>
            <w:r>
              <w:rPr>
                <w:bCs/>
                <w:sz w:val="20"/>
                <w:szCs w:val="20"/>
              </w:rPr>
              <w:t>7514</w:t>
            </w:r>
          </w:p>
        </w:tc>
        <w:tc>
          <w:tcPr>
            <w:tcW w:w="282" w:type="pct"/>
            <w:tcBorders>
              <w:top w:val="single" w:sz="4" w:space="0" w:color="auto"/>
              <w:left w:val="nil"/>
              <w:bottom w:val="single" w:sz="4" w:space="0" w:color="auto"/>
              <w:right w:val="single" w:sz="4" w:space="0" w:color="auto"/>
            </w:tcBorders>
            <w:noWrap/>
          </w:tcPr>
          <w:p w14:paraId="2DDF33F4" w14:textId="77777777" w:rsidR="00F57549" w:rsidRDefault="00F57549" w:rsidP="001810FC">
            <w:pPr>
              <w:jc w:val="center"/>
              <w:rPr>
                <w:bCs/>
                <w:sz w:val="20"/>
                <w:szCs w:val="20"/>
              </w:rPr>
            </w:pPr>
            <w:r>
              <w:rPr>
                <w:bCs/>
                <w:sz w:val="20"/>
                <w:szCs w:val="20"/>
              </w:rPr>
              <w:t>150</w:t>
            </w:r>
          </w:p>
        </w:tc>
        <w:tc>
          <w:tcPr>
            <w:tcW w:w="1871" w:type="pct"/>
            <w:tcBorders>
              <w:top w:val="single" w:sz="4" w:space="0" w:color="auto"/>
              <w:left w:val="nil"/>
              <w:bottom w:val="single" w:sz="4" w:space="0" w:color="auto"/>
              <w:right w:val="single" w:sz="4" w:space="0" w:color="auto"/>
            </w:tcBorders>
          </w:tcPr>
          <w:p w14:paraId="66D8F1C7" w14:textId="77777777" w:rsidR="00F57549" w:rsidRDefault="00F57549" w:rsidP="001810FC">
            <w:pPr>
              <w:rPr>
                <w:sz w:val="20"/>
                <w:szCs w:val="20"/>
              </w:rPr>
            </w:pPr>
            <w:r>
              <w:rPr>
                <w:sz w:val="20"/>
                <w:szCs w:val="20"/>
              </w:rPr>
              <w:t xml:space="preserve">Субвенция бюджетам сельских поселений на выполнение передаваемых </w:t>
            </w:r>
            <w:proofErr w:type="gramStart"/>
            <w:r>
              <w:rPr>
                <w:sz w:val="20"/>
                <w:szCs w:val="20"/>
              </w:rPr>
              <w:t>полномочий  субъектов</w:t>
            </w:r>
            <w:proofErr w:type="gramEnd"/>
            <w:r>
              <w:rPr>
                <w:sz w:val="20"/>
                <w:szCs w:val="20"/>
              </w:rPr>
              <w:t xml:space="preserve"> РФ (по созданию и обеспечению деятельности административных комиссий)</w:t>
            </w:r>
          </w:p>
        </w:tc>
        <w:tc>
          <w:tcPr>
            <w:tcW w:w="373" w:type="pct"/>
            <w:tcBorders>
              <w:top w:val="single" w:sz="4" w:space="0" w:color="auto"/>
              <w:left w:val="nil"/>
              <w:bottom w:val="single" w:sz="4" w:space="0" w:color="auto"/>
              <w:right w:val="single" w:sz="4" w:space="0" w:color="auto"/>
            </w:tcBorders>
            <w:noWrap/>
          </w:tcPr>
          <w:p w14:paraId="2BC04CD7" w14:textId="77777777" w:rsidR="00F57549" w:rsidRPr="00811B43" w:rsidRDefault="00F57549" w:rsidP="001810FC">
            <w:pPr>
              <w:jc w:val="center"/>
              <w:rPr>
                <w:sz w:val="20"/>
                <w:szCs w:val="20"/>
              </w:rPr>
            </w:pPr>
            <w:r>
              <w:rPr>
                <w:sz w:val="20"/>
                <w:szCs w:val="20"/>
              </w:rPr>
              <w:t>3,7</w:t>
            </w:r>
          </w:p>
        </w:tc>
        <w:tc>
          <w:tcPr>
            <w:tcW w:w="374" w:type="pct"/>
            <w:tcBorders>
              <w:top w:val="single" w:sz="4" w:space="0" w:color="auto"/>
              <w:left w:val="nil"/>
              <w:bottom w:val="single" w:sz="4" w:space="0" w:color="auto"/>
              <w:right w:val="single" w:sz="4" w:space="0" w:color="auto"/>
            </w:tcBorders>
            <w:noWrap/>
          </w:tcPr>
          <w:p w14:paraId="0B509D04" w14:textId="77777777" w:rsidR="00F57549" w:rsidRPr="00811B43" w:rsidRDefault="00F57549" w:rsidP="001810FC">
            <w:pPr>
              <w:jc w:val="center"/>
              <w:rPr>
                <w:sz w:val="20"/>
                <w:szCs w:val="20"/>
              </w:rPr>
            </w:pPr>
            <w:r>
              <w:rPr>
                <w:sz w:val="20"/>
                <w:szCs w:val="20"/>
              </w:rPr>
              <w:t>3,7</w:t>
            </w:r>
          </w:p>
        </w:tc>
        <w:tc>
          <w:tcPr>
            <w:tcW w:w="373" w:type="pct"/>
            <w:tcBorders>
              <w:top w:val="single" w:sz="4" w:space="0" w:color="auto"/>
              <w:left w:val="nil"/>
              <w:bottom w:val="single" w:sz="4" w:space="0" w:color="auto"/>
              <w:right w:val="single" w:sz="4" w:space="0" w:color="auto"/>
            </w:tcBorders>
            <w:noWrap/>
          </w:tcPr>
          <w:p w14:paraId="2EA44BD1" w14:textId="77777777" w:rsidR="00F57549" w:rsidRPr="00811B43" w:rsidRDefault="00F57549" w:rsidP="001810FC">
            <w:pPr>
              <w:jc w:val="center"/>
              <w:rPr>
                <w:sz w:val="20"/>
                <w:szCs w:val="20"/>
              </w:rPr>
            </w:pPr>
            <w:r>
              <w:rPr>
                <w:sz w:val="20"/>
                <w:szCs w:val="20"/>
              </w:rPr>
              <w:t>3,7</w:t>
            </w:r>
          </w:p>
        </w:tc>
      </w:tr>
      <w:tr w:rsidR="00F57549" w:rsidRPr="00586253" w14:paraId="6121C784"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3BCE380" w14:textId="77777777" w:rsidR="00F57549" w:rsidRPr="00E375DA" w:rsidRDefault="00F57549" w:rsidP="001810FC">
            <w:pPr>
              <w:jc w:val="center"/>
              <w:rPr>
                <w:b/>
                <w:sz w:val="20"/>
                <w:szCs w:val="20"/>
              </w:rPr>
            </w:pPr>
            <w:r w:rsidRPr="00E375DA">
              <w:rPr>
                <w:b/>
                <w:sz w:val="20"/>
                <w:szCs w:val="20"/>
              </w:rPr>
              <w:t>2</w:t>
            </w:r>
            <w:r>
              <w:rPr>
                <w:b/>
                <w:sz w:val="20"/>
                <w:szCs w:val="20"/>
              </w:rPr>
              <w:t>5</w:t>
            </w:r>
          </w:p>
        </w:tc>
        <w:tc>
          <w:tcPr>
            <w:tcW w:w="211" w:type="pct"/>
            <w:tcBorders>
              <w:top w:val="single" w:sz="4" w:space="0" w:color="auto"/>
              <w:left w:val="nil"/>
              <w:bottom w:val="single" w:sz="4" w:space="0" w:color="auto"/>
              <w:right w:val="single" w:sz="4" w:space="0" w:color="auto"/>
            </w:tcBorders>
            <w:noWrap/>
          </w:tcPr>
          <w:p w14:paraId="60708E06" w14:textId="77777777" w:rsidR="00F57549" w:rsidRPr="00E375DA" w:rsidRDefault="00F57549" w:rsidP="001810FC">
            <w:pPr>
              <w:rPr>
                <w:b/>
                <w:sz w:val="20"/>
                <w:szCs w:val="20"/>
              </w:rPr>
            </w:pPr>
            <w:r w:rsidRPr="00E375DA">
              <w:rPr>
                <w:b/>
                <w:sz w:val="20"/>
                <w:szCs w:val="20"/>
              </w:rPr>
              <w:t>557</w:t>
            </w:r>
          </w:p>
        </w:tc>
        <w:tc>
          <w:tcPr>
            <w:tcW w:w="208" w:type="pct"/>
            <w:tcBorders>
              <w:top w:val="single" w:sz="4" w:space="0" w:color="auto"/>
              <w:left w:val="nil"/>
              <w:bottom w:val="single" w:sz="4" w:space="0" w:color="auto"/>
              <w:right w:val="single" w:sz="4" w:space="0" w:color="auto"/>
            </w:tcBorders>
            <w:noWrap/>
          </w:tcPr>
          <w:p w14:paraId="590564EE" w14:textId="77777777" w:rsidR="00F57549" w:rsidRPr="00E375DA" w:rsidRDefault="00F57549" w:rsidP="001810FC">
            <w:pPr>
              <w:jc w:val="center"/>
              <w:rPr>
                <w:b/>
                <w:sz w:val="20"/>
                <w:szCs w:val="20"/>
              </w:rPr>
            </w:pPr>
            <w:r w:rsidRPr="00E375DA">
              <w:rPr>
                <w:b/>
                <w:sz w:val="20"/>
                <w:szCs w:val="20"/>
              </w:rPr>
              <w:t>2</w:t>
            </w:r>
          </w:p>
        </w:tc>
        <w:tc>
          <w:tcPr>
            <w:tcW w:w="201" w:type="pct"/>
            <w:tcBorders>
              <w:top w:val="single" w:sz="4" w:space="0" w:color="auto"/>
              <w:left w:val="nil"/>
              <w:bottom w:val="single" w:sz="4" w:space="0" w:color="auto"/>
              <w:right w:val="single" w:sz="4" w:space="0" w:color="auto"/>
            </w:tcBorders>
            <w:noWrap/>
          </w:tcPr>
          <w:p w14:paraId="3EFDD5C1" w14:textId="77777777" w:rsidR="00F57549" w:rsidRPr="00E375DA" w:rsidRDefault="00F57549" w:rsidP="001810FC">
            <w:pPr>
              <w:jc w:val="center"/>
              <w:rPr>
                <w:b/>
                <w:sz w:val="20"/>
                <w:szCs w:val="20"/>
              </w:rPr>
            </w:pPr>
            <w:r w:rsidRPr="00E375DA">
              <w:rPr>
                <w:b/>
                <w:sz w:val="20"/>
                <w:szCs w:val="20"/>
              </w:rPr>
              <w:t>02</w:t>
            </w:r>
          </w:p>
        </w:tc>
        <w:tc>
          <w:tcPr>
            <w:tcW w:w="196" w:type="pct"/>
            <w:tcBorders>
              <w:top w:val="single" w:sz="4" w:space="0" w:color="auto"/>
              <w:left w:val="nil"/>
              <w:bottom w:val="single" w:sz="4" w:space="0" w:color="auto"/>
              <w:right w:val="single" w:sz="4" w:space="0" w:color="auto"/>
            </w:tcBorders>
            <w:noWrap/>
          </w:tcPr>
          <w:p w14:paraId="2AFE180B" w14:textId="77777777" w:rsidR="00F57549" w:rsidRPr="00E375DA" w:rsidRDefault="00F57549" w:rsidP="001810FC">
            <w:pPr>
              <w:jc w:val="center"/>
              <w:rPr>
                <w:b/>
                <w:bCs/>
                <w:sz w:val="20"/>
                <w:szCs w:val="20"/>
              </w:rPr>
            </w:pPr>
            <w:r>
              <w:rPr>
                <w:b/>
                <w:bCs/>
                <w:sz w:val="20"/>
                <w:szCs w:val="20"/>
              </w:rPr>
              <w:t>49</w:t>
            </w:r>
          </w:p>
        </w:tc>
        <w:tc>
          <w:tcPr>
            <w:tcW w:w="289" w:type="pct"/>
            <w:tcBorders>
              <w:top w:val="single" w:sz="4" w:space="0" w:color="auto"/>
              <w:left w:val="nil"/>
              <w:bottom w:val="single" w:sz="4" w:space="0" w:color="auto"/>
              <w:right w:val="single" w:sz="4" w:space="0" w:color="auto"/>
            </w:tcBorders>
            <w:noWrap/>
          </w:tcPr>
          <w:p w14:paraId="70ED2A0C" w14:textId="77777777" w:rsidR="00F57549" w:rsidRPr="00E375DA" w:rsidRDefault="00F57549" w:rsidP="001810FC">
            <w:pPr>
              <w:jc w:val="center"/>
              <w:rPr>
                <w:b/>
                <w:bCs/>
                <w:sz w:val="20"/>
                <w:szCs w:val="20"/>
              </w:rPr>
            </w:pPr>
            <w:r>
              <w:rPr>
                <w:b/>
                <w:bCs/>
                <w:sz w:val="20"/>
                <w:szCs w:val="20"/>
              </w:rPr>
              <w:t>000</w:t>
            </w:r>
          </w:p>
        </w:tc>
        <w:tc>
          <w:tcPr>
            <w:tcW w:w="189" w:type="pct"/>
            <w:tcBorders>
              <w:top w:val="single" w:sz="4" w:space="0" w:color="auto"/>
              <w:left w:val="nil"/>
              <w:bottom w:val="single" w:sz="4" w:space="0" w:color="auto"/>
              <w:right w:val="single" w:sz="4" w:space="0" w:color="auto"/>
            </w:tcBorders>
            <w:noWrap/>
          </w:tcPr>
          <w:p w14:paraId="5572F636" w14:textId="77777777" w:rsidR="00F57549" w:rsidRPr="00E375DA" w:rsidRDefault="00F57549" w:rsidP="001810FC">
            <w:pPr>
              <w:jc w:val="center"/>
              <w:rPr>
                <w:b/>
                <w:bCs/>
                <w:sz w:val="20"/>
                <w:szCs w:val="20"/>
              </w:rPr>
            </w:pPr>
            <w:r>
              <w:rPr>
                <w:b/>
                <w:bCs/>
                <w:sz w:val="20"/>
                <w:szCs w:val="20"/>
              </w:rPr>
              <w:t>0</w:t>
            </w:r>
            <w:r w:rsidRPr="00E375DA">
              <w:rPr>
                <w:b/>
                <w:bCs/>
                <w:sz w:val="20"/>
                <w:szCs w:val="20"/>
              </w:rPr>
              <w:t>0</w:t>
            </w:r>
          </w:p>
        </w:tc>
        <w:tc>
          <w:tcPr>
            <w:tcW w:w="246" w:type="pct"/>
            <w:tcBorders>
              <w:top w:val="single" w:sz="4" w:space="0" w:color="auto"/>
              <w:left w:val="nil"/>
              <w:bottom w:val="single" w:sz="4" w:space="0" w:color="auto"/>
              <w:right w:val="single" w:sz="4" w:space="0" w:color="auto"/>
            </w:tcBorders>
            <w:noWrap/>
          </w:tcPr>
          <w:p w14:paraId="365C462B" w14:textId="77777777" w:rsidR="00F57549" w:rsidRPr="00E375DA" w:rsidRDefault="00F57549" w:rsidP="001810FC">
            <w:pPr>
              <w:jc w:val="center"/>
              <w:rPr>
                <w:b/>
                <w:bCs/>
                <w:sz w:val="20"/>
                <w:szCs w:val="20"/>
              </w:rPr>
            </w:pPr>
            <w:r>
              <w:rPr>
                <w:b/>
                <w:bCs/>
                <w:sz w:val="20"/>
                <w:szCs w:val="20"/>
              </w:rPr>
              <w:t>0000</w:t>
            </w:r>
          </w:p>
        </w:tc>
        <w:tc>
          <w:tcPr>
            <w:tcW w:w="282" w:type="pct"/>
            <w:tcBorders>
              <w:top w:val="single" w:sz="4" w:space="0" w:color="auto"/>
              <w:left w:val="nil"/>
              <w:bottom w:val="single" w:sz="4" w:space="0" w:color="auto"/>
              <w:right w:val="single" w:sz="4" w:space="0" w:color="auto"/>
            </w:tcBorders>
            <w:noWrap/>
          </w:tcPr>
          <w:p w14:paraId="0CFC9D37" w14:textId="77777777" w:rsidR="00F57549" w:rsidRPr="00E375DA" w:rsidRDefault="00F57549" w:rsidP="001810FC">
            <w:pPr>
              <w:jc w:val="center"/>
              <w:rPr>
                <w:b/>
                <w:bCs/>
                <w:sz w:val="20"/>
                <w:szCs w:val="20"/>
              </w:rPr>
            </w:pPr>
            <w:r w:rsidRPr="00E375DA">
              <w:rPr>
                <w:b/>
                <w:bCs/>
                <w:sz w:val="20"/>
                <w:szCs w:val="20"/>
              </w:rPr>
              <w:t>15</w:t>
            </w:r>
            <w:r>
              <w:rPr>
                <w:b/>
                <w:bCs/>
                <w:sz w:val="20"/>
                <w:szCs w:val="20"/>
              </w:rPr>
              <w:t>0</w:t>
            </w:r>
          </w:p>
        </w:tc>
        <w:tc>
          <w:tcPr>
            <w:tcW w:w="1871" w:type="pct"/>
            <w:tcBorders>
              <w:top w:val="single" w:sz="4" w:space="0" w:color="auto"/>
              <w:left w:val="nil"/>
              <w:bottom w:val="single" w:sz="4" w:space="0" w:color="auto"/>
              <w:right w:val="single" w:sz="4" w:space="0" w:color="auto"/>
            </w:tcBorders>
          </w:tcPr>
          <w:p w14:paraId="5228064B" w14:textId="77777777" w:rsidR="00F57549" w:rsidRPr="00E375DA" w:rsidRDefault="00F57549" w:rsidP="001810FC">
            <w:pPr>
              <w:rPr>
                <w:b/>
                <w:sz w:val="20"/>
                <w:szCs w:val="20"/>
              </w:rPr>
            </w:pPr>
            <w:r w:rsidRPr="00E375DA">
              <w:rPr>
                <w:b/>
                <w:sz w:val="20"/>
                <w:szCs w:val="20"/>
              </w:rPr>
              <w:t>Иные межбюджетные трансферты</w:t>
            </w:r>
          </w:p>
        </w:tc>
        <w:tc>
          <w:tcPr>
            <w:tcW w:w="373" w:type="pct"/>
            <w:tcBorders>
              <w:top w:val="single" w:sz="4" w:space="0" w:color="auto"/>
              <w:left w:val="nil"/>
              <w:bottom w:val="single" w:sz="4" w:space="0" w:color="auto"/>
              <w:right w:val="single" w:sz="4" w:space="0" w:color="auto"/>
            </w:tcBorders>
            <w:noWrap/>
          </w:tcPr>
          <w:p w14:paraId="648657BE" w14:textId="77777777" w:rsidR="00F57549" w:rsidRPr="00811B43" w:rsidRDefault="00F57549" w:rsidP="001810FC">
            <w:pPr>
              <w:jc w:val="center"/>
              <w:rPr>
                <w:b/>
                <w:sz w:val="20"/>
                <w:szCs w:val="20"/>
              </w:rPr>
            </w:pPr>
            <w:r>
              <w:rPr>
                <w:b/>
                <w:sz w:val="20"/>
                <w:szCs w:val="20"/>
              </w:rPr>
              <w:t>8170,9</w:t>
            </w:r>
          </w:p>
        </w:tc>
        <w:tc>
          <w:tcPr>
            <w:tcW w:w="374" w:type="pct"/>
            <w:tcBorders>
              <w:top w:val="single" w:sz="4" w:space="0" w:color="auto"/>
              <w:left w:val="nil"/>
              <w:bottom w:val="single" w:sz="4" w:space="0" w:color="auto"/>
              <w:right w:val="single" w:sz="4" w:space="0" w:color="auto"/>
            </w:tcBorders>
            <w:noWrap/>
          </w:tcPr>
          <w:p w14:paraId="10E0EE77" w14:textId="77777777" w:rsidR="00F57549" w:rsidRPr="00811B43" w:rsidRDefault="00F57549" w:rsidP="001810FC">
            <w:pPr>
              <w:rPr>
                <w:b/>
                <w:sz w:val="20"/>
                <w:szCs w:val="20"/>
              </w:rPr>
            </w:pPr>
            <w:r>
              <w:rPr>
                <w:b/>
                <w:sz w:val="20"/>
                <w:szCs w:val="20"/>
              </w:rPr>
              <w:t>8170,9</w:t>
            </w:r>
          </w:p>
        </w:tc>
        <w:tc>
          <w:tcPr>
            <w:tcW w:w="373" w:type="pct"/>
            <w:tcBorders>
              <w:top w:val="single" w:sz="4" w:space="0" w:color="auto"/>
              <w:left w:val="nil"/>
              <w:bottom w:val="single" w:sz="4" w:space="0" w:color="auto"/>
              <w:right w:val="single" w:sz="4" w:space="0" w:color="auto"/>
            </w:tcBorders>
            <w:noWrap/>
          </w:tcPr>
          <w:p w14:paraId="202907ED" w14:textId="77777777" w:rsidR="00F57549" w:rsidRPr="00811B43" w:rsidRDefault="00F57549" w:rsidP="001810FC">
            <w:pPr>
              <w:jc w:val="center"/>
              <w:rPr>
                <w:b/>
                <w:sz w:val="20"/>
                <w:szCs w:val="20"/>
              </w:rPr>
            </w:pPr>
            <w:r>
              <w:rPr>
                <w:b/>
                <w:sz w:val="20"/>
                <w:szCs w:val="20"/>
              </w:rPr>
              <w:t>8170,9</w:t>
            </w:r>
          </w:p>
        </w:tc>
      </w:tr>
      <w:tr w:rsidR="00F57549" w:rsidRPr="00586253" w14:paraId="7B73FE8C" w14:textId="77777777" w:rsidTr="001810FC">
        <w:trPr>
          <w:trHeight w:val="255"/>
        </w:trPr>
        <w:tc>
          <w:tcPr>
            <w:tcW w:w="187" w:type="pct"/>
            <w:tcBorders>
              <w:top w:val="single" w:sz="4" w:space="0" w:color="auto"/>
              <w:left w:val="single" w:sz="4" w:space="0" w:color="auto"/>
              <w:bottom w:val="single" w:sz="4" w:space="0" w:color="auto"/>
              <w:right w:val="single" w:sz="4" w:space="0" w:color="auto"/>
            </w:tcBorders>
            <w:noWrap/>
          </w:tcPr>
          <w:p w14:paraId="67F00A89" w14:textId="77777777" w:rsidR="00F57549" w:rsidRPr="008D0370" w:rsidRDefault="00F57549" w:rsidP="001810FC">
            <w:pPr>
              <w:jc w:val="center"/>
              <w:rPr>
                <w:sz w:val="20"/>
                <w:szCs w:val="20"/>
              </w:rPr>
            </w:pPr>
            <w:r w:rsidRPr="008D0370">
              <w:rPr>
                <w:sz w:val="20"/>
                <w:szCs w:val="20"/>
              </w:rPr>
              <w:t>2</w:t>
            </w:r>
            <w:r>
              <w:rPr>
                <w:sz w:val="20"/>
                <w:szCs w:val="20"/>
              </w:rPr>
              <w:t>5.1</w:t>
            </w:r>
          </w:p>
        </w:tc>
        <w:tc>
          <w:tcPr>
            <w:tcW w:w="211" w:type="pct"/>
            <w:tcBorders>
              <w:top w:val="single" w:sz="4" w:space="0" w:color="auto"/>
              <w:left w:val="nil"/>
              <w:bottom w:val="single" w:sz="4" w:space="0" w:color="auto"/>
              <w:right w:val="single" w:sz="4" w:space="0" w:color="auto"/>
            </w:tcBorders>
            <w:noWrap/>
          </w:tcPr>
          <w:p w14:paraId="7ED12612" w14:textId="77777777" w:rsidR="00F57549" w:rsidRPr="008D0370" w:rsidRDefault="00F57549" w:rsidP="001810FC">
            <w:pPr>
              <w:rPr>
                <w:sz w:val="20"/>
                <w:szCs w:val="20"/>
              </w:rPr>
            </w:pPr>
            <w:r w:rsidRPr="008D0370">
              <w:rPr>
                <w:sz w:val="20"/>
                <w:szCs w:val="20"/>
              </w:rPr>
              <w:t>557</w:t>
            </w:r>
          </w:p>
        </w:tc>
        <w:tc>
          <w:tcPr>
            <w:tcW w:w="208" w:type="pct"/>
            <w:tcBorders>
              <w:top w:val="single" w:sz="4" w:space="0" w:color="auto"/>
              <w:left w:val="nil"/>
              <w:bottom w:val="single" w:sz="4" w:space="0" w:color="auto"/>
              <w:right w:val="single" w:sz="4" w:space="0" w:color="auto"/>
            </w:tcBorders>
            <w:noWrap/>
          </w:tcPr>
          <w:p w14:paraId="38AE8DDB" w14:textId="77777777" w:rsidR="00F57549" w:rsidRPr="008D0370" w:rsidRDefault="00F57549" w:rsidP="001810FC">
            <w:pPr>
              <w:jc w:val="center"/>
              <w:rPr>
                <w:sz w:val="20"/>
                <w:szCs w:val="20"/>
              </w:rPr>
            </w:pPr>
            <w:r w:rsidRPr="008D0370">
              <w:rPr>
                <w:sz w:val="20"/>
                <w:szCs w:val="20"/>
              </w:rPr>
              <w:t>2</w:t>
            </w:r>
          </w:p>
        </w:tc>
        <w:tc>
          <w:tcPr>
            <w:tcW w:w="201" w:type="pct"/>
            <w:tcBorders>
              <w:top w:val="single" w:sz="4" w:space="0" w:color="auto"/>
              <w:left w:val="nil"/>
              <w:bottom w:val="single" w:sz="4" w:space="0" w:color="auto"/>
              <w:right w:val="single" w:sz="4" w:space="0" w:color="auto"/>
            </w:tcBorders>
            <w:noWrap/>
          </w:tcPr>
          <w:p w14:paraId="1B84D437" w14:textId="77777777" w:rsidR="00F57549" w:rsidRPr="008D0370" w:rsidRDefault="00F57549" w:rsidP="001810FC">
            <w:pPr>
              <w:jc w:val="center"/>
              <w:rPr>
                <w:sz w:val="20"/>
                <w:szCs w:val="20"/>
              </w:rPr>
            </w:pPr>
            <w:r w:rsidRPr="008D0370">
              <w:rPr>
                <w:sz w:val="20"/>
                <w:szCs w:val="20"/>
              </w:rPr>
              <w:t>02</w:t>
            </w:r>
          </w:p>
        </w:tc>
        <w:tc>
          <w:tcPr>
            <w:tcW w:w="196" w:type="pct"/>
            <w:tcBorders>
              <w:top w:val="single" w:sz="4" w:space="0" w:color="auto"/>
              <w:left w:val="nil"/>
              <w:bottom w:val="single" w:sz="4" w:space="0" w:color="auto"/>
              <w:right w:val="single" w:sz="4" w:space="0" w:color="auto"/>
            </w:tcBorders>
            <w:noWrap/>
          </w:tcPr>
          <w:p w14:paraId="51CE0AA9" w14:textId="77777777" w:rsidR="00F57549" w:rsidRPr="008D0370" w:rsidRDefault="00F57549" w:rsidP="001810FC">
            <w:pPr>
              <w:jc w:val="center"/>
              <w:rPr>
                <w:bCs/>
                <w:sz w:val="20"/>
                <w:szCs w:val="20"/>
              </w:rPr>
            </w:pPr>
            <w:r>
              <w:rPr>
                <w:bCs/>
                <w:sz w:val="20"/>
                <w:szCs w:val="20"/>
              </w:rPr>
              <w:t>49</w:t>
            </w:r>
          </w:p>
        </w:tc>
        <w:tc>
          <w:tcPr>
            <w:tcW w:w="289" w:type="pct"/>
            <w:tcBorders>
              <w:top w:val="single" w:sz="4" w:space="0" w:color="auto"/>
              <w:left w:val="nil"/>
              <w:bottom w:val="single" w:sz="4" w:space="0" w:color="auto"/>
              <w:right w:val="single" w:sz="4" w:space="0" w:color="auto"/>
            </w:tcBorders>
            <w:noWrap/>
          </w:tcPr>
          <w:p w14:paraId="687BD693" w14:textId="77777777" w:rsidR="00F57549" w:rsidRPr="008D0370" w:rsidRDefault="00F57549" w:rsidP="001810FC">
            <w:pPr>
              <w:jc w:val="center"/>
              <w:rPr>
                <w:bCs/>
                <w:sz w:val="20"/>
                <w:szCs w:val="20"/>
              </w:rPr>
            </w:pPr>
            <w:r w:rsidRPr="008D0370">
              <w:rPr>
                <w:bCs/>
                <w:sz w:val="20"/>
                <w:szCs w:val="20"/>
              </w:rPr>
              <w:t>999</w:t>
            </w:r>
          </w:p>
        </w:tc>
        <w:tc>
          <w:tcPr>
            <w:tcW w:w="189" w:type="pct"/>
            <w:tcBorders>
              <w:top w:val="single" w:sz="4" w:space="0" w:color="auto"/>
              <w:left w:val="nil"/>
              <w:bottom w:val="single" w:sz="4" w:space="0" w:color="auto"/>
              <w:right w:val="single" w:sz="4" w:space="0" w:color="auto"/>
            </w:tcBorders>
            <w:noWrap/>
          </w:tcPr>
          <w:p w14:paraId="71E3B5CB" w14:textId="77777777" w:rsidR="00F57549" w:rsidRPr="008D0370" w:rsidRDefault="00F57549" w:rsidP="001810FC">
            <w:pPr>
              <w:jc w:val="center"/>
              <w:rPr>
                <w:bCs/>
                <w:sz w:val="20"/>
                <w:szCs w:val="20"/>
              </w:rPr>
            </w:pPr>
            <w:r w:rsidRPr="008D0370">
              <w:rPr>
                <w:bCs/>
                <w:sz w:val="20"/>
                <w:szCs w:val="20"/>
              </w:rPr>
              <w:t>10</w:t>
            </w:r>
          </w:p>
        </w:tc>
        <w:tc>
          <w:tcPr>
            <w:tcW w:w="246" w:type="pct"/>
            <w:tcBorders>
              <w:top w:val="single" w:sz="4" w:space="0" w:color="auto"/>
              <w:left w:val="nil"/>
              <w:bottom w:val="single" w:sz="4" w:space="0" w:color="auto"/>
              <w:right w:val="single" w:sz="4" w:space="0" w:color="auto"/>
            </w:tcBorders>
            <w:noWrap/>
          </w:tcPr>
          <w:p w14:paraId="47C21845" w14:textId="77777777" w:rsidR="00F57549" w:rsidRPr="008D0370" w:rsidRDefault="00F57549" w:rsidP="001810FC">
            <w:pPr>
              <w:jc w:val="center"/>
              <w:rPr>
                <w:bCs/>
                <w:sz w:val="20"/>
                <w:szCs w:val="20"/>
              </w:rPr>
            </w:pPr>
            <w:r w:rsidRPr="008D0370">
              <w:rPr>
                <w:bCs/>
                <w:sz w:val="20"/>
                <w:szCs w:val="20"/>
              </w:rPr>
              <w:t>0103</w:t>
            </w:r>
          </w:p>
        </w:tc>
        <w:tc>
          <w:tcPr>
            <w:tcW w:w="282" w:type="pct"/>
            <w:tcBorders>
              <w:top w:val="single" w:sz="4" w:space="0" w:color="auto"/>
              <w:left w:val="nil"/>
              <w:bottom w:val="single" w:sz="4" w:space="0" w:color="auto"/>
              <w:right w:val="single" w:sz="4" w:space="0" w:color="auto"/>
            </w:tcBorders>
            <w:noWrap/>
          </w:tcPr>
          <w:p w14:paraId="7C29DBB7" w14:textId="77777777" w:rsidR="00F57549" w:rsidRPr="008D0370" w:rsidRDefault="00F57549" w:rsidP="001810FC">
            <w:pPr>
              <w:jc w:val="center"/>
              <w:rPr>
                <w:bCs/>
                <w:sz w:val="20"/>
                <w:szCs w:val="20"/>
              </w:rPr>
            </w:pPr>
            <w:r w:rsidRPr="008D0370">
              <w:rPr>
                <w:bCs/>
                <w:sz w:val="20"/>
                <w:szCs w:val="20"/>
              </w:rPr>
              <w:t>15</w:t>
            </w:r>
            <w:r>
              <w:rPr>
                <w:bCs/>
                <w:sz w:val="20"/>
                <w:szCs w:val="20"/>
              </w:rPr>
              <w:t>0</w:t>
            </w:r>
          </w:p>
        </w:tc>
        <w:tc>
          <w:tcPr>
            <w:tcW w:w="1871" w:type="pct"/>
            <w:tcBorders>
              <w:top w:val="single" w:sz="4" w:space="0" w:color="auto"/>
              <w:left w:val="nil"/>
              <w:bottom w:val="single" w:sz="4" w:space="0" w:color="auto"/>
              <w:right w:val="single" w:sz="4" w:space="0" w:color="auto"/>
            </w:tcBorders>
          </w:tcPr>
          <w:p w14:paraId="6CDEF4B6" w14:textId="77777777" w:rsidR="00F57549" w:rsidRPr="008D0370" w:rsidRDefault="00F57549" w:rsidP="001810FC">
            <w:pPr>
              <w:rPr>
                <w:sz w:val="20"/>
                <w:szCs w:val="20"/>
              </w:rPr>
            </w:pPr>
            <w:r w:rsidRPr="008D0370">
              <w:rPr>
                <w:sz w:val="20"/>
                <w:szCs w:val="20"/>
              </w:rPr>
              <w:t>Прочие межбюджетные трансферты, передаваемые бюджетам сельских поселений</w:t>
            </w:r>
          </w:p>
        </w:tc>
        <w:tc>
          <w:tcPr>
            <w:tcW w:w="373" w:type="pct"/>
            <w:tcBorders>
              <w:top w:val="single" w:sz="4" w:space="0" w:color="auto"/>
              <w:left w:val="nil"/>
              <w:bottom w:val="single" w:sz="4" w:space="0" w:color="auto"/>
              <w:right w:val="single" w:sz="4" w:space="0" w:color="auto"/>
            </w:tcBorders>
            <w:noWrap/>
          </w:tcPr>
          <w:p w14:paraId="405EE66C" w14:textId="77777777" w:rsidR="00F57549" w:rsidRPr="00811B43" w:rsidRDefault="00F57549" w:rsidP="001810FC">
            <w:pPr>
              <w:rPr>
                <w:sz w:val="20"/>
                <w:szCs w:val="20"/>
              </w:rPr>
            </w:pPr>
            <w:r>
              <w:rPr>
                <w:sz w:val="20"/>
                <w:szCs w:val="20"/>
              </w:rPr>
              <w:t>8170,9</w:t>
            </w:r>
          </w:p>
        </w:tc>
        <w:tc>
          <w:tcPr>
            <w:tcW w:w="374" w:type="pct"/>
            <w:tcBorders>
              <w:top w:val="single" w:sz="4" w:space="0" w:color="auto"/>
              <w:left w:val="nil"/>
              <w:bottom w:val="single" w:sz="4" w:space="0" w:color="auto"/>
              <w:right w:val="single" w:sz="4" w:space="0" w:color="auto"/>
            </w:tcBorders>
            <w:noWrap/>
          </w:tcPr>
          <w:p w14:paraId="13BAA444" w14:textId="77777777" w:rsidR="00F57549" w:rsidRPr="00811B43" w:rsidRDefault="00F57549" w:rsidP="001810FC">
            <w:pPr>
              <w:rPr>
                <w:sz w:val="20"/>
                <w:szCs w:val="20"/>
              </w:rPr>
            </w:pPr>
            <w:r>
              <w:rPr>
                <w:sz w:val="20"/>
                <w:szCs w:val="20"/>
              </w:rPr>
              <w:t>8170,9</w:t>
            </w:r>
          </w:p>
        </w:tc>
        <w:tc>
          <w:tcPr>
            <w:tcW w:w="373" w:type="pct"/>
            <w:tcBorders>
              <w:top w:val="single" w:sz="4" w:space="0" w:color="auto"/>
              <w:left w:val="nil"/>
              <w:bottom w:val="single" w:sz="4" w:space="0" w:color="auto"/>
              <w:right w:val="single" w:sz="4" w:space="0" w:color="auto"/>
            </w:tcBorders>
            <w:noWrap/>
          </w:tcPr>
          <w:p w14:paraId="7A3C6ECF" w14:textId="77777777" w:rsidR="00F57549" w:rsidRPr="00811B43" w:rsidRDefault="00F57549" w:rsidP="001810FC">
            <w:pPr>
              <w:jc w:val="center"/>
              <w:rPr>
                <w:sz w:val="20"/>
                <w:szCs w:val="20"/>
              </w:rPr>
            </w:pPr>
            <w:r>
              <w:rPr>
                <w:sz w:val="20"/>
                <w:szCs w:val="20"/>
              </w:rPr>
              <w:t>8170,9</w:t>
            </w:r>
          </w:p>
        </w:tc>
      </w:tr>
      <w:tr w:rsidR="00F57549" w:rsidRPr="00D15FD8" w14:paraId="275BE612" w14:textId="77777777" w:rsidTr="001810FC">
        <w:trPr>
          <w:trHeight w:val="255"/>
        </w:trPr>
        <w:tc>
          <w:tcPr>
            <w:tcW w:w="2009" w:type="pct"/>
            <w:gridSpan w:val="9"/>
            <w:tcBorders>
              <w:top w:val="single" w:sz="4" w:space="0" w:color="auto"/>
              <w:left w:val="single" w:sz="4" w:space="0" w:color="auto"/>
              <w:bottom w:val="single" w:sz="4" w:space="0" w:color="auto"/>
              <w:right w:val="single" w:sz="4" w:space="0" w:color="auto"/>
            </w:tcBorders>
            <w:noWrap/>
          </w:tcPr>
          <w:p w14:paraId="2BF92ABC" w14:textId="77777777" w:rsidR="00F57549" w:rsidRPr="00E375DA" w:rsidRDefault="00F57549" w:rsidP="001810FC">
            <w:pPr>
              <w:rPr>
                <w:b/>
              </w:rPr>
            </w:pPr>
            <w:r w:rsidRPr="00E375DA">
              <w:rPr>
                <w:b/>
              </w:rPr>
              <w:t xml:space="preserve">Всего </w:t>
            </w:r>
          </w:p>
        </w:tc>
        <w:tc>
          <w:tcPr>
            <w:tcW w:w="1871" w:type="pct"/>
            <w:tcBorders>
              <w:top w:val="single" w:sz="4" w:space="0" w:color="auto"/>
              <w:left w:val="nil"/>
              <w:bottom w:val="single" w:sz="4" w:space="0" w:color="auto"/>
              <w:right w:val="single" w:sz="4" w:space="0" w:color="auto"/>
            </w:tcBorders>
          </w:tcPr>
          <w:p w14:paraId="10E93B1A" w14:textId="77777777" w:rsidR="00F57549" w:rsidRPr="00E375DA" w:rsidRDefault="00F57549" w:rsidP="001810FC">
            <w:pPr>
              <w:jc w:val="center"/>
              <w:rPr>
                <w:b/>
              </w:rPr>
            </w:pPr>
          </w:p>
        </w:tc>
        <w:tc>
          <w:tcPr>
            <w:tcW w:w="373" w:type="pct"/>
            <w:tcBorders>
              <w:top w:val="single" w:sz="4" w:space="0" w:color="auto"/>
              <w:left w:val="nil"/>
              <w:bottom w:val="single" w:sz="4" w:space="0" w:color="auto"/>
              <w:right w:val="single" w:sz="4" w:space="0" w:color="auto"/>
            </w:tcBorders>
            <w:noWrap/>
          </w:tcPr>
          <w:p w14:paraId="5E8D0EE3" w14:textId="77777777" w:rsidR="00F57549" w:rsidRPr="00B15AD2" w:rsidRDefault="00F57549" w:rsidP="001810FC">
            <w:pPr>
              <w:jc w:val="center"/>
              <w:rPr>
                <w:b/>
              </w:rPr>
            </w:pPr>
            <w:r>
              <w:rPr>
                <w:b/>
              </w:rPr>
              <w:t>18526,3</w:t>
            </w:r>
          </w:p>
        </w:tc>
        <w:tc>
          <w:tcPr>
            <w:tcW w:w="374" w:type="pct"/>
            <w:tcBorders>
              <w:top w:val="single" w:sz="4" w:space="0" w:color="auto"/>
              <w:left w:val="nil"/>
              <w:bottom w:val="single" w:sz="4" w:space="0" w:color="auto"/>
              <w:right w:val="single" w:sz="4" w:space="0" w:color="auto"/>
            </w:tcBorders>
            <w:noWrap/>
          </w:tcPr>
          <w:p w14:paraId="64810E61" w14:textId="77777777" w:rsidR="00F57549" w:rsidRPr="00B15AD2" w:rsidRDefault="00F57549" w:rsidP="001810FC">
            <w:pPr>
              <w:jc w:val="center"/>
              <w:rPr>
                <w:b/>
              </w:rPr>
            </w:pPr>
            <w:r>
              <w:rPr>
                <w:b/>
              </w:rPr>
              <w:t>18537,1</w:t>
            </w:r>
          </w:p>
        </w:tc>
        <w:tc>
          <w:tcPr>
            <w:tcW w:w="373" w:type="pct"/>
            <w:tcBorders>
              <w:top w:val="single" w:sz="4" w:space="0" w:color="auto"/>
              <w:left w:val="nil"/>
              <w:bottom w:val="single" w:sz="4" w:space="0" w:color="auto"/>
              <w:right w:val="single" w:sz="4" w:space="0" w:color="auto"/>
            </w:tcBorders>
            <w:noWrap/>
          </w:tcPr>
          <w:p w14:paraId="46117901" w14:textId="77777777" w:rsidR="00F57549" w:rsidRPr="00D24624" w:rsidRDefault="00F57549" w:rsidP="001810FC">
            <w:pPr>
              <w:jc w:val="center"/>
              <w:rPr>
                <w:b/>
              </w:rPr>
            </w:pPr>
            <w:r>
              <w:rPr>
                <w:b/>
              </w:rPr>
              <w:t>18355,7</w:t>
            </w:r>
          </w:p>
        </w:tc>
      </w:tr>
    </w:tbl>
    <w:p w14:paraId="0B95F7B1" w14:textId="77777777" w:rsidR="00F57549" w:rsidRDefault="00F57549" w:rsidP="00F57549">
      <w:pPr>
        <w:jc w:val="center"/>
        <w:rPr>
          <w:b/>
          <w:sz w:val="28"/>
          <w:szCs w:val="28"/>
        </w:rPr>
      </w:pPr>
    </w:p>
    <w:tbl>
      <w:tblPr>
        <w:tblW w:w="11498" w:type="dxa"/>
        <w:tblInd w:w="-30" w:type="dxa"/>
        <w:tblLook w:val="00A0" w:firstRow="1" w:lastRow="0" w:firstColumn="1" w:lastColumn="0" w:noHBand="0" w:noVBand="0"/>
      </w:tblPr>
      <w:tblGrid>
        <w:gridCol w:w="122"/>
        <w:gridCol w:w="810"/>
        <w:gridCol w:w="320"/>
        <w:gridCol w:w="1331"/>
        <w:gridCol w:w="4477"/>
        <w:gridCol w:w="641"/>
        <w:gridCol w:w="948"/>
        <w:gridCol w:w="686"/>
        <w:gridCol w:w="990"/>
        <w:gridCol w:w="222"/>
        <w:gridCol w:w="951"/>
      </w:tblGrid>
      <w:tr w:rsidR="00F57549" w:rsidRPr="00A90431" w14:paraId="70AC9B1F" w14:textId="77777777" w:rsidTr="00023990">
        <w:trPr>
          <w:gridBefore w:val="1"/>
          <w:gridAfter w:val="3"/>
          <w:wBefore w:w="123" w:type="dxa"/>
          <w:wAfter w:w="2055" w:type="dxa"/>
          <w:trHeight w:val="255"/>
        </w:trPr>
        <w:tc>
          <w:tcPr>
            <w:tcW w:w="1111" w:type="dxa"/>
            <w:gridSpan w:val="2"/>
            <w:tcBorders>
              <w:top w:val="nil"/>
              <w:left w:val="nil"/>
              <w:bottom w:val="nil"/>
              <w:right w:val="nil"/>
            </w:tcBorders>
            <w:vAlign w:val="bottom"/>
          </w:tcPr>
          <w:p w14:paraId="134BE8CB" w14:textId="77777777" w:rsidR="00F57549" w:rsidRPr="00A90431" w:rsidRDefault="00F57549" w:rsidP="001810FC">
            <w:pPr>
              <w:rPr>
                <w:rFonts w:ascii="Arial" w:hAnsi="Arial" w:cs="Arial"/>
                <w:sz w:val="20"/>
                <w:szCs w:val="20"/>
              </w:rPr>
            </w:pPr>
          </w:p>
        </w:tc>
        <w:tc>
          <w:tcPr>
            <w:tcW w:w="1340" w:type="dxa"/>
            <w:tcBorders>
              <w:top w:val="nil"/>
              <w:left w:val="nil"/>
              <w:bottom w:val="nil"/>
              <w:right w:val="nil"/>
            </w:tcBorders>
            <w:vAlign w:val="bottom"/>
          </w:tcPr>
          <w:p w14:paraId="622E5CA8" w14:textId="77777777" w:rsidR="00F57549" w:rsidRPr="00A90431" w:rsidRDefault="00F57549" w:rsidP="001810FC">
            <w:pPr>
              <w:rPr>
                <w:rFonts w:ascii="Arial" w:hAnsi="Arial" w:cs="Arial"/>
                <w:sz w:val="20"/>
                <w:szCs w:val="20"/>
              </w:rPr>
            </w:pPr>
          </w:p>
        </w:tc>
        <w:tc>
          <w:tcPr>
            <w:tcW w:w="5226" w:type="dxa"/>
            <w:gridSpan w:val="2"/>
            <w:tcBorders>
              <w:top w:val="nil"/>
              <w:left w:val="nil"/>
              <w:bottom w:val="nil"/>
              <w:right w:val="nil"/>
            </w:tcBorders>
            <w:vAlign w:val="bottom"/>
          </w:tcPr>
          <w:p w14:paraId="27A5799E" w14:textId="77777777" w:rsidR="00F57549" w:rsidRPr="00A90431" w:rsidRDefault="00F57549" w:rsidP="001810FC">
            <w:pPr>
              <w:rPr>
                <w:rFonts w:ascii="Arial" w:hAnsi="Arial" w:cs="Arial"/>
                <w:sz w:val="20"/>
                <w:szCs w:val="20"/>
              </w:rPr>
            </w:pPr>
          </w:p>
        </w:tc>
        <w:tc>
          <w:tcPr>
            <w:tcW w:w="1643" w:type="dxa"/>
            <w:gridSpan w:val="2"/>
            <w:tcBorders>
              <w:top w:val="nil"/>
              <w:left w:val="nil"/>
              <w:bottom w:val="nil"/>
              <w:right w:val="nil"/>
            </w:tcBorders>
            <w:vAlign w:val="bottom"/>
          </w:tcPr>
          <w:p w14:paraId="12375B0C" w14:textId="77777777" w:rsidR="00F57549" w:rsidRPr="00A90431" w:rsidRDefault="00F57549" w:rsidP="001810FC">
            <w:pPr>
              <w:rPr>
                <w:rFonts w:ascii="Arial" w:hAnsi="Arial" w:cs="Arial"/>
                <w:sz w:val="20"/>
                <w:szCs w:val="20"/>
              </w:rPr>
            </w:pPr>
          </w:p>
        </w:tc>
      </w:tr>
      <w:tr w:rsidR="00023990" w14:paraId="2AC26544"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5F07F10D"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245" w:type="dxa"/>
            <w:gridSpan w:val="3"/>
            <w:tcBorders>
              <w:top w:val="nil"/>
              <w:left w:val="nil"/>
              <w:bottom w:val="nil"/>
              <w:right w:val="nil"/>
            </w:tcBorders>
          </w:tcPr>
          <w:p w14:paraId="4EB7581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94" w:type="dxa"/>
            <w:gridSpan w:val="2"/>
            <w:tcBorders>
              <w:top w:val="nil"/>
              <w:left w:val="nil"/>
              <w:bottom w:val="nil"/>
              <w:right w:val="nil"/>
            </w:tcBorders>
          </w:tcPr>
          <w:p w14:paraId="6ABA3D9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704" w:type="dxa"/>
            <w:gridSpan w:val="2"/>
            <w:tcBorders>
              <w:top w:val="nil"/>
              <w:left w:val="nil"/>
              <w:bottom w:val="nil"/>
              <w:right w:val="nil"/>
            </w:tcBorders>
          </w:tcPr>
          <w:p w14:paraId="05D8E92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14:paraId="6D74375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981" w:type="dxa"/>
            <w:tcBorders>
              <w:top w:val="nil"/>
              <w:left w:val="nil"/>
              <w:bottom w:val="nil"/>
              <w:right w:val="nil"/>
            </w:tcBorders>
          </w:tcPr>
          <w:p w14:paraId="1E7C89E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13A2FFE"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7EB3A41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245" w:type="dxa"/>
            <w:gridSpan w:val="3"/>
            <w:tcBorders>
              <w:top w:val="nil"/>
              <w:left w:val="nil"/>
              <w:bottom w:val="nil"/>
              <w:right w:val="nil"/>
            </w:tcBorders>
          </w:tcPr>
          <w:p w14:paraId="4CAADDA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94" w:type="dxa"/>
            <w:gridSpan w:val="2"/>
            <w:tcBorders>
              <w:top w:val="nil"/>
              <w:left w:val="nil"/>
              <w:bottom w:val="nil"/>
              <w:right w:val="nil"/>
            </w:tcBorders>
          </w:tcPr>
          <w:p w14:paraId="5205F44F" w14:textId="77777777" w:rsidR="00023990" w:rsidRDefault="00023990">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Приложение 3</w:t>
            </w:r>
          </w:p>
        </w:tc>
        <w:tc>
          <w:tcPr>
            <w:tcW w:w="1704" w:type="dxa"/>
            <w:gridSpan w:val="2"/>
            <w:tcBorders>
              <w:top w:val="nil"/>
              <w:left w:val="nil"/>
              <w:bottom w:val="nil"/>
              <w:right w:val="nil"/>
            </w:tcBorders>
          </w:tcPr>
          <w:p w14:paraId="497A4DB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14:paraId="74046F9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981" w:type="dxa"/>
            <w:tcBorders>
              <w:top w:val="nil"/>
              <w:left w:val="nil"/>
              <w:bottom w:val="nil"/>
              <w:right w:val="nil"/>
            </w:tcBorders>
          </w:tcPr>
          <w:p w14:paraId="69392B2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1CDDABBA"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40500A8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245" w:type="dxa"/>
            <w:gridSpan w:val="3"/>
            <w:tcBorders>
              <w:top w:val="nil"/>
              <w:left w:val="nil"/>
              <w:bottom w:val="nil"/>
              <w:right w:val="nil"/>
            </w:tcBorders>
          </w:tcPr>
          <w:p w14:paraId="59B09C0E"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94" w:type="dxa"/>
            <w:gridSpan w:val="6"/>
            <w:tcBorders>
              <w:top w:val="nil"/>
              <w:left w:val="nil"/>
              <w:bottom w:val="nil"/>
              <w:right w:val="nil"/>
            </w:tcBorders>
          </w:tcPr>
          <w:p w14:paraId="675FBC12" w14:textId="77777777" w:rsidR="00023990" w:rsidRDefault="0002399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к решению № 42-131 от 26.12.2024</w:t>
            </w:r>
          </w:p>
        </w:tc>
      </w:tr>
      <w:tr w:rsidR="00023990" w14:paraId="27E311C3"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7F11CD04"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245" w:type="dxa"/>
            <w:gridSpan w:val="3"/>
            <w:tcBorders>
              <w:top w:val="nil"/>
              <w:left w:val="nil"/>
              <w:bottom w:val="nil"/>
              <w:right w:val="nil"/>
            </w:tcBorders>
          </w:tcPr>
          <w:p w14:paraId="68F31979"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94" w:type="dxa"/>
            <w:gridSpan w:val="4"/>
            <w:tcBorders>
              <w:top w:val="nil"/>
              <w:left w:val="nil"/>
              <w:bottom w:val="nil"/>
              <w:right w:val="nil"/>
            </w:tcBorders>
          </w:tcPr>
          <w:p w14:paraId="51251D15" w14:textId="77777777" w:rsidR="00023990" w:rsidRDefault="0002399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Совета депутатов </w:t>
            </w:r>
          </w:p>
        </w:tc>
        <w:tc>
          <w:tcPr>
            <w:tcW w:w="60" w:type="dxa"/>
            <w:tcBorders>
              <w:top w:val="nil"/>
              <w:left w:val="nil"/>
              <w:bottom w:val="nil"/>
              <w:right w:val="nil"/>
            </w:tcBorders>
          </w:tcPr>
          <w:p w14:paraId="12A52F1E"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981" w:type="dxa"/>
            <w:tcBorders>
              <w:top w:val="nil"/>
              <w:left w:val="nil"/>
              <w:bottom w:val="nil"/>
              <w:right w:val="nil"/>
            </w:tcBorders>
          </w:tcPr>
          <w:p w14:paraId="660D50D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1CD1BCDF"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4D2D2E85"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245" w:type="dxa"/>
            <w:gridSpan w:val="3"/>
            <w:tcBorders>
              <w:top w:val="nil"/>
              <w:left w:val="nil"/>
              <w:bottom w:val="nil"/>
              <w:right w:val="nil"/>
            </w:tcBorders>
          </w:tcPr>
          <w:p w14:paraId="595E857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94" w:type="dxa"/>
            <w:gridSpan w:val="2"/>
            <w:tcBorders>
              <w:top w:val="nil"/>
              <w:left w:val="nil"/>
              <w:bottom w:val="nil"/>
              <w:right w:val="nil"/>
            </w:tcBorders>
          </w:tcPr>
          <w:p w14:paraId="1A34498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704" w:type="dxa"/>
            <w:gridSpan w:val="2"/>
            <w:tcBorders>
              <w:top w:val="nil"/>
              <w:left w:val="nil"/>
              <w:bottom w:val="nil"/>
              <w:right w:val="nil"/>
            </w:tcBorders>
          </w:tcPr>
          <w:p w14:paraId="62F5AB9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14:paraId="05C3A64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981" w:type="dxa"/>
            <w:tcBorders>
              <w:top w:val="nil"/>
              <w:left w:val="nil"/>
              <w:bottom w:val="nil"/>
              <w:right w:val="nil"/>
            </w:tcBorders>
          </w:tcPr>
          <w:p w14:paraId="3DCDD784"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3F6FBFC"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3547694A"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6245" w:type="dxa"/>
            <w:gridSpan w:val="3"/>
            <w:tcBorders>
              <w:top w:val="nil"/>
              <w:left w:val="nil"/>
              <w:bottom w:val="nil"/>
              <w:right w:val="nil"/>
            </w:tcBorders>
          </w:tcPr>
          <w:p w14:paraId="0F9F1128"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1594" w:type="dxa"/>
            <w:gridSpan w:val="2"/>
            <w:tcBorders>
              <w:top w:val="nil"/>
              <w:left w:val="nil"/>
              <w:bottom w:val="nil"/>
              <w:right w:val="nil"/>
            </w:tcBorders>
          </w:tcPr>
          <w:p w14:paraId="6461D3C4"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1704" w:type="dxa"/>
            <w:gridSpan w:val="2"/>
            <w:tcBorders>
              <w:top w:val="nil"/>
              <w:left w:val="nil"/>
              <w:bottom w:val="nil"/>
              <w:right w:val="nil"/>
            </w:tcBorders>
          </w:tcPr>
          <w:p w14:paraId="1805F4CD"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60" w:type="dxa"/>
            <w:tcBorders>
              <w:top w:val="nil"/>
              <w:left w:val="nil"/>
              <w:bottom w:val="nil"/>
              <w:right w:val="nil"/>
            </w:tcBorders>
          </w:tcPr>
          <w:p w14:paraId="378D13D8"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981" w:type="dxa"/>
            <w:tcBorders>
              <w:top w:val="nil"/>
              <w:left w:val="nil"/>
              <w:bottom w:val="nil"/>
              <w:right w:val="nil"/>
            </w:tcBorders>
          </w:tcPr>
          <w:p w14:paraId="3A3F283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4057EF8" w14:textId="77777777" w:rsidTr="00023990">
        <w:tblPrEx>
          <w:tblLook w:val="0000" w:firstRow="0" w:lastRow="0" w:firstColumn="0" w:lastColumn="0" w:noHBand="0" w:noVBand="0"/>
        </w:tblPrEx>
        <w:trPr>
          <w:trHeight w:val="247"/>
        </w:trPr>
        <w:tc>
          <w:tcPr>
            <w:tcW w:w="914" w:type="dxa"/>
            <w:gridSpan w:val="11"/>
            <w:tcBorders>
              <w:top w:val="nil"/>
              <w:left w:val="nil"/>
              <w:bottom w:val="nil"/>
              <w:right w:val="nil"/>
            </w:tcBorders>
          </w:tcPr>
          <w:p w14:paraId="552DADE4"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Распределение бюджетных ассигнований по разделам и </w:t>
            </w:r>
          </w:p>
          <w:p w14:paraId="5474D845"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подразделам бюджетной классификации расходов бюджетов Российской Федерации </w:t>
            </w:r>
          </w:p>
          <w:p w14:paraId="2199C41B"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на 2025 год </w:t>
            </w:r>
          </w:p>
        </w:tc>
      </w:tr>
      <w:tr w:rsidR="00023990" w14:paraId="7F2E4742"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11E4D387" w14:textId="77777777" w:rsidR="00023990" w:rsidRDefault="00023990">
            <w:pPr>
              <w:autoSpaceDE w:val="0"/>
              <w:autoSpaceDN w:val="0"/>
              <w:adjustRightInd w:val="0"/>
              <w:spacing w:after="0" w:line="240" w:lineRule="auto"/>
              <w:jc w:val="right"/>
              <w:rPr>
                <w:rFonts w:ascii="Arial" w:hAnsi="Arial" w:cs="Arial"/>
                <w:color w:val="000000"/>
              </w:rPr>
            </w:pPr>
          </w:p>
        </w:tc>
        <w:tc>
          <w:tcPr>
            <w:tcW w:w="6245" w:type="dxa"/>
            <w:gridSpan w:val="3"/>
            <w:tcBorders>
              <w:top w:val="nil"/>
              <w:left w:val="nil"/>
              <w:bottom w:val="nil"/>
              <w:right w:val="nil"/>
            </w:tcBorders>
          </w:tcPr>
          <w:p w14:paraId="12939705"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nil"/>
              <w:left w:val="nil"/>
              <w:bottom w:val="nil"/>
              <w:right w:val="nil"/>
            </w:tcBorders>
          </w:tcPr>
          <w:p w14:paraId="43155E67"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2"/>
            <w:tcBorders>
              <w:top w:val="nil"/>
              <w:left w:val="nil"/>
              <w:bottom w:val="nil"/>
              <w:right w:val="nil"/>
            </w:tcBorders>
          </w:tcPr>
          <w:p w14:paraId="25D3691D" w14:textId="77777777" w:rsidR="00023990" w:rsidRDefault="00023990">
            <w:pPr>
              <w:autoSpaceDE w:val="0"/>
              <w:autoSpaceDN w:val="0"/>
              <w:adjustRightInd w:val="0"/>
              <w:spacing w:after="0" w:line="240" w:lineRule="auto"/>
              <w:jc w:val="right"/>
              <w:rPr>
                <w:rFonts w:ascii="Arial" w:hAnsi="Arial" w:cs="Arial"/>
                <w:color w:val="000000"/>
              </w:rPr>
            </w:pPr>
          </w:p>
        </w:tc>
        <w:tc>
          <w:tcPr>
            <w:tcW w:w="60" w:type="dxa"/>
            <w:tcBorders>
              <w:top w:val="nil"/>
              <w:left w:val="nil"/>
              <w:bottom w:val="nil"/>
              <w:right w:val="nil"/>
            </w:tcBorders>
          </w:tcPr>
          <w:p w14:paraId="3A745341"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1BAAB6A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A1B5363"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2D70B553" w14:textId="77777777" w:rsidR="00023990" w:rsidRDefault="00023990">
            <w:pPr>
              <w:autoSpaceDE w:val="0"/>
              <w:autoSpaceDN w:val="0"/>
              <w:adjustRightInd w:val="0"/>
              <w:spacing w:after="0" w:line="240" w:lineRule="auto"/>
              <w:jc w:val="right"/>
              <w:rPr>
                <w:rFonts w:ascii="Arial" w:hAnsi="Arial" w:cs="Arial"/>
                <w:color w:val="000000"/>
              </w:rPr>
            </w:pPr>
          </w:p>
        </w:tc>
        <w:tc>
          <w:tcPr>
            <w:tcW w:w="6245" w:type="dxa"/>
            <w:gridSpan w:val="3"/>
            <w:tcBorders>
              <w:top w:val="nil"/>
              <w:left w:val="nil"/>
              <w:bottom w:val="nil"/>
              <w:right w:val="nil"/>
            </w:tcBorders>
          </w:tcPr>
          <w:p w14:paraId="57E8FEDA"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nil"/>
              <w:left w:val="nil"/>
              <w:bottom w:val="nil"/>
              <w:right w:val="nil"/>
            </w:tcBorders>
          </w:tcPr>
          <w:p w14:paraId="2085D8E6"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2"/>
            <w:tcBorders>
              <w:top w:val="nil"/>
              <w:left w:val="nil"/>
              <w:bottom w:val="nil"/>
              <w:right w:val="nil"/>
            </w:tcBorders>
          </w:tcPr>
          <w:p w14:paraId="49DEB204" w14:textId="77777777" w:rsidR="00023990" w:rsidRDefault="00023990">
            <w:pPr>
              <w:autoSpaceDE w:val="0"/>
              <w:autoSpaceDN w:val="0"/>
              <w:adjustRightInd w:val="0"/>
              <w:spacing w:after="0" w:line="240" w:lineRule="auto"/>
              <w:jc w:val="right"/>
              <w:rPr>
                <w:rFonts w:ascii="Arial" w:hAnsi="Arial" w:cs="Arial"/>
                <w:color w:val="000000"/>
              </w:rPr>
            </w:pPr>
          </w:p>
        </w:tc>
        <w:tc>
          <w:tcPr>
            <w:tcW w:w="60" w:type="dxa"/>
            <w:tcBorders>
              <w:top w:val="nil"/>
              <w:left w:val="nil"/>
              <w:bottom w:val="nil"/>
              <w:right w:val="nil"/>
            </w:tcBorders>
          </w:tcPr>
          <w:p w14:paraId="7F6021B6"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25FA304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DA1F744" w14:textId="77777777" w:rsidTr="00023990">
        <w:tblPrEx>
          <w:tblLook w:val="0000" w:firstRow="0" w:lastRow="0" w:firstColumn="0" w:lastColumn="0" w:noHBand="0" w:noVBand="0"/>
        </w:tblPrEx>
        <w:trPr>
          <w:trHeight w:val="305"/>
        </w:trPr>
        <w:tc>
          <w:tcPr>
            <w:tcW w:w="914" w:type="dxa"/>
            <w:gridSpan w:val="2"/>
            <w:tcBorders>
              <w:top w:val="nil"/>
              <w:left w:val="nil"/>
              <w:bottom w:val="nil"/>
              <w:right w:val="nil"/>
            </w:tcBorders>
          </w:tcPr>
          <w:p w14:paraId="555AC1E6" w14:textId="77777777" w:rsidR="00023990" w:rsidRDefault="00023990">
            <w:pPr>
              <w:autoSpaceDE w:val="0"/>
              <w:autoSpaceDN w:val="0"/>
              <w:adjustRightInd w:val="0"/>
              <w:spacing w:after="0" w:line="240" w:lineRule="auto"/>
              <w:jc w:val="right"/>
              <w:rPr>
                <w:rFonts w:ascii="Arial" w:hAnsi="Arial" w:cs="Arial"/>
                <w:color w:val="000000"/>
              </w:rPr>
            </w:pPr>
          </w:p>
        </w:tc>
        <w:tc>
          <w:tcPr>
            <w:tcW w:w="6245" w:type="dxa"/>
            <w:gridSpan w:val="3"/>
            <w:tcBorders>
              <w:top w:val="nil"/>
              <w:left w:val="nil"/>
              <w:bottom w:val="nil"/>
              <w:right w:val="nil"/>
            </w:tcBorders>
          </w:tcPr>
          <w:p w14:paraId="15CD7298"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nil"/>
              <w:left w:val="nil"/>
              <w:bottom w:val="nil"/>
              <w:right w:val="nil"/>
            </w:tcBorders>
          </w:tcPr>
          <w:p w14:paraId="05B1E320"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2"/>
            <w:tcBorders>
              <w:top w:val="nil"/>
              <w:left w:val="nil"/>
              <w:bottom w:val="nil"/>
              <w:right w:val="nil"/>
            </w:tcBorders>
          </w:tcPr>
          <w:p w14:paraId="1462F50E" w14:textId="77777777" w:rsidR="00023990" w:rsidRDefault="00023990">
            <w:pPr>
              <w:autoSpaceDE w:val="0"/>
              <w:autoSpaceDN w:val="0"/>
              <w:adjustRightInd w:val="0"/>
              <w:spacing w:after="0" w:line="240" w:lineRule="auto"/>
              <w:jc w:val="right"/>
              <w:rPr>
                <w:rFonts w:ascii="Arial" w:hAnsi="Arial" w:cs="Arial"/>
                <w:color w:val="000000"/>
              </w:rPr>
            </w:pPr>
          </w:p>
        </w:tc>
        <w:tc>
          <w:tcPr>
            <w:tcW w:w="60" w:type="dxa"/>
            <w:tcBorders>
              <w:top w:val="nil"/>
              <w:left w:val="nil"/>
              <w:bottom w:val="nil"/>
              <w:right w:val="nil"/>
            </w:tcBorders>
          </w:tcPr>
          <w:p w14:paraId="335FD6EE"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7EC52ED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EA6A5FF" w14:textId="77777777" w:rsidTr="00023990">
        <w:tblPrEx>
          <w:tblLook w:val="0000" w:firstRow="0" w:lastRow="0" w:firstColumn="0" w:lastColumn="0" w:noHBand="0" w:noVBand="0"/>
        </w:tblPrEx>
        <w:trPr>
          <w:trHeight w:val="276"/>
        </w:trPr>
        <w:tc>
          <w:tcPr>
            <w:tcW w:w="914" w:type="dxa"/>
            <w:gridSpan w:val="2"/>
            <w:tcBorders>
              <w:top w:val="nil"/>
              <w:left w:val="nil"/>
              <w:bottom w:val="nil"/>
              <w:right w:val="nil"/>
            </w:tcBorders>
          </w:tcPr>
          <w:p w14:paraId="7997E8E8" w14:textId="77777777" w:rsidR="00023990" w:rsidRDefault="00023990">
            <w:pPr>
              <w:autoSpaceDE w:val="0"/>
              <w:autoSpaceDN w:val="0"/>
              <w:adjustRightInd w:val="0"/>
              <w:spacing w:after="0" w:line="240" w:lineRule="auto"/>
              <w:rPr>
                <w:rFonts w:ascii="MS Sans Serif" w:hAnsi="MS Sans Serif" w:cs="MS Sans Serif"/>
                <w:color w:val="000000"/>
              </w:rPr>
            </w:pPr>
          </w:p>
        </w:tc>
        <w:tc>
          <w:tcPr>
            <w:tcW w:w="6245" w:type="dxa"/>
            <w:gridSpan w:val="3"/>
            <w:tcBorders>
              <w:top w:val="nil"/>
              <w:left w:val="nil"/>
              <w:bottom w:val="nil"/>
              <w:right w:val="nil"/>
            </w:tcBorders>
          </w:tcPr>
          <w:p w14:paraId="53CEFA33" w14:textId="77777777" w:rsidR="00023990" w:rsidRDefault="00023990">
            <w:pPr>
              <w:autoSpaceDE w:val="0"/>
              <w:autoSpaceDN w:val="0"/>
              <w:adjustRightInd w:val="0"/>
              <w:spacing w:after="0" w:line="240" w:lineRule="auto"/>
              <w:rPr>
                <w:rFonts w:ascii="Arial" w:hAnsi="Arial" w:cs="Arial"/>
                <w:color w:val="000000"/>
              </w:rPr>
            </w:pPr>
          </w:p>
        </w:tc>
        <w:tc>
          <w:tcPr>
            <w:tcW w:w="1594" w:type="dxa"/>
            <w:gridSpan w:val="2"/>
            <w:tcBorders>
              <w:top w:val="nil"/>
              <w:left w:val="nil"/>
              <w:bottom w:val="nil"/>
              <w:right w:val="nil"/>
            </w:tcBorders>
          </w:tcPr>
          <w:p w14:paraId="46616259" w14:textId="77777777" w:rsidR="00023990" w:rsidRDefault="00023990">
            <w:pPr>
              <w:autoSpaceDE w:val="0"/>
              <w:autoSpaceDN w:val="0"/>
              <w:adjustRightInd w:val="0"/>
              <w:spacing w:after="0" w:line="240" w:lineRule="auto"/>
              <w:rPr>
                <w:rFonts w:ascii="Arial" w:hAnsi="Arial" w:cs="Arial"/>
                <w:color w:val="000000"/>
              </w:rPr>
            </w:pPr>
          </w:p>
        </w:tc>
        <w:tc>
          <w:tcPr>
            <w:tcW w:w="1704" w:type="dxa"/>
            <w:gridSpan w:val="2"/>
            <w:tcBorders>
              <w:top w:val="nil"/>
              <w:left w:val="nil"/>
              <w:bottom w:val="nil"/>
              <w:right w:val="nil"/>
            </w:tcBorders>
          </w:tcPr>
          <w:p w14:paraId="2106D8C9" w14:textId="77777777" w:rsidR="00023990" w:rsidRDefault="00023990">
            <w:pPr>
              <w:autoSpaceDE w:val="0"/>
              <w:autoSpaceDN w:val="0"/>
              <w:adjustRightInd w:val="0"/>
              <w:spacing w:after="0" w:line="240" w:lineRule="auto"/>
              <w:rPr>
                <w:rFonts w:ascii="Arial" w:hAnsi="Arial" w:cs="Arial"/>
                <w:color w:val="000000"/>
              </w:rPr>
            </w:pPr>
          </w:p>
        </w:tc>
        <w:tc>
          <w:tcPr>
            <w:tcW w:w="60" w:type="dxa"/>
            <w:tcBorders>
              <w:top w:val="nil"/>
              <w:left w:val="nil"/>
              <w:bottom w:val="nil"/>
              <w:right w:val="nil"/>
            </w:tcBorders>
          </w:tcPr>
          <w:p w14:paraId="1EB75271" w14:textId="77777777" w:rsidR="00023990" w:rsidRDefault="00023990">
            <w:pPr>
              <w:autoSpaceDE w:val="0"/>
              <w:autoSpaceDN w:val="0"/>
              <w:adjustRightInd w:val="0"/>
              <w:spacing w:after="0" w:line="240" w:lineRule="auto"/>
              <w:rPr>
                <w:rFonts w:ascii="Arial" w:hAnsi="Arial" w:cs="Arial"/>
                <w:color w:val="000000"/>
              </w:rPr>
            </w:pPr>
          </w:p>
        </w:tc>
        <w:tc>
          <w:tcPr>
            <w:tcW w:w="981" w:type="dxa"/>
            <w:tcBorders>
              <w:top w:val="nil"/>
              <w:left w:val="nil"/>
              <w:bottom w:val="nil"/>
              <w:right w:val="nil"/>
            </w:tcBorders>
          </w:tcPr>
          <w:p w14:paraId="79E26E19"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80BCA24"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5A3B1DA6"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6245" w:type="dxa"/>
            <w:gridSpan w:val="3"/>
            <w:tcBorders>
              <w:top w:val="nil"/>
              <w:left w:val="nil"/>
              <w:bottom w:val="nil"/>
              <w:right w:val="nil"/>
            </w:tcBorders>
          </w:tcPr>
          <w:p w14:paraId="28ED4671"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1594" w:type="dxa"/>
            <w:gridSpan w:val="2"/>
            <w:tcBorders>
              <w:top w:val="nil"/>
              <w:left w:val="nil"/>
              <w:bottom w:val="nil"/>
              <w:right w:val="nil"/>
            </w:tcBorders>
          </w:tcPr>
          <w:p w14:paraId="31B42E6D"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1704" w:type="dxa"/>
            <w:gridSpan w:val="2"/>
            <w:tcBorders>
              <w:top w:val="nil"/>
              <w:left w:val="nil"/>
              <w:bottom w:val="nil"/>
              <w:right w:val="nil"/>
            </w:tcBorders>
          </w:tcPr>
          <w:p w14:paraId="6865C91D" w14:textId="77777777" w:rsidR="00023990" w:rsidRDefault="00023990">
            <w:pPr>
              <w:autoSpaceDE w:val="0"/>
              <w:autoSpaceDN w:val="0"/>
              <w:adjustRightInd w:val="0"/>
              <w:spacing w:after="0" w:line="240" w:lineRule="auto"/>
              <w:rPr>
                <w:rFonts w:ascii="MS Sans Serif" w:hAnsi="MS Sans Serif" w:cs="MS Sans Serif"/>
                <w:color w:val="000000"/>
              </w:rPr>
            </w:pPr>
            <w:r>
              <w:rPr>
                <w:rFonts w:ascii="MS Sans Serif" w:hAnsi="MS Sans Serif" w:cs="MS Sans Serif"/>
                <w:color w:val="000000"/>
              </w:rPr>
              <w:t>(тыс. рублей)</w:t>
            </w:r>
          </w:p>
        </w:tc>
        <w:tc>
          <w:tcPr>
            <w:tcW w:w="60" w:type="dxa"/>
            <w:tcBorders>
              <w:top w:val="nil"/>
              <w:left w:val="nil"/>
              <w:bottom w:val="nil"/>
              <w:right w:val="nil"/>
            </w:tcBorders>
          </w:tcPr>
          <w:p w14:paraId="23E13C3F"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981" w:type="dxa"/>
            <w:tcBorders>
              <w:top w:val="nil"/>
              <w:left w:val="nil"/>
              <w:bottom w:val="nil"/>
              <w:right w:val="nil"/>
            </w:tcBorders>
          </w:tcPr>
          <w:p w14:paraId="12D10725"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1EED63BB" w14:textId="77777777" w:rsidTr="00023990">
        <w:tblPrEx>
          <w:tblLook w:val="0000" w:firstRow="0" w:lastRow="0" w:firstColumn="0" w:lastColumn="0" w:noHBand="0" w:noVBand="0"/>
        </w:tblPrEx>
        <w:trPr>
          <w:trHeight w:val="581"/>
        </w:trPr>
        <w:tc>
          <w:tcPr>
            <w:tcW w:w="914" w:type="dxa"/>
            <w:gridSpan w:val="2"/>
            <w:tcBorders>
              <w:top w:val="single" w:sz="6" w:space="0" w:color="auto"/>
              <w:left w:val="single" w:sz="6" w:space="0" w:color="auto"/>
              <w:bottom w:val="single" w:sz="6" w:space="0" w:color="auto"/>
              <w:right w:val="single" w:sz="6" w:space="0" w:color="auto"/>
            </w:tcBorders>
          </w:tcPr>
          <w:p w14:paraId="7756ADA7"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п/п</w:t>
            </w:r>
          </w:p>
        </w:tc>
        <w:tc>
          <w:tcPr>
            <w:tcW w:w="6245" w:type="dxa"/>
            <w:gridSpan w:val="3"/>
            <w:tcBorders>
              <w:top w:val="single" w:sz="6" w:space="0" w:color="auto"/>
              <w:left w:val="single" w:sz="6" w:space="0" w:color="auto"/>
              <w:bottom w:val="single" w:sz="6" w:space="0" w:color="auto"/>
              <w:right w:val="single" w:sz="6" w:space="0" w:color="auto"/>
            </w:tcBorders>
          </w:tcPr>
          <w:p w14:paraId="5350D32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КФСР</w:t>
            </w:r>
          </w:p>
        </w:tc>
        <w:tc>
          <w:tcPr>
            <w:tcW w:w="1594" w:type="dxa"/>
            <w:gridSpan w:val="2"/>
            <w:tcBorders>
              <w:top w:val="single" w:sz="6" w:space="0" w:color="auto"/>
              <w:left w:val="single" w:sz="6" w:space="0" w:color="auto"/>
              <w:bottom w:val="single" w:sz="6" w:space="0" w:color="auto"/>
              <w:right w:val="single" w:sz="6" w:space="0" w:color="auto"/>
            </w:tcBorders>
          </w:tcPr>
          <w:p w14:paraId="5EC095BE"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Раздел-подраздел</w:t>
            </w:r>
          </w:p>
        </w:tc>
        <w:tc>
          <w:tcPr>
            <w:tcW w:w="1704" w:type="dxa"/>
            <w:gridSpan w:val="4"/>
            <w:tcBorders>
              <w:top w:val="single" w:sz="6" w:space="0" w:color="auto"/>
              <w:left w:val="single" w:sz="6" w:space="0" w:color="auto"/>
              <w:bottom w:val="single" w:sz="6" w:space="0" w:color="auto"/>
              <w:right w:val="nil"/>
            </w:tcBorders>
          </w:tcPr>
          <w:p w14:paraId="1D3D846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Сумма на          2025 год</w:t>
            </w:r>
          </w:p>
        </w:tc>
      </w:tr>
      <w:tr w:rsidR="00023990" w14:paraId="53F70E3E"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1417BDAD"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p>
        </w:tc>
        <w:tc>
          <w:tcPr>
            <w:tcW w:w="6245" w:type="dxa"/>
            <w:gridSpan w:val="3"/>
            <w:tcBorders>
              <w:top w:val="single" w:sz="6" w:space="0" w:color="auto"/>
              <w:left w:val="single" w:sz="6" w:space="0" w:color="auto"/>
              <w:bottom w:val="single" w:sz="6" w:space="0" w:color="auto"/>
              <w:right w:val="single" w:sz="6" w:space="0" w:color="auto"/>
            </w:tcBorders>
          </w:tcPr>
          <w:p w14:paraId="6DD446EC"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4" w:type="dxa"/>
            <w:gridSpan w:val="2"/>
            <w:tcBorders>
              <w:top w:val="single" w:sz="6" w:space="0" w:color="auto"/>
              <w:left w:val="single" w:sz="6" w:space="0" w:color="auto"/>
              <w:bottom w:val="single" w:sz="6" w:space="0" w:color="auto"/>
              <w:right w:val="single" w:sz="6" w:space="0" w:color="auto"/>
            </w:tcBorders>
          </w:tcPr>
          <w:p w14:paraId="03B1CAF7"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704" w:type="dxa"/>
            <w:gridSpan w:val="2"/>
            <w:tcBorders>
              <w:top w:val="single" w:sz="6" w:space="0" w:color="auto"/>
              <w:left w:val="single" w:sz="6" w:space="0" w:color="auto"/>
              <w:bottom w:val="single" w:sz="6" w:space="0" w:color="auto"/>
              <w:right w:val="single" w:sz="6" w:space="0" w:color="auto"/>
            </w:tcBorders>
          </w:tcPr>
          <w:p w14:paraId="56C429B0"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0" w:type="dxa"/>
            <w:tcBorders>
              <w:top w:val="nil"/>
              <w:left w:val="nil"/>
              <w:bottom w:val="nil"/>
              <w:right w:val="nil"/>
            </w:tcBorders>
          </w:tcPr>
          <w:p w14:paraId="3E803B79"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5876786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0086A5C"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47EA4B25"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245" w:type="dxa"/>
            <w:gridSpan w:val="3"/>
            <w:tcBorders>
              <w:top w:val="single" w:sz="6" w:space="0" w:color="auto"/>
              <w:left w:val="single" w:sz="6" w:space="0" w:color="auto"/>
              <w:bottom w:val="single" w:sz="6" w:space="0" w:color="auto"/>
              <w:right w:val="single" w:sz="6" w:space="0" w:color="auto"/>
            </w:tcBorders>
          </w:tcPr>
          <w:p w14:paraId="0251B67E"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ОБЩЕГОСУДАРСТВЕННЫЕ ВОПРОСЫ</w:t>
            </w:r>
          </w:p>
        </w:tc>
        <w:tc>
          <w:tcPr>
            <w:tcW w:w="1594" w:type="dxa"/>
            <w:gridSpan w:val="2"/>
            <w:tcBorders>
              <w:top w:val="single" w:sz="6" w:space="0" w:color="auto"/>
              <w:left w:val="single" w:sz="6" w:space="0" w:color="auto"/>
              <w:bottom w:val="single" w:sz="6" w:space="0" w:color="auto"/>
              <w:right w:val="single" w:sz="6" w:space="0" w:color="auto"/>
            </w:tcBorders>
          </w:tcPr>
          <w:p w14:paraId="13D2B068"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0100</w:t>
            </w:r>
          </w:p>
        </w:tc>
        <w:tc>
          <w:tcPr>
            <w:tcW w:w="1704" w:type="dxa"/>
            <w:gridSpan w:val="2"/>
            <w:tcBorders>
              <w:top w:val="single" w:sz="6" w:space="0" w:color="auto"/>
              <w:left w:val="single" w:sz="6" w:space="0" w:color="auto"/>
              <w:bottom w:val="single" w:sz="6" w:space="0" w:color="auto"/>
              <w:right w:val="single" w:sz="6" w:space="0" w:color="auto"/>
            </w:tcBorders>
          </w:tcPr>
          <w:p w14:paraId="14C634D7"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10 633,60</w:t>
            </w:r>
          </w:p>
        </w:tc>
        <w:tc>
          <w:tcPr>
            <w:tcW w:w="60" w:type="dxa"/>
            <w:tcBorders>
              <w:top w:val="nil"/>
              <w:left w:val="nil"/>
              <w:bottom w:val="nil"/>
              <w:right w:val="nil"/>
            </w:tcBorders>
          </w:tcPr>
          <w:p w14:paraId="12E5E949"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19334C7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F3B1F7F" w14:textId="77777777" w:rsidTr="00023990">
        <w:tblPrEx>
          <w:tblLook w:val="0000" w:firstRow="0" w:lastRow="0" w:firstColumn="0" w:lastColumn="0" w:noHBand="0" w:noVBand="0"/>
        </w:tblPrEx>
        <w:trPr>
          <w:trHeight w:val="581"/>
        </w:trPr>
        <w:tc>
          <w:tcPr>
            <w:tcW w:w="914" w:type="dxa"/>
            <w:gridSpan w:val="2"/>
            <w:tcBorders>
              <w:top w:val="single" w:sz="6" w:space="0" w:color="auto"/>
              <w:left w:val="single" w:sz="6" w:space="0" w:color="auto"/>
              <w:bottom w:val="single" w:sz="6" w:space="0" w:color="auto"/>
              <w:right w:val="single" w:sz="6" w:space="0" w:color="auto"/>
            </w:tcBorders>
          </w:tcPr>
          <w:p w14:paraId="3DE5270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245" w:type="dxa"/>
            <w:gridSpan w:val="3"/>
            <w:tcBorders>
              <w:top w:val="single" w:sz="6" w:space="0" w:color="auto"/>
              <w:left w:val="single" w:sz="6" w:space="0" w:color="auto"/>
              <w:bottom w:val="single" w:sz="6" w:space="0" w:color="auto"/>
              <w:right w:val="single" w:sz="6" w:space="0" w:color="auto"/>
            </w:tcBorders>
          </w:tcPr>
          <w:p w14:paraId="1B1849E9"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594" w:type="dxa"/>
            <w:gridSpan w:val="2"/>
            <w:tcBorders>
              <w:top w:val="single" w:sz="6" w:space="0" w:color="auto"/>
              <w:left w:val="single" w:sz="6" w:space="0" w:color="auto"/>
              <w:bottom w:val="single" w:sz="6" w:space="0" w:color="auto"/>
              <w:right w:val="single" w:sz="6" w:space="0" w:color="auto"/>
            </w:tcBorders>
          </w:tcPr>
          <w:p w14:paraId="0DD832DC"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1704" w:type="dxa"/>
            <w:gridSpan w:val="2"/>
            <w:tcBorders>
              <w:top w:val="single" w:sz="6" w:space="0" w:color="auto"/>
              <w:left w:val="single" w:sz="6" w:space="0" w:color="auto"/>
              <w:bottom w:val="single" w:sz="6" w:space="0" w:color="auto"/>
              <w:right w:val="single" w:sz="6" w:space="0" w:color="auto"/>
            </w:tcBorders>
          </w:tcPr>
          <w:p w14:paraId="3A23D2C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60" w:type="dxa"/>
            <w:tcBorders>
              <w:top w:val="nil"/>
              <w:left w:val="nil"/>
              <w:bottom w:val="nil"/>
              <w:right w:val="nil"/>
            </w:tcBorders>
          </w:tcPr>
          <w:p w14:paraId="0B59E042"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11FCEDC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B707887" w14:textId="77777777" w:rsidTr="00023990">
        <w:tblPrEx>
          <w:tblLook w:val="0000" w:firstRow="0" w:lastRow="0" w:firstColumn="0" w:lastColumn="0" w:noHBand="0" w:noVBand="0"/>
        </w:tblPrEx>
        <w:trPr>
          <w:trHeight w:val="871"/>
        </w:trPr>
        <w:tc>
          <w:tcPr>
            <w:tcW w:w="914" w:type="dxa"/>
            <w:gridSpan w:val="2"/>
            <w:tcBorders>
              <w:top w:val="single" w:sz="6" w:space="0" w:color="auto"/>
              <w:left w:val="single" w:sz="6" w:space="0" w:color="auto"/>
              <w:bottom w:val="single" w:sz="6" w:space="0" w:color="auto"/>
              <w:right w:val="single" w:sz="6" w:space="0" w:color="auto"/>
            </w:tcBorders>
          </w:tcPr>
          <w:p w14:paraId="0A341F0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245" w:type="dxa"/>
            <w:gridSpan w:val="3"/>
            <w:tcBorders>
              <w:top w:val="single" w:sz="6" w:space="0" w:color="auto"/>
              <w:left w:val="single" w:sz="6" w:space="0" w:color="auto"/>
              <w:bottom w:val="single" w:sz="6" w:space="0" w:color="auto"/>
              <w:right w:val="single" w:sz="6" w:space="0" w:color="auto"/>
            </w:tcBorders>
          </w:tcPr>
          <w:p w14:paraId="0C9846B6"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4" w:type="dxa"/>
            <w:gridSpan w:val="2"/>
            <w:tcBorders>
              <w:top w:val="single" w:sz="6" w:space="0" w:color="auto"/>
              <w:left w:val="single" w:sz="6" w:space="0" w:color="auto"/>
              <w:bottom w:val="single" w:sz="6" w:space="0" w:color="auto"/>
              <w:right w:val="single" w:sz="6" w:space="0" w:color="auto"/>
            </w:tcBorders>
          </w:tcPr>
          <w:p w14:paraId="48DD79C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704" w:type="dxa"/>
            <w:gridSpan w:val="2"/>
            <w:tcBorders>
              <w:top w:val="single" w:sz="6" w:space="0" w:color="auto"/>
              <w:left w:val="single" w:sz="6" w:space="0" w:color="auto"/>
              <w:bottom w:val="single" w:sz="6" w:space="0" w:color="auto"/>
              <w:right w:val="single" w:sz="6" w:space="0" w:color="auto"/>
            </w:tcBorders>
          </w:tcPr>
          <w:p w14:paraId="73968476"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c>
          <w:tcPr>
            <w:tcW w:w="60" w:type="dxa"/>
            <w:tcBorders>
              <w:top w:val="nil"/>
              <w:left w:val="nil"/>
              <w:bottom w:val="nil"/>
              <w:right w:val="nil"/>
            </w:tcBorders>
          </w:tcPr>
          <w:p w14:paraId="70649EA5"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5F2722D7"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98EB727"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24CCDEDC"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6245" w:type="dxa"/>
            <w:gridSpan w:val="3"/>
            <w:tcBorders>
              <w:top w:val="single" w:sz="6" w:space="0" w:color="auto"/>
              <w:left w:val="single" w:sz="6" w:space="0" w:color="auto"/>
              <w:bottom w:val="single" w:sz="6" w:space="0" w:color="auto"/>
              <w:right w:val="single" w:sz="6" w:space="0" w:color="auto"/>
            </w:tcBorders>
          </w:tcPr>
          <w:p w14:paraId="628E75A9"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Резервные фонды</w:t>
            </w:r>
          </w:p>
        </w:tc>
        <w:tc>
          <w:tcPr>
            <w:tcW w:w="1594" w:type="dxa"/>
            <w:gridSpan w:val="2"/>
            <w:tcBorders>
              <w:top w:val="single" w:sz="6" w:space="0" w:color="auto"/>
              <w:left w:val="single" w:sz="6" w:space="0" w:color="auto"/>
              <w:bottom w:val="single" w:sz="6" w:space="0" w:color="auto"/>
              <w:right w:val="single" w:sz="6" w:space="0" w:color="auto"/>
            </w:tcBorders>
          </w:tcPr>
          <w:p w14:paraId="0E44C923"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0111</w:t>
            </w:r>
          </w:p>
        </w:tc>
        <w:tc>
          <w:tcPr>
            <w:tcW w:w="1704" w:type="dxa"/>
            <w:gridSpan w:val="2"/>
            <w:tcBorders>
              <w:top w:val="single" w:sz="6" w:space="0" w:color="auto"/>
              <w:left w:val="single" w:sz="6" w:space="0" w:color="auto"/>
              <w:bottom w:val="single" w:sz="6" w:space="0" w:color="auto"/>
              <w:right w:val="single" w:sz="6" w:space="0" w:color="auto"/>
            </w:tcBorders>
          </w:tcPr>
          <w:p w14:paraId="7FE4F70A"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60" w:type="dxa"/>
            <w:tcBorders>
              <w:top w:val="nil"/>
              <w:left w:val="nil"/>
              <w:bottom w:val="nil"/>
              <w:right w:val="nil"/>
            </w:tcBorders>
          </w:tcPr>
          <w:p w14:paraId="0DE624BC"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511BFB9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5E17EEC"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331525F7"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6245" w:type="dxa"/>
            <w:gridSpan w:val="3"/>
            <w:tcBorders>
              <w:top w:val="single" w:sz="6" w:space="0" w:color="auto"/>
              <w:left w:val="single" w:sz="6" w:space="0" w:color="auto"/>
              <w:bottom w:val="single" w:sz="6" w:space="0" w:color="auto"/>
              <w:right w:val="single" w:sz="6" w:space="0" w:color="auto"/>
            </w:tcBorders>
          </w:tcPr>
          <w:p w14:paraId="4D5E438E"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1594" w:type="dxa"/>
            <w:gridSpan w:val="2"/>
            <w:tcBorders>
              <w:top w:val="single" w:sz="6" w:space="0" w:color="auto"/>
              <w:left w:val="single" w:sz="6" w:space="0" w:color="auto"/>
              <w:bottom w:val="single" w:sz="6" w:space="0" w:color="auto"/>
              <w:right w:val="single" w:sz="6" w:space="0" w:color="auto"/>
            </w:tcBorders>
          </w:tcPr>
          <w:p w14:paraId="34527BB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704" w:type="dxa"/>
            <w:gridSpan w:val="2"/>
            <w:tcBorders>
              <w:top w:val="single" w:sz="6" w:space="0" w:color="auto"/>
              <w:left w:val="single" w:sz="6" w:space="0" w:color="auto"/>
              <w:bottom w:val="single" w:sz="6" w:space="0" w:color="auto"/>
              <w:right w:val="single" w:sz="6" w:space="0" w:color="auto"/>
            </w:tcBorders>
          </w:tcPr>
          <w:p w14:paraId="5B613994"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3 705,40</w:t>
            </w:r>
          </w:p>
        </w:tc>
        <w:tc>
          <w:tcPr>
            <w:tcW w:w="60" w:type="dxa"/>
            <w:tcBorders>
              <w:top w:val="nil"/>
              <w:left w:val="nil"/>
              <w:bottom w:val="nil"/>
              <w:right w:val="nil"/>
            </w:tcBorders>
          </w:tcPr>
          <w:p w14:paraId="3BEAC6A5"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38D386A7"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6AE7C11"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56CEFDCC"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245" w:type="dxa"/>
            <w:gridSpan w:val="3"/>
            <w:tcBorders>
              <w:top w:val="single" w:sz="6" w:space="0" w:color="auto"/>
              <w:left w:val="single" w:sz="6" w:space="0" w:color="auto"/>
              <w:bottom w:val="single" w:sz="6" w:space="0" w:color="auto"/>
              <w:right w:val="single" w:sz="6" w:space="0" w:color="auto"/>
            </w:tcBorders>
          </w:tcPr>
          <w:p w14:paraId="5DEB61AF"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ОБОРОНА</w:t>
            </w:r>
          </w:p>
        </w:tc>
        <w:tc>
          <w:tcPr>
            <w:tcW w:w="1594" w:type="dxa"/>
            <w:gridSpan w:val="2"/>
            <w:tcBorders>
              <w:top w:val="single" w:sz="6" w:space="0" w:color="auto"/>
              <w:left w:val="single" w:sz="6" w:space="0" w:color="auto"/>
              <w:bottom w:val="single" w:sz="6" w:space="0" w:color="auto"/>
              <w:right w:val="single" w:sz="6" w:space="0" w:color="auto"/>
            </w:tcBorders>
          </w:tcPr>
          <w:p w14:paraId="2A0F69F7"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0200</w:t>
            </w:r>
          </w:p>
        </w:tc>
        <w:tc>
          <w:tcPr>
            <w:tcW w:w="1704" w:type="dxa"/>
            <w:gridSpan w:val="2"/>
            <w:tcBorders>
              <w:top w:val="single" w:sz="6" w:space="0" w:color="auto"/>
              <w:left w:val="single" w:sz="6" w:space="0" w:color="auto"/>
              <w:bottom w:val="single" w:sz="6" w:space="0" w:color="auto"/>
              <w:right w:val="single" w:sz="6" w:space="0" w:color="auto"/>
            </w:tcBorders>
          </w:tcPr>
          <w:p w14:paraId="2C60F815"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173,70</w:t>
            </w:r>
          </w:p>
        </w:tc>
        <w:tc>
          <w:tcPr>
            <w:tcW w:w="60" w:type="dxa"/>
            <w:tcBorders>
              <w:top w:val="nil"/>
              <w:left w:val="nil"/>
              <w:bottom w:val="nil"/>
              <w:right w:val="nil"/>
            </w:tcBorders>
          </w:tcPr>
          <w:p w14:paraId="1F19FED2"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435172D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1A794203"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0EDA5E3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6245" w:type="dxa"/>
            <w:gridSpan w:val="3"/>
            <w:tcBorders>
              <w:top w:val="single" w:sz="6" w:space="0" w:color="auto"/>
              <w:left w:val="single" w:sz="6" w:space="0" w:color="auto"/>
              <w:bottom w:val="single" w:sz="6" w:space="0" w:color="auto"/>
              <w:right w:val="single" w:sz="6" w:space="0" w:color="auto"/>
            </w:tcBorders>
          </w:tcPr>
          <w:p w14:paraId="6A5DF744"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1594" w:type="dxa"/>
            <w:gridSpan w:val="2"/>
            <w:tcBorders>
              <w:top w:val="single" w:sz="6" w:space="0" w:color="auto"/>
              <w:left w:val="single" w:sz="6" w:space="0" w:color="auto"/>
              <w:bottom w:val="single" w:sz="6" w:space="0" w:color="auto"/>
              <w:right w:val="single" w:sz="6" w:space="0" w:color="auto"/>
            </w:tcBorders>
          </w:tcPr>
          <w:p w14:paraId="31E3D2E1"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704" w:type="dxa"/>
            <w:gridSpan w:val="2"/>
            <w:tcBorders>
              <w:top w:val="single" w:sz="6" w:space="0" w:color="auto"/>
              <w:left w:val="single" w:sz="6" w:space="0" w:color="auto"/>
              <w:bottom w:val="single" w:sz="6" w:space="0" w:color="auto"/>
              <w:right w:val="single" w:sz="6" w:space="0" w:color="auto"/>
            </w:tcBorders>
          </w:tcPr>
          <w:p w14:paraId="0C1DE02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173,70</w:t>
            </w:r>
          </w:p>
        </w:tc>
        <w:tc>
          <w:tcPr>
            <w:tcW w:w="60" w:type="dxa"/>
            <w:tcBorders>
              <w:top w:val="nil"/>
              <w:left w:val="nil"/>
              <w:bottom w:val="nil"/>
              <w:right w:val="nil"/>
            </w:tcBorders>
          </w:tcPr>
          <w:p w14:paraId="712CE68C"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6295736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3D4AF86" w14:textId="77777777" w:rsidTr="00023990">
        <w:tblPrEx>
          <w:tblLook w:val="0000" w:firstRow="0" w:lastRow="0" w:firstColumn="0" w:lastColumn="0" w:noHBand="0" w:noVBand="0"/>
        </w:tblPrEx>
        <w:trPr>
          <w:trHeight w:val="552"/>
        </w:trPr>
        <w:tc>
          <w:tcPr>
            <w:tcW w:w="914" w:type="dxa"/>
            <w:gridSpan w:val="2"/>
            <w:tcBorders>
              <w:top w:val="single" w:sz="6" w:space="0" w:color="auto"/>
              <w:left w:val="single" w:sz="6" w:space="0" w:color="auto"/>
              <w:bottom w:val="single" w:sz="6" w:space="0" w:color="auto"/>
              <w:right w:val="single" w:sz="6" w:space="0" w:color="auto"/>
            </w:tcBorders>
          </w:tcPr>
          <w:p w14:paraId="38E62FC7"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6245" w:type="dxa"/>
            <w:gridSpan w:val="3"/>
            <w:tcBorders>
              <w:top w:val="single" w:sz="6" w:space="0" w:color="auto"/>
              <w:left w:val="single" w:sz="6" w:space="0" w:color="auto"/>
              <w:bottom w:val="single" w:sz="6" w:space="0" w:color="auto"/>
              <w:right w:val="single" w:sz="6" w:space="0" w:color="auto"/>
            </w:tcBorders>
          </w:tcPr>
          <w:p w14:paraId="71C3B217"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БЕЗОПАСНОСТЬ И ПРАВООХРАНИТЕЛЬНАЯ ДЕЯТЕЛЬНОСТЬ</w:t>
            </w:r>
          </w:p>
        </w:tc>
        <w:tc>
          <w:tcPr>
            <w:tcW w:w="1594" w:type="dxa"/>
            <w:gridSpan w:val="2"/>
            <w:tcBorders>
              <w:top w:val="single" w:sz="6" w:space="0" w:color="auto"/>
              <w:left w:val="single" w:sz="6" w:space="0" w:color="auto"/>
              <w:bottom w:val="single" w:sz="6" w:space="0" w:color="auto"/>
              <w:right w:val="single" w:sz="6" w:space="0" w:color="auto"/>
            </w:tcBorders>
          </w:tcPr>
          <w:p w14:paraId="7B942386"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0300</w:t>
            </w:r>
          </w:p>
        </w:tc>
        <w:tc>
          <w:tcPr>
            <w:tcW w:w="1704" w:type="dxa"/>
            <w:gridSpan w:val="2"/>
            <w:tcBorders>
              <w:top w:val="single" w:sz="6" w:space="0" w:color="auto"/>
              <w:left w:val="single" w:sz="6" w:space="0" w:color="auto"/>
              <w:bottom w:val="single" w:sz="6" w:space="0" w:color="auto"/>
              <w:right w:val="single" w:sz="6" w:space="0" w:color="auto"/>
            </w:tcBorders>
          </w:tcPr>
          <w:p w14:paraId="7D23BF97"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4 131,10</w:t>
            </w:r>
          </w:p>
        </w:tc>
        <w:tc>
          <w:tcPr>
            <w:tcW w:w="60" w:type="dxa"/>
            <w:tcBorders>
              <w:top w:val="nil"/>
              <w:left w:val="nil"/>
              <w:bottom w:val="nil"/>
              <w:right w:val="nil"/>
            </w:tcBorders>
          </w:tcPr>
          <w:p w14:paraId="5F7A040E"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66FA853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7C549BD" w14:textId="77777777" w:rsidTr="00023990">
        <w:tblPrEx>
          <w:tblLook w:val="0000" w:firstRow="0" w:lastRow="0" w:firstColumn="0" w:lastColumn="0" w:noHBand="0" w:noVBand="0"/>
        </w:tblPrEx>
        <w:trPr>
          <w:trHeight w:val="581"/>
        </w:trPr>
        <w:tc>
          <w:tcPr>
            <w:tcW w:w="914" w:type="dxa"/>
            <w:gridSpan w:val="2"/>
            <w:tcBorders>
              <w:top w:val="single" w:sz="6" w:space="0" w:color="auto"/>
              <w:left w:val="single" w:sz="6" w:space="0" w:color="auto"/>
              <w:bottom w:val="single" w:sz="6" w:space="0" w:color="auto"/>
              <w:right w:val="single" w:sz="6" w:space="0" w:color="auto"/>
            </w:tcBorders>
          </w:tcPr>
          <w:p w14:paraId="015E71C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6245" w:type="dxa"/>
            <w:gridSpan w:val="3"/>
            <w:tcBorders>
              <w:top w:val="single" w:sz="6" w:space="0" w:color="auto"/>
              <w:left w:val="single" w:sz="6" w:space="0" w:color="auto"/>
              <w:bottom w:val="single" w:sz="6" w:space="0" w:color="auto"/>
              <w:right w:val="single" w:sz="6" w:space="0" w:color="auto"/>
            </w:tcBorders>
          </w:tcPr>
          <w:p w14:paraId="1F3FF826"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594" w:type="dxa"/>
            <w:gridSpan w:val="2"/>
            <w:tcBorders>
              <w:top w:val="single" w:sz="6" w:space="0" w:color="auto"/>
              <w:left w:val="single" w:sz="6" w:space="0" w:color="auto"/>
              <w:bottom w:val="single" w:sz="6" w:space="0" w:color="auto"/>
              <w:right w:val="single" w:sz="6" w:space="0" w:color="auto"/>
            </w:tcBorders>
          </w:tcPr>
          <w:p w14:paraId="741F924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0309</w:t>
            </w:r>
          </w:p>
        </w:tc>
        <w:tc>
          <w:tcPr>
            <w:tcW w:w="1704" w:type="dxa"/>
            <w:gridSpan w:val="2"/>
            <w:tcBorders>
              <w:top w:val="single" w:sz="6" w:space="0" w:color="auto"/>
              <w:left w:val="single" w:sz="6" w:space="0" w:color="auto"/>
              <w:bottom w:val="single" w:sz="6" w:space="0" w:color="auto"/>
              <w:right w:val="single" w:sz="6" w:space="0" w:color="auto"/>
            </w:tcBorders>
          </w:tcPr>
          <w:p w14:paraId="7A3AEC1D"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60" w:type="dxa"/>
            <w:tcBorders>
              <w:top w:val="nil"/>
              <w:left w:val="nil"/>
              <w:bottom w:val="nil"/>
              <w:right w:val="nil"/>
            </w:tcBorders>
          </w:tcPr>
          <w:p w14:paraId="41811FFA"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11B4950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07B6211"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46AAB39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245" w:type="dxa"/>
            <w:gridSpan w:val="3"/>
            <w:tcBorders>
              <w:top w:val="single" w:sz="6" w:space="0" w:color="auto"/>
              <w:left w:val="single" w:sz="6" w:space="0" w:color="auto"/>
              <w:bottom w:val="single" w:sz="6" w:space="0" w:color="auto"/>
              <w:right w:val="single" w:sz="6" w:space="0" w:color="auto"/>
            </w:tcBorders>
          </w:tcPr>
          <w:p w14:paraId="1DB8C98E"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1594" w:type="dxa"/>
            <w:gridSpan w:val="2"/>
            <w:tcBorders>
              <w:top w:val="single" w:sz="6" w:space="0" w:color="auto"/>
              <w:left w:val="single" w:sz="6" w:space="0" w:color="auto"/>
              <w:bottom w:val="single" w:sz="6" w:space="0" w:color="auto"/>
              <w:right w:val="single" w:sz="6" w:space="0" w:color="auto"/>
            </w:tcBorders>
          </w:tcPr>
          <w:p w14:paraId="5518FF50"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704" w:type="dxa"/>
            <w:gridSpan w:val="2"/>
            <w:tcBorders>
              <w:top w:val="single" w:sz="6" w:space="0" w:color="auto"/>
              <w:left w:val="single" w:sz="6" w:space="0" w:color="auto"/>
              <w:bottom w:val="single" w:sz="6" w:space="0" w:color="auto"/>
              <w:right w:val="single" w:sz="6" w:space="0" w:color="auto"/>
            </w:tcBorders>
          </w:tcPr>
          <w:p w14:paraId="3B0778C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4 129,60</w:t>
            </w:r>
          </w:p>
        </w:tc>
        <w:tc>
          <w:tcPr>
            <w:tcW w:w="60" w:type="dxa"/>
            <w:tcBorders>
              <w:top w:val="nil"/>
              <w:left w:val="nil"/>
              <w:bottom w:val="nil"/>
              <w:right w:val="nil"/>
            </w:tcBorders>
          </w:tcPr>
          <w:p w14:paraId="28B14688"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33EB99E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190587D"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486E26C1"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6245" w:type="dxa"/>
            <w:gridSpan w:val="3"/>
            <w:tcBorders>
              <w:top w:val="single" w:sz="6" w:space="0" w:color="auto"/>
              <w:left w:val="single" w:sz="6" w:space="0" w:color="auto"/>
              <w:bottom w:val="single" w:sz="6" w:space="0" w:color="auto"/>
              <w:right w:val="single" w:sz="6" w:space="0" w:color="auto"/>
            </w:tcBorders>
          </w:tcPr>
          <w:p w14:paraId="44D18843"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ЭКОНОМИКА</w:t>
            </w:r>
          </w:p>
        </w:tc>
        <w:tc>
          <w:tcPr>
            <w:tcW w:w="1594" w:type="dxa"/>
            <w:gridSpan w:val="2"/>
            <w:tcBorders>
              <w:top w:val="single" w:sz="6" w:space="0" w:color="auto"/>
              <w:left w:val="single" w:sz="6" w:space="0" w:color="auto"/>
              <w:bottom w:val="single" w:sz="6" w:space="0" w:color="auto"/>
              <w:right w:val="single" w:sz="6" w:space="0" w:color="auto"/>
            </w:tcBorders>
          </w:tcPr>
          <w:p w14:paraId="35655D7D"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0400</w:t>
            </w:r>
          </w:p>
        </w:tc>
        <w:tc>
          <w:tcPr>
            <w:tcW w:w="1704" w:type="dxa"/>
            <w:gridSpan w:val="2"/>
            <w:tcBorders>
              <w:top w:val="single" w:sz="6" w:space="0" w:color="auto"/>
              <w:left w:val="single" w:sz="6" w:space="0" w:color="auto"/>
              <w:bottom w:val="single" w:sz="6" w:space="0" w:color="auto"/>
              <w:right w:val="single" w:sz="6" w:space="0" w:color="auto"/>
            </w:tcBorders>
          </w:tcPr>
          <w:p w14:paraId="0CC05483"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1 097,30</w:t>
            </w:r>
          </w:p>
        </w:tc>
        <w:tc>
          <w:tcPr>
            <w:tcW w:w="60" w:type="dxa"/>
            <w:tcBorders>
              <w:top w:val="nil"/>
              <w:left w:val="nil"/>
              <w:bottom w:val="nil"/>
              <w:right w:val="nil"/>
            </w:tcBorders>
          </w:tcPr>
          <w:p w14:paraId="4976DFBC"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7072075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5A4FF8B"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799FA320"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6245" w:type="dxa"/>
            <w:gridSpan w:val="3"/>
            <w:tcBorders>
              <w:top w:val="single" w:sz="6" w:space="0" w:color="auto"/>
              <w:left w:val="single" w:sz="6" w:space="0" w:color="auto"/>
              <w:bottom w:val="single" w:sz="6" w:space="0" w:color="auto"/>
              <w:right w:val="single" w:sz="6" w:space="0" w:color="auto"/>
            </w:tcBorders>
          </w:tcPr>
          <w:p w14:paraId="7C41FC28"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1594" w:type="dxa"/>
            <w:gridSpan w:val="2"/>
            <w:tcBorders>
              <w:top w:val="single" w:sz="6" w:space="0" w:color="auto"/>
              <w:left w:val="single" w:sz="6" w:space="0" w:color="auto"/>
              <w:bottom w:val="single" w:sz="6" w:space="0" w:color="auto"/>
              <w:right w:val="single" w:sz="6" w:space="0" w:color="auto"/>
            </w:tcBorders>
          </w:tcPr>
          <w:p w14:paraId="0A737C5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1704" w:type="dxa"/>
            <w:gridSpan w:val="2"/>
            <w:tcBorders>
              <w:top w:val="single" w:sz="6" w:space="0" w:color="auto"/>
              <w:left w:val="single" w:sz="6" w:space="0" w:color="auto"/>
              <w:bottom w:val="single" w:sz="6" w:space="0" w:color="auto"/>
              <w:right w:val="single" w:sz="6" w:space="0" w:color="auto"/>
            </w:tcBorders>
          </w:tcPr>
          <w:p w14:paraId="0B7638E1"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1 097,30</w:t>
            </w:r>
          </w:p>
        </w:tc>
        <w:tc>
          <w:tcPr>
            <w:tcW w:w="60" w:type="dxa"/>
            <w:tcBorders>
              <w:top w:val="nil"/>
              <w:left w:val="nil"/>
              <w:bottom w:val="nil"/>
              <w:right w:val="nil"/>
            </w:tcBorders>
          </w:tcPr>
          <w:p w14:paraId="5170BB59"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6CD0143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FD8D7D2"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25EC1E63"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245" w:type="dxa"/>
            <w:gridSpan w:val="3"/>
            <w:tcBorders>
              <w:top w:val="single" w:sz="6" w:space="0" w:color="auto"/>
              <w:left w:val="single" w:sz="6" w:space="0" w:color="auto"/>
              <w:bottom w:val="single" w:sz="6" w:space="0" w:color="auto"/>
              <w:right w:val="single" w:sz="6" w:space="0" w:color="auto"/>
            </w:tcBorders>
          </w:tcPr>
          <w:p w14:paraId="6E5679DA"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ЖИЛИЩНО-КОММУНАЛЬНОЕ ХОЗЯЙСТВО</w:t>
            </w:r>
          </w:p>
        </w:tc>
        <w:tc>
          <w:tcPr>
            <w:tcW w:w="1594" w:type="dxa"/>
            <w:gridSpan w:val="2"/>
            <w:tcBorders>
              <w:top w:val="single" w:sz="6" w:space="0" w:color="auto"/>
              <w:left w:val="single" w:sz="6" w:space="0" w:color="auto"/>
              <w:bottom w:val="single" w:sz="6" w:space="0" w:color="auto"/>
              <w:right w:val="single" w:sz="6" w:space="0" w:color="auto"/>
            </w:tcBorders>
          </w:tcPr>
          <w:p w14:paraId="068DA1C0"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0500</w:t>
            </w:r>
          </w:p>
        </w:tc>
        <w:tc>
          <w:tcPr>
            <w:tcW w:w="1704" w:type="dxa"/>
            <w:gridSpan w:val="2"/>
            <w:tcBorders>
              <w:top w:val="single" w:sz="6" w:space="0" w:color="auto"/>
              <w:left w:val="single" w:sz="6" w:space="0" w:color="auto"/>
              <w:bottom w:val="single" w:sz="6" w:space="0" w:color="auto"/>
              <w:right w:val="single" w:sz="6" w:space="0" w:color="auto"/>
            </w:tcBorders>
          </w:tcPr>
          <w:p w14:paraId="0282F87A"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34,50</w:t>
            </w:r>
          </w:p>
        </w:tc>
        <w:tc>
          <w:tcPr>
            <w:tcW w:w="60" w:type="dxa"/>
            <w:tcBorders>
              <w:top w:val="nil"/>
              <w:left w:val="nil"/>
              <w:bottom w:val="nil"/>
              <w:right w:val="nil"/>
            </w:tcBorders>
          </w:tcPr>
          <w:p w14:paraId="75831CDC"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41F71B2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EF4FB91"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7CDC5F6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6245" w:type="dxa"/>
            <w:gridSpan w:val="3"/>
            <w:tcBorders>
              <w:top w:val="single" w:sz="6" w:space="0" w:color="auto"/>
              <w:left w:val="single" w:sz="6" w:space="0" w:color="auto"/>
              <w:bottom w:val="single" w:sz="6" w:space="0" w:color="auto"/>
              <w:right w:val="single" w:sz="6" w:space="0" w:color="auto"/>
            </w:tcBorders>
          </w:tcPr>
          <w:p w14:paraId="2D455454"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Благоустройство</w:t>
            </w:r>
          </w:p>
        </w:tc>
        <w:tc>
          <w:tcPr>
            <w:tcW w:w="1594" w:type="dxa"/>
            <w:gridSpan w:val="2"/>
            <w:tcBorders>
              <w:top w:val="single" w:sz="6" w:space="0" w:color="auto"/>
              <w:left w:val="single" w:sz="6" w:space="0" w:color="auto"/>
              <w:bottom w:val="single" w:sz="6" w:space="0" w:color="auto"/>
              <w:right w:val="single" w:sz="6" w:space="0" w:color="auto"/>
            </w:tcBorders>
          </w:tcPr>
          <w:p w14:paraId="57C0E6DE"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1704" w:type="dxa"/>
            <w:gridSpan w:val="2"/>
            <w:tcBorders>
              <w:top w:val="single" w:sz="6" w:space="0" w:color="auto"/>
              <w:left w:val="single" w:sz="6" w:space="0" w:color="auto"/>
              <w:bottom w:val="single" w:sz="6" w:space="0" w:color="auto"/>
              <w:right w:val="single" w:sz="6" w:space="0" w:color="auto"/>
            </w:tcBorders>
          </w:tcPr>
          <w:p w14:paraId="1E65B003"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60" w:type="dxa"/>
            <w:tcBorders>
              <w:top w:val="nil"/>
              <w:left w:val="nil"/>
              <w:bottom w:val="nil"/>
              <w:right w:val="nil"/>
            </w:tcBorders>
          </w:tcPr>
          <w:p w14:paraId="3E1E2301"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2531B4E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61C2EB0" w14:textId="77777777" w:rsidTr="00023990">
        <w:tblPrEx>
          <w:tblLook w:val="0000" w:firstRow="0" w:lastRow="0" w:firstColumn="0" w:lastColumn="0" w:noHBand="0" w:noVBand="0"/>
        </w:tblPrEx>
        <w:trPr>
          <w:trHeight w:val="581"/>
        </w:trPr>
        <w:tc>
          <w:tcPr>
            <w:tcW w:w="914" w:type="dxa"/>
            <w:gridSpan w:val="2"/>
            <w:tcBorders>
              <w:top w:val="single" w:sz="6" w:space="0" w:color="auto"/>
              <w:left w:val="single" w:sz="6" w:space="0" w:color="auto"/>
              <w:bottom w:val="single" w:sz="6" w:space="0" w:color="auto"/>
              <w:right w:val="single" w:sz="6" w:space="0" w:color="auto"/>
            </w:tcBorders>
          </w:tcPr>
          <w:p w14:paraId="1763F618"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6245" w:type="dxa"/>
            <w:gridSpan w:val="3"/>
            <w:tcBorders>
              <w:top w:val="single" w:sz="6" w:space="0" w:color="auto"/>
              <w:left w:val="single" w:sz="6" w:space="0" w:color="auto"/>
              <w:bottom w:val="single" w:sz="6" w:space="0" w:color="auto"/>
              <w:right w:val="single" w:sz="6" w:space="0" w:color="auto"/>
            </w:tcBorders>
          </w:tcPr>
          <w:p w14:paraId="70E4B97A"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1594" w:type="dxa"/>
            <w:gridSpan w:val="2"/>
            <w:tcBorders>
              <w:top w:val="single" w:sz="6" w:space="0" w:color="auto"/>
              <w:left w:val="single" w:sz="6" w:space="0" w:color="auto"/>
              <w:bottom w:val="single" w:sz="6" w:space="0" w:color="auto"/>
              <w:right w:val="single" w:sz="6" w:space="0" w:color="auto"/>
            </w:tcBorders>
          </w:tcPr>
          <w:p w14:paraId="11AC7775"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0505</w:t>
            </w:r>
          </w:p>
        </w:tc>
        <w:tc>
          <w:tcPr>
            <w:tcW w:w="1704" w:type="dxa"/>
            <w:gridSpan w:val="2"/>
            <w:tcBorders>
              <w:top w:val="single" w:sz="6" w:space="0" w:color="auto"/>
              <w:left w:val="single" w:sz="6" w:space="0" w:color="auto"/>
              <w:bottom w:val="single" w:sz="6" w:space="0" w:color="auto"/>
              <w:right w:val="single" w:sz="6" w:space="0" w:color="auto"/>
            </w:tcBorders>
          </w:tcPr>
          <w:p w14:paraId="206F79FB"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60" w:type="dxa"/>
            <w:tcBorders>
              <w:top w:val="nil"/>
              <w:left w:val="nil"/>
              <w:bottom w:val="nil"/>
              <w:right w:val="nil"/>
            </w:tcBorders>
          </w:tcPr>
          <w:p w14:paraId="6FA747AE"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7F75D29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07DAE1B"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6237F55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6245" w:type="dxa"/>
            <w:gridSpan w:val="3"/>
            <w:tcBorders>
              <w:top w:val="single" w:sz="6" w:space="0" w:color="auto"/>
              <w:left w:val="single" w:sz="6" w:space="0" w:color="auto"/>
              <w:bottom w:val="single" w:sz="6" w:space="0" w:color="auto"/>
              <w:right w:val="single" w:sz="6" w:space="0" w:color="auto"/>
            </w:tcBorders>
          </w:tcPr>
          <w:p w14:paraId="17CB2D66"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КУЛЬТУРА, КИНЕМАТОГРАФИЯ</w:t>
            </w:r>
          </w:p>
        </w:tc>
        <w:tc>
          <w:tcPr>
            <w:tcW w:w="1594" w:type="dxa"/>
            <w:gridSpan w:val="2"/>
            <w:tcBorders>
              <w:top w:val="single" w:sz="6" w:space="0" w:color="auto"/>
              <w:left w:val="single" w:sz="6" w:space="0" w:color="auto"/>
              <w:bottom w:val="single" w:sz="6" w:space="0" w:color="auto"/>
              <w:right w:val="single" w:sz="6" w:space="0" w:color="auto"/>
            </w:tcBorders>
          </w:tcPr>
          <w:p w14:paraId="68995707"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0800</w:t>
            </w:r>
          </w:p>
        </w:tc>
        <w:tc>
          <w:tcPr>
            <w:tcW w:w="1704" w:type="dxa"/>
            <w:gridSpan w:val="2"/>
            <w:tcBorders>
              <w:top w:val="single" w:sz="6" w:space="0" w:color="auto"/>
              <w:left w:val="single" w:sz="6" w:space="0" w:color="auto"/>
              <w:bottom w:val="single" w:sz="6" w:space="0" w:color="auto"/>
              <w:right w:val="single" w:sz="6" w:space="0" w:color="auto"/>
            </w:tcBorders>
          </w:tcPr>
          <w:p w14:paraId="5DAC917D"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2 458,70</w:t>
            </w:r>
          </w:p>
        </w:tc>
        <w:tc>
          <w:tcPr>
            <w:tcW w:w="60" w:type="dxa"/>
            <w:tcBorders>
              <w:top w:val="nil"/>
              <w:left w:val="nil"/>
              <w:bottom w:val="nil"/>
              <w:right w:val="nil"/>
            </w:tcBorders>
          </w:tcPr>
          <w:p w14:paraId="40566278"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4D0C6B5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450A82A" w14:textId="77777777" w:rsidTr="00023990">
        <w:tblPrEx>
          <w:tblLook w:val="0000" w:firstRow="0" w:lastRow="0" w:firstColumn="0" w:lastColumn="0" w:noHBand="0" w:noVBand="0"/>
        </w:tblPrEx>
        <w:trPr>
          <w:trHeight w:val="290"/>
        </w:trPr>
        <w:tc>
          <w:tcPr>
            <w:tcW w:w="914" w:type="dxa"/>
            <w:gridSpan w:val="2"/>
            <w:tcBorders>
              <w:top w:val="single" w:sz="6" w:space="0" w:color="auto"/>
              <w:left w:val="single" w:sz="6" w:space="0" w:color="auto"/>
              <w:bottom w:val="single" w:sz="6" w:space="0" w:color="auto"/>
              <w:right w:val="single" w:sz="6" w:space="0" w:color="auto"/>
            </w:tcBorders>
          </w:tcPr>
          <w:p w14:paraId="208D3E0B"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6245" w:type="dxa"/>
            <w:gridSpan w:val="3"/>
            <w:tcBorders>
              <w:top w:val="single" w:sz="6" w:space="0" w:color="auto"/>
              <w:left w:val="single" w:sz="6" w:space="0" w:color="auto"/>
              <w:bottom w:val="single" w:sz="6" w:space="0" w:color="auto"/>
              <w:right w:val="single" w:sz="6" w:space="0" w:color="auto"/>
            </w:tcBorders>
          </w:tcPr>
          <w:p w14:paraId="6591E5C4"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Культура</w:t>
            </w:r>
          </w:p>
        </w:tc>
        <w:tc>
          <w:tcPr>
            <w:tcW w:w="1594" w:type="dxa"/>
            <w:gridSpan w:val="2"/>
            <w:tcBorders>
              <w:top w:val="single" w:sz="6" w:space="0" w:color="auto"/>
              <w:left w:val="single" w:sz="6" w:space="0" w:color="auto"/>
              <w:bottom w:val="single" w:sz="6" w:space="0" w:color="auto"/>
              <w:right w:val="single" w:sz="6" w:space="0" w:color="auto"/>
            </w:tcBorders>
          </w:tcPr>
          <w:p w14:paraId="29286BC4"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1704" w:type="dxa"/>
            <w:gridSpan w:val="2"/>
            <w:tcBorders>
              <w:top w:val="single" w:sz="6" w:space="0" w:color="auto"/>
              <w:left w:val="single" w:sz="6" w:space="0" w:color="auto"/>
              <w:bottom w:val="single" w:sz="6" w:space="0" w:color="auto"/>
              <w:right w:val="single" w:sz="6" w:space="0" w:color="auto"/>
            </w:tcBorders>
          </w:tcPr>
          <w:p w14:paraId="0EBB16B2"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60" w:type="dxa"/>
            <w:tcBorders>
              <w:top w:val="nil"/>
              <w:left w:val="nil"/>
              <w:bottom w:val="nil"/>
              <w:right w:val="nil"/>
            </w:tcBorders>
          </w:tcPr>
          <w:p w14:paraId="3A6271FF"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6DBC1A7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A9426C0" w14:textId="77777777" w:rsidTr="00023990">
        <w:tblPrEx>
          <w:tblLook w:val="0000" w:firstRow="0" w:lastRow="0" w:firstColumn="0" w:lastColumn="0" w:noHBand="0" w:noVBand="0"/>
        </w:tblPrEx>
        <w:trPr>
          <w:trHeight w:val="247"/>
        </w:trPr>
        <w:tc>
          <w:tcPr>
            <w:tcW w:w="914" w:type="dxa"/>
            <w:gridSpan w:val="2"/>
            <w:tcBorders>
              <w:top w:val="single" w:sz="6" w:space="0" w:color="auto"/>
              <w:left w:val="single" w:sz="6" w:space="0" w:color="auto"/>
              <w:bottom w:val="single" w:sz="6" w:space="0" w:color="auto"/>
              <w:right w:val="nil"/>
            </w:tcBorders>
          </w:tcPr>
          <w:p w14:paraId="05503831"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ВСЕГО</w:t>
            </w:r>
          </w:p>
        </w:tc>
        <w:tc>
          <w:tcPr>
            <w:tcW w:w="6245" w:type="dxa"/>
            <w:gridSpan w:val="3"/>
            <w:tcBorders>
              <w:top w:val="single" w:sz="6" w:space="0" w:color="auto"/>
              <w:left w:val="nil"/>
              <w:bottom w:val="single" w:sz="6" w:space="0" w:color="auto"/>
              <w:right w:val="single" w:sz="6" w:space="0" w:color="auto"/>
            </w:tcBorders>
          </w:tcPr>
          <w:p w14:paraId="7188569C"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single" w:sz="6" w:space="0" w:color="auto"/>
              <w:left w:val="single" w:sz="6" w:space="0" w:color="auto"/>
              <w:bottom w:val="single" w:sz="6" w:space="0" w:color="auto"/>
              <w:right w:val="single" w:sz="6" w:space="0" w:color="auto"/>
            </w:tcBorders>
          </w:tcPr>
          <w:p w14:paraId="166FA253"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p>
        </w:tc>
        <w:tc>
          <w:tcPr>
            <w:tcW w:w="1704" w:type="dxa"/>
            <w:gridSpan w:val="2"/>
            <w:tcBorders>
              <w:top w:val="single" w:sz="6" w:space="0" w:color="auto"/>
              <w:left w:val="single" w:sz="6" w:space="0" w:color="auto"/>
              <w:bottom w:val="single" w:sz="6" w:space="0" w:color="auto"/>
              <w:right w:val="single" w:sz="6" w:space="0" w:color="auto"/>
            </w:tcBorders>
          </w:tcPr>
          <w:p w14:paraId="53B3032C"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18 528,90</w:t>
            </w:r>
          </w:p>
        </w:tc>
        <w:tc>
          <w:tcPr>
            <w:tcW w:w="60" w:type="dxa"/>
            <w:tcBorders>
              <w:top w:val="nil"/>
              <w:left w:val="nil"/>
              <w:bottom w:val="nil"/>
              <w:right w:val="nil"/>
            </w:tcBorders>
          </w:tcPr>
          <w:p w14:paraId="158D9198"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7317293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109AEF11"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009F6799" w14:textId="77777777" w:rsidR="00023990" w:rsidRDefault="00023990">
            <w:pPr>
              <w:autoSpaceDE w:val="0"/>
              <w:autoSpaceDN w:val="0"/>
              <w:adjustRightInd w:val="0"/>
              <w:spacing w:after="0" w:line="240" w:lineRule="auto"/>
              <w:jc w:val="right"/>
              <w:rPr>
                <w:rFonts w:ascii="Arial" w:hAnsi="Arial" w:cs="Arial"/>
                <w:color w:val="000000"/>
              </w:rPr>
            </w:pPr>
          </w:p>
        </w:tc>
        <w:tc>
          <w:tcPr>
            <w:tcW w:w="6245" w:type="dxa"/>
            <w:gridSpan w:val="3"/>
            <w:tcBorders>
              <w:top w:val="nil"/>
              <w:left w:val="nil"/>
              <w:bottom w:val="nil"/>
              <w:right w:val="nil"/>
            </w:tcBorders>
          </w:tcPr>
          <w:p w14:paraId="7E5615DF"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nil"/>
              <w:left w:val="nil"/>
              <w:bottom w:val="nil"/>
              <w:right w:val="nil"/>
            </w:tcBorders>
          </w:tcPr>
          <w:p w14:paraId="4791FC2E"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2"/>
            <w:tcBorders>
              <w:top w:val="nil"/>
              <w:left w:val="nil"/>
              <w:bottom w:val="nil"/>
              <w:right w:val="nil"/>
            </w:tcBorders>
          </w:tcPr>
          <w:p w14:paraId="468452F1" w14:textId="77777777" w:rsidR="00023990" w:rsidRDefault="00023990">
            <w:pPr>
              <w:autoSpaceDE w:val="0"/>
              <w:autoSpaceDN w:val="0"/>
              <w:adjustRightInd w:val="0"/>
              <w:spacing w:after="0" w:line="240" w:lineRule="auto"/>
              <w:jc w:val="right"/>
              <w:rPr>
                <w:rFonts w:ascii="Arial" w:hAnsi="Arial" w:cs="Arial"/>
                <w:color w:val="000000"/>
              </w:rPr>
            </w:pPr>
          </w:p>
        </w:tc>
        <w:tc>
          <w:tcPr>
            <w:tcW w:w="60" w:type="dxa"/>
            <w:tcBorders>
              <w:top w:val="nil"/>
              <w:left w:val="nil"/>
              <w:bottom w:val="nil"/>
              <w:right w:val="nil"/>
            </w:tcBorders>
          </w:tcPr>
          <w:p w14:paraId="5D6EC669"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7DBE8255"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26B6074" w14:textId="77777777" w:rsidTr="00023990">
        <w:tblPrEx>
          <w:tblLook w:val="0000" w:firstRow="0" w:lastRow="0" w:firstColumn="0" w:lastColumn="0" w:noHBand="0" w:noVBand="0"/>
        </w:tblPrEx>
        <w:trPr>
          <w:trHeight w:val="247"/>
        </w:trPr>
        <w:tc>
          <w:tcPr>
            <w:tcW w:w="914" w:type="dxa"/>
            <w:gridSpan w:val="2"/>
            <w:tcBorders>
              <w:top w:val="nil"/>
              <w:left w:val="nil"/>
              <w:bottom w:val="nil"/>
              <w:right w:val="nil"/>
            </w:tcBorders>
          </w:tcPr>
          <w:p w14:paraId="22D22024" w14:textId="77777777" w:rsidR="00023990" w:rsidRDefault="00023990">
            <w:pPr>
              <w:autoSpaceDE w:val="0"/>
              <w:autoSpaceDN w:val="0"/>
              <w:adjustRightInd w:val="0"/>
              <w:spacing w:after="0" w:line="240" w:lineRule="auto"/>
              <w:jc w:val="right"/>
              <w:rPr>
                <w:rFonts w:ascii="Arial" w:hAnsi="Arial" w:cs="Arial"/>
                <w:color w:val="000000"/>
              </w:rPr>
            </w:pPr>
          </w:p>
        </w:tc>
        <w:tc>
          <w:tcPr>
            <w:tcW w:w="6245" w:type="dxa"/>
            <w:gridSpan w:val="3"/>
            <w:tcBorders>
              <w:top w:val="nil"/>
              <w:left w:val="nil"/>
              <w:bottom w:val="nil"/>
              <w:right w:val="nil"/>
            </w:tcBorders>
          </w:tcPr>
          <w:p w14:paraId="7227CB0F" w14:textId="77777777" w:rsidR="00023990" w:rsidRDefault="00023990">
            <w:pPr>
              <w:autoSpaceDE w:val="0"/>
              <w:autoSpaceDN w:val="0"/>
              <w:adjustRightInd w:val="0"/>
              <w:spacing w:after="0" w:line="240" w:lineRule="auto"/>
              <w:jc w:val="right"/>
              <w:rPr>
                <w:rFonts w:ascii="Arial" w:hAnsi="Arial" w:cs="Arial"/>
                <w:color w:val="000000"/>
              </w:rPr>
            </w:pPr>
          </w:p>
        </w:tc>
        <w:tc>
          <w:tcPr>
            <w:tcW w:w="1594" w:type="dxa"/>
            <w:gridSpan w:val="2"/>
            <w:tcBorders>
              <w:top w:val="nil"/>
              <w:left w:val="nil"/>
              <w:bottom w:val="nil"/>
              <w:right w:val="nil"/>
            </w:tcBorders>
          </w:tcPr>
          <w:p w14:paraId="7BA5F150"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2"/>
            <w:tcBorders>
              <w:top w:val="nil"/>
              <w:left w:val="nil"/>
              <w:bottom w:val="nil"/>
              <w:right w:val="nil"/>
            </w:tcBorders>
          </w:tcPr>
          <w:p w14:paraId="28277570" w14:textId="77777777" w:rsidR="00023990" w:rsidRDefault="00023990">
            <w:pPr>
              <w:autoSpaceDE w:val="0"/>
              <w:autoSpaceDN w:val="0"/>
              <w:adjustRightInd w:val="0"/>
              <w:spacing w:after="0" w:line="240" w:lineRule="auto"/>
              <w:jc w:val="right"/>
              <w:rPr>
                <w:rFonts w:ascii="Arial" w:hAnsi="Arial" w:cs="Arial"/>
                <w:color w:val="000000"/>
              </w:rPr>
            </w:pPr>
          </w:p>
        </w:tc>
        <w:tc>
          <w:tcPr>
            <w:tcW w:w="60" w:type="dxa"/>
            <w:tcBorders>
              <w:top w:val="nil"/>
              <w:left w:val="nil"/>
              <w:bottom w:val="nil"/>
              <w:right w:val="nil"/>
            </w:tcBorders>
          </w:tcPr>
          <w:p w14:paraId="0CD10868" w14:textId="77777777" w:rsidR="00023990" w:rsidRDefault="00023990">
            <w:pPr>
              <w:autoSpaceDE w:val="0"/>
              <w:autoSpaceDN w:val="0"/>
              <w:adjustRightInd w:val="0"/>
              <w:spacing w:after="0" w:line="240" w:lineRule="auto"/>
              <w:jc w:val="right"/>
              <w:rPr>
                <w:rFonts w:ascii="Arial" w:hAnsi="Arial" w:cs="Arial"/>
                <w:color w:val="000000"/>
              </w:rPr>
            </w:pPr>
          </w:p>
        </w:tc>
        <w:tc>
          <w:tcPr>
            <w:tcW w:w="981" w:type="dxa"/>
            <w:tcBorders>
              <w:top w:val="nil"/>
              <w:left w:val="nil"/>
              <w:bottom w:val="nil"/>
              <w:right w:val="nil"/>
            </w:tcBorders>
          </w:tcPr>
          <w:p w14:paraId="4A3C328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bl>
    <w:p w14:paraId="28C7E435" w14:textId="77777777" w:rsidR="00F57549" w:rsidRDefault="00F57549" w:rsidP="00F57549"/>
    <w:tbl>
      <w:tblPr>
        <w:tblW w:w="11654" w:type="dxa"/>
        <w:tblInd w:w="-30" w:type="dxa"/>
        <w:tblLayout w:type="fixed"/>
        <w:tblLook w:val="0000" w:firstRow="0" w:lastRow="0" w:firstColumn="0" w:lastColumn="0" w:noHBand="0" w:noVBand="0"/>
      </w:tblPr>
      <w:tblGrid>
        <w:gridCol w:w="29"/>
        <w:gridCol w:w="780"/>
        <w:gridCol w:w="104"/>
        <w:gridCol w:w="3653"/>
        <w:gridCol w:w="709"/>
        <w:gridCol w:w="338"/>
        <w:gridCol w:w="654"/>
        <w:gridCol w:w="718"/>
        <w:gridCol w:w="700"/>
        <w:gridCol w:w="709"/>
        <w:gridCol w:w="295"/>
        <w:gridCol w:w="236"/>
        <w:gridCol w:w="1580"/>
        <w:gridCol w:w="236"/>
        <w:gridCol w:w="62"/>
        <w:gridCol w:w="851"/>
      </w:tblGrid>
      <w:tr w:rsidR="00023990" w14:paraId="4C57EDDA" w14:textId="77777777" w:rsidTr="00023990">
        <w:trPr>
          <w:gridAfter w:val="2"/>
          <w:wAfter w:w="913" w:type="dxa"/>
          <w:trHeight w:val="247"/>
        </w:trPr>
        <w:tc>
          <w:tcPr>
            <w:tcW w:w="913" w:type="dxa"/>
            <w:gridSpan w:val="3"/>
            <w:tcBorders>
              <w:top w:val="nil"/>
              <w:left w:val="nil"/>
              <w:bottom w:val="nil"/>
              <w:right w:val="nil"/>
            </w:tcBorders>
          </w:tcPr>
          <w:p w14:paraId="69DD4FF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4700" w:type="dxa"/>
            <w:gridSpan w:val="3"/>
            <w:tcBorders>
              <w:top w:val="nil"/>
              <w:left w:val="nil"/>
              <w:bottom w:val="nil"/>
              <w:right w:val="nil"/>
            </w:tcBorders>
          </w:tcPr>
          <w:p w14:paraId="6A52DBF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3076" w:type="dxa"/>
            <w:gridSpan w:val="5"/>
            <w:tcBorders>
              <w:top w:val="nil"/>
              <w:left w:val="nil"/>
              <w:bottom w:val="nil"/>
              <w:right w:val="nil"/>
            </w:tcBorders>
          </w:tcPr>
          <w:p w14:paraId="07CDE6B5" w14:textId="77777777" w:rsidR="00023990" w:rsidRDefault="00023990">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Приложение 4</w:t>
            </w:r>
          </w:p>
        </w:tc>
        <w:tc>
          <w:tcPr>
            <w:tcW w:w="236" w:type="dxa"/>
            <w:tcBorders>
              <w:top w:val="nil"/>
              <w:left w:val="nil"/>
              <w:bottom w:val="nil"/>
              <w:right w:val="nil"/>
            </w:tcBorders>
          </w:tcPr>
          <w:p w14:paraId="1E8ACF4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80" w:type="dxa"/>
            <w:tcBorders>
              <w:top w:val="nil"/>
              <w:left w:val="nil"/>
              <w:bottom w:val="nil"/>
              <w:right w:val="nil"/>
            </w:tcBorders>
          </w:tcPr>
          <w:p w14:paraId="4E3F14F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651406D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42CC3F5" w14:textId="77777777" w:rsidTr="00023990">
        <w:trPr>
          <w:gridAfter w:val="2"/>
          <w:wAfter w:w="913" w:type="dxa"/>
          <w:trHeight w:val="247"/>
        </w:trPr>
        <w:tc>
          <w:tcPr>
            <w:tcW w:w="913" w:type="dxa"/>
            <w:gridSpan w:val="3"/>
            <w:tcBorders>
              <w:top w:val="nil"/>
              <w:left w:val="nil"/>
              <w:bottom w:val="nil"/>
              <w:right w:val="nil"/>
            </w:tcBorders>
          </w:tcPr>
          <w:p w14:paraId="644CAC6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4700" w:type="dxa"/>
            <w:gridSpan w:val="3"/>
            <w:tcBorders>
              <w:top w:val="nil"/>
              <w:left w:val="nil"/>
              <w:bottom w:val="nil"/>
              <w:right w:val="nil"/>
            </w:tcBorders>
          </w:tcPr>
          <w:p w14:paraId="6C7F781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3312" w:type="dxa"/>
            <w:gridSpan w:val="6"/>
            <w:tcBorders>
              <w:top w:val="nil"/>
              <w:left w:val="nil"/>
              <w:bottom w:val="nil"/>
              <w:right w:val="nil"/>
            </w:tcBorders>
          </w:tcPr>
          <w:p w14:paraId="712FB1F2" w14:textId="77777777" w:rsidR="00023990" w:rsidRDefault="0002399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к решению № 42-131 от 26.12.24</w:t>
            </w:r>
          </w:p>
        </w:tc>
        <w:tc>
          <w:tcPr>
            <w:tcW w:w="1580" w:type="dxa"/>
            <w:tcBorders>
              <w:top w:val="nil"/>
              <w:left w:val="nil"/>
              <w:bottom w:val="nil"/>
              <w:right w:val="nil"/>
            </w:tcBorders>
          </w:tcPr>
          <w:p w14:paraId="6A72572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3F859EE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BA4DDCC" w14:textId="77777777" w:rsidTr="00023990">
        <w:trPr>
          <w:gridAfter w:val="2"/>
          <w:wAfter w:w="913" w:type="dxa"/>
          <w:trHeight w:val="247"/>
        </w:trPr>
        <w:tc>
          <w:tcPr>
            <w:tcW w:w="913" w:type="dxa"/>
            <w:gridSpan w:val="3"/>
            <w:tcBorders>
              <w:top w:val="nil"/>
              <w:left w:val="nil"/>
              <w:bottom w:val="nil"/>
              <w:right w:val="nil"/>
            </w:tcBorders>
          </w:tcPr>
          <w:p w14:paraId="4466338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4700" w:type="dxa"/>
            <w:gridSpan w:val="3"/>
            <w:tcBorders>
              <w:top w:val="nil"/>
              <w:left w:val="nil"/>
              <w:bottom w:val="nil"/>
              <w:right w:val="nil"/>
            </w:tcBorders>
          </w:tcPr>
          <w:p w14:paraId="1FD4356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3076" w:type="dxa"/>
            <w:gridSpan w:val="5"/>
            <w:tcBorders>
              <w:top w:val="nil"/>
              <w:left w:val="nil"/>
              <w:bottom w:val="nil"/>
              <w:right w:val="nil"/>
            </w:tcBorders>
          </w:tcPr>
          <w:p w14:paraId="2B11D5C9" w14:textId="77777777" w:rsidR="00023990" w:rsidRDefault="0002399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Совета депутатов </w:t>
            </w:r>
          </w:p>
        </w:tc>
        <w:tc>
          <w:tcPr>
            <w:tcW w:w="236" w:type="dxa"/>
            <w:tcBorders>
              <w:top w:val="nil"/>
              <w:left w:val="nil"/>
              <w:bottom w:val="nil"/>
              <w:right w:val="nil"/>
            </w:tcBorders>
          </w:tcPr>
          <w:p w14:paraId="402BC67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80" w:type="dxa"/>
            <w:tcBorders>
              <w:top w:val="nil"/>
              <w:left w:val="nil"/>
              <w:bottom w:val="nil"/>
              <w:right w:val="nil"/>
            </w:tcBorders>
          </w:tcPr>
          <w:p w14:paraId="6A6A4B47"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0AD6C08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328E8A7" w14:textId="77777777" w:rsidTr="00023990">
        <w:trPr>
          <w:gridAfter w:val="2"/>
          <w:wAfter w:w="913" w:type="dxa"/>
          <w:trHeight w:val="247"/>
        </w:trPr>
        <w:tc>
          <w:tcPr>
            <w:tcW w:w="913" w:type="dxa"/>
            <w:gridSpan w:val="3"/>
            <w:tcBorders>
              <w:top w:val="nil"/>
              <w:left w:val="nil"/>
              <w:bottom w:val="nil"/>
              <w:right w:val="nil"/>
            </w:tcBorders>
          </w:tcPr>
          <w:p w14:paraId="2EDDC46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4700" w:type="dxa"/>
            <w:gridSpan w:val="3"/>
            <w:tcBorders>
              <w:top w:val="nil"/>
              <w:left w:val="nil"/>
              <w:bottom w:val="nil"/>
              <w:right w:val="nil"/>
            </w:tcBorders>
          </w:tcPr>
          <w:p w14:paraId="0CC3C56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372" w:type="dxa"/>
            <w:gridSpan w:val="2"/>
            <w:tcBorders>
              <w:top w:val="nil"/>
              <w:left w:val="nil"/>
              <w:bottom w:val="nil"/>
              <w:right w:val="nil"/>
            </w:tcBorders>
          </w:tcPr>
          <w:p w14:paraId="4D781C0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704" w:type="dxa"/>
            <w:gridSpan w:val="3"/>
            <w:tcBorders>
              <w:top w:val="nil"/>
              <w:left w:val="nil"/>
              <w:bottom w:val="nil"/>
              <w:right w:val="nil"/>
            </w:tcBorders>
          </w:tcPr>
          <w:p w14:paraId="13D7900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4FBC6C4D"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80" w:type="dxa"/>
            <w:tcBorders>
              <w:top w:val="nil"/>
              <w:left w:val="nil"/>
              <w:bottom w:val="nil"/>
              <w:right w:val="nil"/>
            </w:tcBorders>
          </w:tcPr>
          <w:p w14:paraId="0A939C1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5BD706B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F5AE4D8" w14:textId="77777777" w:rsidTr="00023990">
        <w:trPr>
          <w:gridAfter w:val="2"/>
          <w:wAfter w:w="913" w:type="dxa"/>
          <w:trHeight w:val="247"/>
        </w:trPr>
        <w:tc>
          <w:tcPr>
            <w:tcW w:w="913" w:type="dxa"/>
            <w:gridSpan w:val="3"/>
            <w:tcBorders>
              <w:top w:val="nil"/>
              <w:left w:val="nil"/>
              <w:bottom w:val="nil"/>
              <w:right w:val="nil"/>
            </w:tcBorders>
          </w:tcPr>
          <w:p w14:paraId="33723087"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4700" w:type="dxa"/>
            <w:gridSpan w:val="3"/>
            <w:tcBorders>
              <w:top w:val="nil"/>
              <w:left w:val="nil"/>
              <w:bottom w:val="nil"/>
              <w:right w:val="nil"/>
            </w:tcBorders>
          </w:tcPr>
          <w:p w14:paraId="3EBC6710"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1372" w:type="dxa"/>
            <w:gridSpan w:val="2"/>
            <w:tcBorders>
              <w:top w:val="nil"/>
              <w:left w:val="nil"/>
              <w:bottom w:val="nil"/>
              <w:right w:val="nil"/>
            </w:tcBorders>
          </w:tcPr>
          <w:p w14:paraId="5CCA973E"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1704" w:type="dxa"/>
            <w:gridSpan w:val="3"/>
            <w:tcBorders>
              <w:top w:val="nil"/>
              <w:left w:val="nil"/>
              <w:bottom w:val="nil"/>
              <w:right w:val="nil"/>
            </w:tcBorders>
          </w:tcPr>
          <w:p w14:paraId="63191BD5"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236" w:type="dxa"/>
            <w:tcBorders>
              <w:top w:val="nil"/>
              <w:left w:val="nil"/>
              <w:bottom w:val="nil"/>
              <w:right w:val="nil"/>
            </w:tcBorders>
          </w:tcPr>
          <w:p w14:paraId="554DB350" w14:textId="77777777" w:rsidR="00023990" w:rsidRDefault="00023990">
            <w:pPr>
              <w:autoSpaceDE w:val="0"/>
              <w:autoSpaceDN w:val="0"/>
              <w:adjustRightInd w:val="0"/>
              <w:spacing w:after="0" w:line="240" w:lineRule="auto"/>
              <w:rPr>
                <w:rFonts w:ascii="MS Sans Serif" w:hAnsi="MS Sans Serif" w:cs="MS Sans Serif"/>
                <w:color w:val="000000"/>
                <w:sz w:val="17"/>
                <w:szCs w:val="17"/>
              </w:rPr>
            </w:pPr>
          </w:p>
        </w:tc>
        <w:tc>
          <w:tcPr>
            <w:tcW w:w="1580" w:type="dxa"/>
            <w:tcBorders>
              <w:top w:val="nil"/>
              <w:left w:val="nil"/>
              <w:bottom w:val="nil"/>
              <w:right w:val="nil"/>
            </w:tcBorders>
          </w:tcPr>
          <w:p w14:paraId="20E4E459"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0818ED79"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A7DF293" w14:textId="77777777" w:rsidTr="00023990">
        <w:trPr>
          <w:gridAfter w:val="2"/>
          <w:wAfter w:w="913" w:type="dxa"/>
          <w:trHeight w:val="247"/>
        </w:trPr>
        <w:tc>
          <w:tcPr>
            <w:tcW w:w="10741" w:type="dxa"/>
            <w:gridSpan w:val="14"/>
            <w:tcBorders>
              <w:top w:val="nil"/>
              <w:left w:val="nil"/>
              <w:bottom w:val="nil"/>
              <w:right w:val="nil"/>
            </w:tcBorders>
          </w:tcPr>
          <w:p w14:paraId="1D09FA8D"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Распределение бюджетных ассигнований по разделам и </w:t>
            </w:r>
          </w:p>
          <w:p w14:paraId="22DDC306"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подразделам бюджетной классификации расходов бюджетов Российской Федерации </w:t>
            </w:r>
          </w:p>
          <w:p w14:paraId="308F81D1"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 плановый период 2026-2027 годы</w:t>
            </w:r>
          </w:p>
        </w:tc>
      </w:tr>
      <w:tr w:rsidR="00023990" w14:paraId="219FA1E7" w14:textId="77777777" w:rsidTr="00023990">
        <w:trPr>
          <w:gridAfter w:val="2"/>
          <w:wAfter w:w="913" w:type="dxa"/>
          <w:trHeight w:val="247"/>
        </w:trPr>
        <w:tc>
          <w:tcPr>
            <w:tcW w:w="913" w:type="dxa"/>
            <w:gridSpan w:val="3"/>
            <w:tcBorders>
              <w:top w:val="nil"/>
              <w:left w:val="nil"/>
              <w:bottom w:val="nil"/>
              <w:right w:val="nil"/>
            </w:tcBorders>
          </w:tcPr>
          <w:p w14:paraId="4CCFEDDC" w14:textId="77777777" w:rsidR="00023990" w:rsidRDefault="00023990">
            <w:pPr>
              <w:autoSpaceDE w:val="0"/>
              <w:autoSpaceDN w:val="0"/>
              <w:adjustRightInd w:val="0"/>
              <w:spacing w:after="0" w:line="240" w:lineRule="auto"/>
              <w:jc w:val="right"/>
              <w:rPr>
                <w:rFonts w:ascii="Arial" w:hAnsi="Arial" w:cs="Arial"/>
                <w:color w:val="000000"/>
              </w:rPr>
            </w:pPr>
          </w:p>
        </w:tc>
        <w:tc>
          <w:tcPr>
            <w:tcW w:w="4700" w:type="dxa"/>
            <w:gridSpan w:val="3"/>
            <w:tcBorders>
              <w:top w:val="nil"/>
              <w:left w:val="nil"/>
              <w:bottom w:val="nil"/>
              <w:right w:val="nil"/>
            </w:tcBorders>
          </w:tcPr>
          <w:p w14:paraId="5FE4DF85"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nil"/>
              <w:left w:val="nil"/>
              <w:bottom w:val="nil"/>
              <w:right w:val="nil"/>
            </w:tcBorders>
          </w:tcPr>
          <w:p w14:paraId="6A5FDFE9"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3"/>
            <w:tcBorders>
              <w:top w:val="nil"/>
              <w:left w:val="nil"/>
              <w:bottom w:val="nil"/>
              <w:right w:val="nil"/>
            </w:tcBorders>
          </w:tcPr>
          <w:p w14:paraId="7B1DCB60"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41102AFE"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nil"/>
              <w:left w:val="nil"/>
              <w:bottom w:val="nil"/>
              <w:right w:val="nil"/>
            </w:tcBorders>
          </w:tcPr>
          <w:p w14:paraId="244E3BB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68550B4E"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A833B02" w14:textId="77777777" w:rsidTr="00023990">
        <w:trPr>
          <w:gridAfter w:val="2"/>
          <w:wAfter w:w="913" w:type="dxa"/>
          <w:trHeight w:val="247"/>
        </w:trPr>
        <w:tc>
          <w:tcPr>
            <w:tcW w:w="913" w:type="dxa"/>
            <w:gridSpan w:val="3"/>
            <w:tcBorders>
              <w:top w:val="nil"/>
              <w:left w:val="nil"/>
              <w:bottom w:val="nil"/>
              <w:right w:val="nil"/>
            </w:tcBorders>
          </w:tcPr>
          <w:p w14:paraId="0412EA59" w14:textId="77777777" w:rsidR="00023990" w:rsidRDefault="00023990">
            <w:pPr>
              <w:autoSpaceDE w:val="0"/>
              <w:autoSpaceDN w:val="0"/>
              <w:adjustRightInd w:val="0"/>
              <w:spacing w:after="0" w:line="240" w:lineRule="auto"/>
              <w:jc w:val="right"/>
              <w:rPr>
                <w:rFonts w:ascii="Arial" w:hAnsi="Arial" w:cs="Arial"/>
                <w:color w:val="000000"/>
              </w:rPr>
            </w:pPr>
          </w:p>
        </w:tc>
        <w:tc>
          <w:tcPr>
            <w:tcW w:w="4700" w:type="dxa"/>
            <w:gridSpan w:val="3"/>
            <w:tcBorders>
              <w:top w:val="nil"/>
              <w:left w:val="nil"/>
              <w:bottom w:val="nil"/>
              <w:right w:val="nil"/>
            </w:tcBorders>
          </w:tcPr>
          <w:p w14:paraId="64B4FA1F"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nil"/>
              <w:left w:val="nil"/>
              <w:bottom w:val="nil"/>
              <w:right w:val="nil"/>
            </w:tcBorders>
          </w:tcPr>
          <w:p w14:paraId="0DEC7465"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3"/>
            <w:tcBorders>
              <w:top w:val="nil"/>
              <w:left w:val="nil"/>
              <w:bottom w:val="nil"/>
              <w:right w:val="nil"/>
            </w:tcBorders>
          </w:tcPr>
          <w:p w14:paraId="433A0734"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24333ECB"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nil"/>
              <w:left w:val="nil"/>
              <w:bottom w:val="nil"/>
              <w:right w:val="nil"/>
            </w:tcBorders>
          </w:tcPr>
          <w:p w14:paraId="5CFCB09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651039B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06D0325" w14:textId="77777777" w:rsidTr="00023990">
        <w:trPr>
          <w:gridAfter w:val="2"/>
          <w:wAfter w:w="913" w:type="dxa"/>
          <w:trHeight w:val="509"/>
        </w:trPr>
        <w:tc>
          <w:tcPr>
            <w:tcW w:w="913" w:type="dxa"/>
            <w:gridSpan w:val="3"/>
            <w:tcBorders>
              <w:top w:val="nil"/>
              <w:left w:val="nil"/>
              <w:bottom w:val="nil"/>
              <w:right w:val="nil"/>
            </w:tcBorders>
          </w:tcPr>
          <w:p w14:paraId="577B9C88" w14:textId="77777777" w:rsidR="00023990" w:rsidRDefault="00023990">
            <w:pPr>
              <w:autoSpaceDE w:val="0"/>
              <w:autoSpaceDN w:val="0"/>
              <w:adjustRightInd w:val="0"/>
              <w:spacing w:after="0" w:line="240" w:lineRule="auto"/>
              <w:jc w:val="right"/>
              <w:rPr>
                <w:rFonts w:ascii="Arial" w:hAnsi="Arial" w:cs="Arial"/>
                <w:color w:val="000000"/>
              </w:rPr>
            </w:pPr>
          </w:p>
        </w:tc>
        <w:tc>
          <w:tcPr>
            <w:tcW w:w="4700" w:type="dxa"/>
            <w:gridSpan w:val="3"/>
            <w:tcBorders>
              <w:top w:val="nil"/>
              <w:left w:val="nil"/>
              <w:bottom w:val="nil"/>
              <w:right w:val="nil"/>
            </w:tcBorders>
          </w:tcPr>
          <w:p w14:paraId="3C310152"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nil"/>
              <w:left w:val="nil"/>
              <w:bottom w:val="nil"/>
              <w:right w:val="nil"/>
            </w:tcBorders>
          </w:tcPr>
          <w:p w14:paraId="3F0C808E"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3"/>
            <w:tcBorders>
              <w:top w:val="nil"/>
              <w:left w:val="nil"/>
              <w:bottom w:val="nil"/>
              <w:right w:val="nil"/>
            </w:tcBorders>
          </w:tcPr>
          <w:p w14:paraId="5DAC924A"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4074FE65"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nil"/>
              <w:left w:val="nil"/>
              <w:bottom w:val="nil"/>
              <w:right w:val="nil"/>
            </w:tcBorders>
          </w:tcPr>
          <w:p w14:paraId="6350368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174941C6"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05E0BCA" w14:textId="77777777" w:rsidTr="00023990">
        <w:trPr>
          <w:gridAfter w:val="2"/>
          <w:wAfter w:w="913" w:type="dxa"/>
          <w:trHeight w:val="276"/>
        </w:trPr>
        <w:tc>
          <w:tcPr>
            <w:tcW w:w="913" w:type="dxa"/>
            <w:gridSpan w:val="3"/>
            <w:tcBorders>
              <w:top w:val="nil"/>
              <w:left w:val="nil"/>
              <w:bottom w:val="nil"/>
              <w:right w:val="nil"/>
            </w:tcBorders>
          </w:tcPr>
          <w:p w14:paraId="211EA7D1" w14:textId="77777777" w:rsidR="00023990" w:rsidRDefault="00023990">
            <w:pPr>
              <w:autoSpaceDE w:val="0"/>
              <w:autoSpaceDN w:val="0"/>
              <w:adjustRightInd w:val="0"/>
              <w:spacing w:after="0" w:line="240" w:lineRule="auto"/>
              <w:rPr>
                <w:rFonts w:ascii="MS Sans Serif" w:hAnsi="MS Sans Serif" w:cs="MS Sans Serif"/>
                <w:color w:val="000000"/>
              </w:rPr>
            </w:pPr>
          </w:p>
        </w:tc>
        <w:tc>
          <w:tcPr>
            <w:tcW w:w="4700" w:type="dxa"/>
            <w:gridSpan w:val="3"/>
            <w:tcBorders>
              <w:top w:val="nil"/>
              <w:left w:val="nil"/>
              <w:bottom w:val="nil"/>
              <w:right w:val="nil"/>
            </w:tcBorders>
          </w:tcPr>
          <w:p w14:paraId="3018BCB1" w14:textId="77777777" w:rsidR="00023990" w:rsidRDefault="00023990">
            <w:pPr>
              <w:autoSpaceDE w:val="0"/>
              <w:autoSpaceDN w:val="0"/>
              <w:adjustRightInd w:val="0"/>
              <w:spacing w:after="0" w:line="240" w:lineRule="auto"/>
              <w:rPr>
                <w:rFonts w:ascii="Arial" w:hAnsi="Arial" w:cs="Arial"/>
                <w:color w:val="000000"/>
              </w:rPr>
            </w:pPr>
          </w:p>
        </w:tc>
        <w:tc>
          <w:tcPr>
            <w:tcW w:w="1372" w:type="dxa"/>
            <w:gridSpan w:val="2"/>
            <w:tcBorders>
              <w:top w:val="nil"/>
              <w:left w:val="nil"/>
              <w:bottom w:val="nil"/>
              <w:right w:val="nil"/>
            </w:tcBorders>
          </w:tcPr>
          <w:p w14:paraId="400B9BE1" w14:textId="77777777" w:rsidR="00023990" w:rsidRDefault="00023990">
            <w:pPr>
              <w:autoSpaceDE w:val="0"/>
              <w:autoSpaceDN w:val="0"/>
              <w:adjustRightInd w:val="0"/>
              <w:spacing w:after="0" w:line="240" w:lineRule="auto"/>
              <w:rPr>
                <w:rFonts w:ascii="Arial" w:hAnsi="Arial" w:cs="Arial"/>
                <w:color w:val="000000"/>
              </w:rPr>
            </w:pPr>
          </w:p>
        </w:tc>
        <w:tc>
          <w:tcPr>
            <w:tcW w:w="1704" w:type="dxa"/>
            <w:gridSpan w:val="3"/>
            <w:tcBorders>
              <w:top w:val="nil"/>
              <w:left w:val="nil"/>
              <w:bottom w:val="nil"/>
              <w:right w:val="nil"/>
            </w:tcBorders>
          </w:tcPr>
          <w:p w14:paraId="1867EED1" w14:textId="77777777" w:rsidR="00023990" w:rsidRDefault="00023990">
            <w:pPr>
              <w:autoSpaceDE w:val="0"/>
              <w:autoSpaceDN w:val="0"/>
              <w:adjustRightInd w:val="0"/>
              <w:spacing w:after="0" w:line="240" w:lineRule="auto"/>
              <w:rPr>
                <w:rFonts w:ascii="Arial" w:hAnsi="Arial" w:cs="Arial"/>
                <w:color w:val="000000"/>
              </w:rPr>
            </w:pPr>
          </w:p>
        </w:tc>
        <w:tc>
          <w:tcPr>
            <w:tcW w:w="236" w:type="dxa"/>
            <w:tcBorders>
              <w:top w:val="nil"/>
              <w:left w:val="nil"/>
              <w:bottom w:val="nil"/>
              <w:right w:val="nil"/>
            </w:tcBorders>
          </w:tcPr>
          <w:p w14:paraId="664186DD" w14:textId="77777777" w:rsidR="00023990" w:rsidRDefault="00023990">
            <w:pPr>
              <w:autoSpaceDE w:val="0"/>
              <w:autoSpaceDN w:val="0"/>
              <w:adjustRightInd w:val="0"/>
              <w:spacing w:after="0" w:line="240" w:lineRule="auto"/>
              <w:rPr>
                <w:rFonts w:ascii="Arial" w:hAnsi="Arial" w:cs="Arial"/>
                <w:color w:val="000000"/>
              </w:rPr>
            </w:pPr>
          </w:p>
        </w:tc>
        <w:tc>
          <w:tcPr>
            <w:tcW w:w="1580" w:type="dxa"/>
            <w:tcBorders>
              <w:top w:val="nil"/>
              <w:left w:val="nil"/>
              <w:bottom w:val="nil"/>
              <w:right w:val="nil"/>
            </w:tcBorders>
          </w:tcPr>
          <w:p w14:paraId="7ADFBC4D"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7447C50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BE95E69" w14:textId="77777777" w:rsidTr="00023990">
        <w:trPr>
          <w:gridAfter w:val="2"/>
          <w:wAfter w:w="913" w:type="dxa"/>
          <w:trHeight w:val="247"/>
        </w:trPr>
        <w:tc>
          <w:tcPr>
            <w:tcW w:w="913" w:type="dxa"/>
            <w:gridSpan w:val="3"/>
            <w:tcBorders>
              <w:top w:val="nil"/>
              <w:left w:val="nil"/>
              <w:bottom w:val="nil"/>
              <w:right w:val="nil"/>
            </w:tcBorders>
          </w:tcPr>
          <w:p w14:paraId="32F6F610"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4700" w:type="dxa"/>
            <w:gridSpan w:val="3"/>
            <w:tcBorders>
              <w:top w:val="nil"/>
              <w:left w:val="nil"/>
              <w:bottom w:val="nil"/>
              <w:right w:val="nil"/>
            </w:tcBorders>
          </w:tcPr>
          <w:p w14:paraId="474A87B3"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1372" w:type="dxa"/>
            <w:gridSpan w:val="2"/>
            <w:tcBorders>
              <w:top w:val="nil"/>
              <w:left w:val="nil"/>
              <w:bottom w:val="nil"/>
              <w:right w:val="nil"/>
            </w:tcBorders>
          </w:tcPr>
          <w:p w14:paraId="1144B59F"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1704" w:type="dxa"/>
            <w:gridSpan w:val="3"/>
            <w:tcBorders>
              <w:top w:val="nil"/>
              <w:left w:val="nil"/>
              <w:bottom w:val="nil"/>
              <w:right w:val="nil"/>
            </w:tcBorders>
          </w:tcPr>
          <w:p w14:paraId="13F85534" w14:textId="77777777" w:rsidR="00023990" w:rsidRDefault="00023990">
            <w:pPr>
              <w:autoSpaceDE w:val="0"/>
              <w:autoSpaceDN w:val="0"/>
              <w:adjustRightInd w:val="0"/>
              <w:spacing w:after="0" w:line="240" w:lineRule="auto"/>
              <w:rPr>
                <w:rFonts w:ascii="MS Sans Serif" w:hAnsi="MS Sans Serif" w:cs="MS Sans Serif"/>
                <w:color w:val="000000"/>
              </w:rPr>
            </w:pPr>
            <w:r>
              <w:rPr>
                <w:rFonts w:ascii="MS Sans Serif" w:hAnsi="MS Sans Serif" w:cs="MS Sans Serif"/>
                <w:color w:val="000000"/>
              </w:rPr>
              <w:t>(тыс. рублей)</w:t>
            </w:r>
          </w:p>
        </w:tc>
        <w:tc>
          <w:tcPr>
            <w:tcW w:w="236" w:type="dxa"/>
            <w:tcBorders>
              <w:top w:val="nil"/>
              <w:left w:val="nil"/>
              <w:bottom w:val="nil"/>
              <w:right w:val="nil"/>
            </w:tcBorders>
          </w:tcPr>
          <w:p w14:paraId="38E96776" w14:textId="77777777" w:rsidR="00023990" w:rsidRDefault="00023990">
            <w:pPr>
              <w:autoSpaceDE w:val="0"/>
              <w:autoSpaceDN w:val="0"/>
              <w:adjustRightInd w:val="0"/>
              <w:spacing w:after="0" w:line="240" w:lineRule="auto"/>
              <w:jc w:val="right"/>
              <w:rPr>
                <w:rFonts w:ascii="MS Sans Serif" w:hAnsi="MS Sans Serif" w:cs="MS Sans Serif"/>
                <w:color w:val="000000"/>
              </w:rPr>
            </w:pPr>
          </w:p>
        </w:tc>
        <w:tc>
          <w:tcPr>
            <w:tcW w:w="1580" w:type="dxa"/>
            <w:tcBorders>
              <w:top w:val="nil"/>
              <w:left w:val="nil"/>
              <w:bottom w:val="nil"/>
              <w:right w:val="nil"/>
            </w:tcBorders>
          </w:tcPr>
          <w:p w14:paraId="6D32DCDA"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534F7FD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E85E9FF" w14:textId="77777777" w:rsidTr="00023990">
        <w:trPr>
          <w:gridAfter w:val="2"/>
          <w:wAfter w:w="913" w:type="dxa"/>
          <w:trHeight w:val="581"/>
        </w:trPr>
        <w:tc>
          <w:tcPr>
            <w:tcW w:w="913" w:type="dxa"/>
            <w:gridSpan w:val="3"/>
            <w:tcBorders>
              <w:top w:val="single" w:sz="6" w:space="0" w:color="auto"/>
              <w:left w:val="single" w:sz="6" w:space="0" w:color="auto"/>
              <w:bottom w:val="single" w:sz="6" w:space="0" w:color="auto"/>
              <w:right w:val="single" w:sz="6" w:space="0" w:color="auto"/>
            </w:tcBorders>
          </w:tcPr>
          <w:p w14:paraId="32D7B82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п/п</w:t>
            </w:r>
          </w:p>
        </w:tc>
        <w:tc>
          <w:tcPr>
            <w:tcW w:w="4700" w:type="dxa"/>
            <w:gridSpan w:val="3"/>
            <w:tcBorders>
              <w:top w:val="single" w:sz="6" w:space="0" w:color="auto"/>
              <w:left w:val="single" w:sz="6" w:space="0" w:color="auto"/>
              <w:bottom w:val="single" w:sz="6" w:space="0" w:color="auto"/>
              <w:right w:val="single" w:sz="6" w:space="0" w:color="auto"/>
            </w:tcBorders>
          </w:tcPr>
          <w:p w14:paraId="18C0EAD1"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КФСР</w:t>
            </w:r>
          </w:p>
        </w:tc>
        <w:tc>
          <w:tcPr>
            <w:tcW w:w="1372" w:type="dxa"/>
            <w:gridSpan w:val="2"/>
            <w:tcBorders>
              <w:top w:val="single" w:sz="6" w:space="0" w:color="auto"/>
              <w:left w:val="single" w:sz="6" w:space="0" w:color="auto"/>
              <w:bottom w:val="single" w:sz="6" w:space="0" w:color="auto"/>
              <w:right w:val="single" w:sz="6" w:space="0" w:color="auto"/>
            </w:tcBorders>
          </w:tcPr>
          <w:p w14:paraId="3BFD194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Раздел-подраздел</w:t>
            </w:r>
          </w:p>
        </w:tc>
        <w:tc>
          <w:tcPr>
            <w:tcW w:w="3756" w:type="dxa"/>
            <w:gridSpan w:val="6"/>
            <w:tcBorders>
              <w:top w:val="single" w:sz="6" w:space="0" w:color="auto"/>
              <w:left w:val="single" w:sz="6" w:space="0" w:color="auto"/>
              <w:bottom w:val="single" w:sz="6" w:space="0" w:color="auto"/>
              <w:right w:val="nil"/>
            </w:tcBorders>
          </w:tcPr>
          <w:p w14:paraId="77C0CD2E"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Сумма на          </w:t>
            </w:r>
            <w:proofErr w:type="gramStart"/>
            <w:r>
              <w:rPr>
                <w:rFonts w:ascii="Times New Roman" w:hAnsi="Times New Roman" w:cs="Times New Roman"/>
                <w:color w:val="000000"/>
              </w:rPr>
              <w:t>2026  год</w:t>
            </w:r>
            <w:proofErr w:type="gramEnd"/>
          </w:p>
        </w:tc>
      </w:tr>
      <w:tr w:rsidR="00023990" w14:paraId="0D0D3304"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726ED637"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p>
        </w:tc>
        <w:tc>
          <w:tcPr>
            <w:tcW w:w="4700" w:type="dxa"/>
            <w:gridSpan w:val="3"/>
            <w:tcBorders>
              <w:top w:val="single" w:sz="6" w:space="0" w:color="auto"/>
              <w:left w:val="single" w:sz="6" w:space="0" w:color="auto"/>
              <w:bottom w:val="single" w:sz="6" w:space="0" w:color="auto"/>
              <w:right w:val="single" w:sz="6" w:space="0" w:color="auto"/>
            </w:tcBorders>
          </w:tcPr>
          <w:p w14:paraId="211D027B"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372" w:type="dxa"/>
            <w:gridSpan w:val="2"/>
            <w:tcBorders>
              <w:top w:val="single" w:sz="6" w:space="0" w:color="auto"/>
              <w:left w:val="single" w:sz="6" w:space="0" w:color="auto"/>
              <w:bottom w:val="single" w:sz="6" w:space="0" w:color="auto"/>
              <w:right w:val="single" w:sz="6" w:space="0" w:color="auto"/>
            </w:tcBorders>
          </w:tcPr>
          <w:p w14:paraId="70F4DDF4"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704" w:type="dxa"/>
            <w:gridSpan w:val="3"/>
            <w:tcBorders>
              <w:top w:val="single" w:sz="6" w:space="0" w:color="auto"/>
              <w:left w:val="single" w:sz="6" w:space="0" w:color="auto"/>
              <w:bottom w:val="single" w:sz="6" w:space="0" w:color="auto"/>
              <w:right w:val="single" w:sz="6" w:space="0" w:color="auto"/>
            </w:tcBorders>
          </w:tcPr>
          <w:p w14:paraId="7CF3DF76"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36" w:type="dxa"/>
            <w:tcBorders>
              <w:top w:val="nil"/>
              <w:left w:val="nil"/>
              <w:bottom w:val="nil"/>
              <w:right w:val="nil"/>
            </w:tcBorders>
          </w:tcPr>
          <w:p w14:paraId="32D09B98"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07EDD516"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36" w:type="dxa"/>
            <w:tcBorders>
              <w:top w:val="nil"/>
              <w:left w:val="nil"/>
              <w:bottom w:val="nil"/>
              <w:right w:val="nil"/>
            </w:tcBorders>
          </w:tcPr>
          <w:p w14:paraId="4A146FAE"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70D8285" w14:textId="77777777" w:rsidTr="00023990">
        <w:trPr>
          <w:gridAfter w:val="2"/>
          <w:wAfter w:w="913" w:type="dxa"/>
          <w:trHeight w:val="552"/>
        </w:trPr>
        <w:tc>
          <w:tcPr>
            <w:tcW w:w="913" w:type="dxa"/>
            <w:gridSpan w:val="3"/>
            <w:tcBorders>
              <w:top w:val="single" w:sz="6" w:space="0" w:color="auto"/>
              <w:left w:val="single" w:sz="6" w:space="0" w:color="auto"/>
              <w:bottom w:val="single" w:sz="6" w:space="0" w:color="auto"/>
              <w:right w:val="single" w:sz="6" w:space="0" w:color="auto"/>
            </w:tcBorders>
          </w:tcPr>
          <w:p w14:paraId="4E6ADAE6"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700" w:type="dxa"/>
            <w:gridSpan w:val="3"/>
            <w:tcBorders>
              <w:top w:val="single" w:sz="6" w:space="0" w:color="auto"/>
              <w:left w:val="single" w:sz="6" w:space="0" w:color="auto"/>
              <w:bottom w:val="single" w:sz="6" w:space="0" w:color="auto"/>
              <w:right w:val="single" w:sz="6" w:space="0" w:color="auto"/>
            </w:tcBorders>
          </w:tcPr>
          <w:p w14:paraId="745C771A"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ОБЩЕГОСУДАРСТВЕННЫЕ ВОПРОСЫ</w:t>
            </w:r>
          </w:p>
        </w:tc>
        <w:tc>
          <w:tcPr>
            <w:tcW w:w="1372" w:type="dxa"/>
            <w:gridSpan w:val="2"/>
            <w:tcBorders>
              <w:top w:val="single" w:sz="6" w:space="0" w:color="auto"/>
              <w:left w:val="single" w:sz="6" w:space="0" w:color="auto"/>
              <w:bottom w:val="single" w:sz="6" w:space="0" w:color="auto"/>
              <w:right w:val="single" w:sz="6" w:space="0" w:color="auto"/>
            </w:tcBorders>
          </w:tcPr>
          <w:p w14:paraId="1A522093"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0100</w:t>
            </w:r>
          </w:p>
        </w:tc>
        <w:tc>
          <w:tcPr>
            <w:tcW w:w="1704" w:type="dxa"/>
            <w:gridSpan w:val="3"/>
            <w:tcBorders>
              <w:top w:val="single" w:sz="6" w:space="0" w:color="auto"/>
              <w:left w:val="single" w:sz="6" w:space="0" w:color="auto"/>
              <w:bottom w:val="single" w:sz="6" w:space="0" w:color="auto"/>
              <w:right w:val="single" w:sz="6" w:space="0" w:color="auto"/>
            </w:tcBorders>
          </w:tcPr>
          <w:p w14:paraId="5BB87241"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10 433,60</w:t>
            </w:r>
          </w:p>
        </w:tc>
        <w:tc>
          <w:tcPr>
            <w:tcW w:w="236" w:type="dxa"/>
            <w:tcBorders>
              <w:top w:val="nil"/>
              <w:left w:val="nil"/>
              <w:bottom w:val="nil"/>
              <w:right w:val="nil"/>
            </w:tcBorders>
          </w:tcPr>
          <w:p w14:paraId="4E04130F"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0D5C126D"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10 433,60</w:t>
            </w:r>
          </w:p>
        </w:tc>
        <w:tc>
          <w:tcPr>
            <w:tcW w:w="236" w:type="dxa"/>
            <w:tcBorders>
              <w:top w:val="nil"/>
              <w:left w:val="nil"/>
              <w:bottom w:val="nil"/>
              <w:right w:val="nil"/>
            </w:tcBorders>
          </w:tcPr>
          <w:p w14:paraId="203B894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4C1FCAAD" w14:textId="77777777" w:rsidTr="00023990">
        <w:trPr>
          <w:gridAfter w:val="2"/>
          <w:wAfter w:w="913" w:type="dxa"/>
          <w:trHeight w:val="871"/>
        </w:trPr>
        <w:tc>
          <w:tcPr>
            <w:tcW w:w="913" w:type="dxa"/>
            <w:gridSpan w:val="3"/>
            <w:tcBorders>
              <w:top w:val="single" w:sz="6" w:space="0" w:color="auto"/>
              <w:left w:val="single" w:sz="6" w:space="0" w:color="auto"/>
              <w:bottom w:val="single" w:sz="6" w:space="0" w:color="auto"/>
              <w:right w:val="single" w:sz="6" w:space="0" w:color="auto"/>
            </w:tcBorders>
          </w:tcPr>
          <w:p w14:paraId="4C54DE1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700" w:type="dxa"/>
            <w:gridSpan w:val="3"/>
            <w:tcBorders>
              <w:top w:val="single" w:sz="6" w:space="0" w:color="auto"/>
              <w:left w:val="single" w:sz="6" w:space="0" w:color="auto"/>
              <w:bottom w:val="single" w:sz="6" w:space="0" w:color="auto"/>
              <w:right w:val="single" w:sz="6" w:space="0" w:color="auto"/>
            </w:tcBorders>
          </w:tcPr>
          <w:p w14:paraId="6ED9E868"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372" w:type="dxa"/>
            <w:gridSpan w:val="2"/>
            <w:tcBorders>
              <w:top w:val="single" w:sz="6" w:space="0" w:color="auto"/>
              <w:left w:val="single" w:sz="6" w:space="0" w:color="auto"/>
              <w:bottom w:val="single" w:sz="6" w:space="0" w:color="auto"/>
              <w:right w:val="single" w:sz="6" w:space="0" w:color="auto"/>
            </w:tcBorders>
          </w:tcPr>
          <w:p w14:paraId="38B5D0D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1704" w:type="dxa"/>
            <w:gridSpan w:val="3"/>
            <w:tcBorders>
              <w:top w:val="single" w:sz="6" w:space="0" w:color="auto"/>
              <w:left w:val="single" w:sz="6" w:space="0" w:color="auto"/>
              <w:bottom w:val="single" w:sz="6" w:space="0" w:color="auto"/>
              <w:right w:val="single" w:sz="6" w:space="0" w:color="auto"/>
            </w:tcBorders>
          </w:tcPr>
          <w:p w14:paraId="321AD4DA"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236" w:type="dxa"/>
            <w:tcBorders>
              <w:top w:val="nil"/>
              <w:left w:val="nil"/>
              <w:bottom w:val="nil"/>
              <w:right w:val="nil"/>
            </w:tcBorders>
          </w:tcPr>
          <w:p w14:paraId="4A6480DE"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0CB09E0B"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236" w:type="dxa"/>
            <w:tcBorders>
              <w:top w:val="nil"/>
              <w:left w:val="nil"/>
              <w:bottom w:val="nil"/>
              <w:right w:val="nil"/>
            </w:tcBorders>
          </w:tcPr>
          <w:p w14:paraId="6EABB3D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BD60C3D" w14:textId="77777777" w:rsidTr="00023990">
        <w:trPr>
          <w:gridAfter w:val="2"/>
          <w:wAfter w:w="913" w:type="dxa"/>
          <w:trHeight w:val="1454"/>
        </w:trPr>
        <w:tc>
          <w:tcPr>
            <w:tcW w:w="913" w:type="dxa"/>
            <w:gridSpan w:val="3"/>
            <w:tcBorders>
              <w:top w:val="single" w:sz="6" w:space="0" w:color="auto"/>
              <w:left w:val="single" w:sz="6" w:space="0" w:color="auto"/>
              <w:bottom w:val="single" w:sz="6" w:space="0" w:color="auto"/>
              <w:right w:val="single" w:sz="6" w:space="0" w:color="auto"/>
            </w:tcBorders>
          </w:tcPr>
          <w:p w14:paraId="7AAF1AE6"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700" w:type="dxa"/>
            <w:gridSpan w:val="3"/>
            <w:tcBorders>
              <w:top w:val="single" w:sz="6" w:space="0" w:color="auto"/>
              <w:left w:val="single" w:sz="6" w:space="0" w:color="auto"/>
              <w:bottom w:val="single" w:sz="6" w:space="0" w:color="auto"/>
              <w:right w:val="single" w:sz="6" w:space="0" w:color="auto"/>
            </w:tcBorders>
          </w:tcPr>
          <w:p w14:paraId="2AA7D168"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2" w:type="dxa"/>
            <w:gridSpan w:val="2"/>
            <w:tcBorders>
              <w:top w:val="single" w:sz="6" w:space="0" w:color="auto"/>
              <w:left w:val="single" w:sz="6" w:space="0" w:color="auto"/>
              <w:bottom w:val="single" w:sz="6" w:space="0" w:color="auto"/>
              <w:right w:val="single" w:sz="6" w:space="0" w:color="auto"/>
            </w:tcBorders>
          </w:tcPr>
          <w:p w14:paraId="03195355"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704" w:type="dxa"/>
            <w:gridSpan w:val="3"/>
            <w:tcBorders>
              <w:top w:val="single" w:sz="6" w:space="0" w:color="auto"/>
              <w:left w:val="single" w:sz="6" w:space="0" w:color="auto"/>
              <w:bottom w:val="single" w:sz="6" w:space="0" w:color="auto"/>
              <w:right w:val="single" w:sz="6" w:space="0" w:color="auto"/>
            </w:tcBorders>
          </w:tcPr>
          <w:p w14:paraId="7D9EA17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c>
          <w:tcPr>
            <w:tcW w:w="236" w:type="dxa"/>
            <w:tcBorders>
              <w:top w:val="nil"/>
              <w:left w:val="nil"/>
              <w:bottom w:val="nil"/>
              <w:right w:val="nil"/>
            </w:tcBorders>
          </w:tcPr>
          <w:p w14:paraId="49A55E46"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681E8090"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c>
          <w:tcPr>
            <w:tcW w:w="236" w:type="dxa"/>
            <w:tcBorders>
              <w:top w:val="nil"/>
              <w:left w:val="nil"/>
              <w:bottom w:val="nil"/>
              <w:right w:val="nil"/>
            </w:tcBorders>
          </w:tcPr>
          <w:p w14:paraId="75370C0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DE82455"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3DA05EF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700" w:type="dxa"/>
            <w:gridSpan w:val="3"/>
            <w:tcBorders>
              <w:top w:val="single" w:sz="6" w:space="0" w:color="auto"/>
              <w:left w:val="single" w:sz="6" w:space="0" w:color="auto"/>
              <w:bottom w:val="single" w:sz="6" w:space="0" w:color="auto"/>
              <w:right w:val="single" w:sz="6" w:space="0" w:color="auto"/>
            </w:tcBorders>
          </w:tcPr>
          <w:p w14:paraId="4C673B23"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Резервные фонды</w:t>
            </w:r>
          </w:p>
        </w:tc>
        <w:tc>
          <w:tcPr>
            <w:tcW w:w="1372" w:type="dxa"/>
            <w:gridSpan w:val="2"/>
            <w:tcBorders>
              <w:top w:val="single" w:sz="6" w:space="0" w:color="auto"/>
              <w:left w:val="single" w:sz="6" w:space="0" w:color="auto"/>
              <w:bottom w:val="single" w:sz="6" w:space="0" w:color="auto"/>
              <w:right w:val="single" w:sz="6" w:space="0" w:color="auto"/>
            </w:tcBorders>
          </w:tcPr>
          <w:p w14:paraId="2F5483A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0111</w:t>
            </w:r>
          </w:p>
        </w:tc>
        <w:tc>
          <w:tcPr>
            <w:tcW w:w="1704" w:type="dxa"/>
            <w:gridSpan w:val="3"/>
            <w:tcBorders>
              <w:top w:val="single" w:sz="6" w:space="0" w:color="auto"/>
              <w:left w:val="single" w:sz="6" w:space="0" w:color="auto"/>
              <w:bottom w:val="single" w:sz="6" w:space="0" w:color="auto"/>
              <w:right w:val="single" w:sz="6" w:space="0" w:color="auto"/>
            </w:tcBorders>
          </w:tcPr>
          <w:p w14:paraId="584BAAFB"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236" w:type="dxa"/>
            <w:tcBorders>
              <w:top w:val="nil"/>
              <w:left w:val="nil"/>
              <w:bottom w:val="nil"/>
              <w:right w:val="nil"/>
            </w:tcBorders>
          </w:tcPr>
          <w:p w14:paraId="69EB4F0D"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034486D5"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236" w:type="dxa"/>
            <w:tcBorders>
              <w:top w:val="nil"/>
              <w:left w:val="nil"/>
              <w:bottom w:val="nil"/>
              <w:right w:val="nil"/>
            </w:tcBorders>
          </w:tcPr>
          <w:p w14:paraId="76F55C7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FA212D0"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0DC6B42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700" w:type="dxa"/>
            <w:gridSpan w:val="3"/>
            <w:tcBorders>
              <w:top w:val="single" w:sz="6" w:space="0" w:color="auto"/>
              <w:left w:val="single" w:sz="6" w:space="0" w:color="auto"/>
              <w:bottom w:val="single" w:sz="6" w:space="0" w:color="auto"/>
              <w:right w:val="single" w:sz="6" w:space="0" w:color="auto"/>
            </w:tcBorders>
          </w:tcPr>
          <w:p w14:paraId="1AFA5639"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1372" w:type="dxa"/>
            <w:gridSpan w:val="2"/>
            <w:tcBorders>
              <w:top w:val="single" w:sz="6" w:space="0" w:color="auto"/>
              <w:left w:val="single" w:sz="6" w:space="0" w:color="auto"/>
              <w:bottom w:val="single" w:sz="6" w:space="0" w:color="auto"/>
              <w:right w:val="single" w:sz="6" w:space="0" w:color="auto"/>
            </w:tcBorders>
          </w:tcPr>
          <w:p w14:paraId="10CA8D9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704" w:type="dxa"/>
            <w:gridSpan w:val="3"/>
            <w:tcBorders>
              <w:top w:val="single" w:sz="6" w:space="0" w:color="auto"/>
              <w:left w:val="single" w:sz="6" w:space="0" w:color="auto"/>
              <w:bottom w:val="single" w:sz="6" w:space="0" w:color="auto"/>
              <w:right w:val="single" w:sz="6" w:space="0" w:color="auto"/>
            </w:tcBorders>
          </w:tcPr>
          <w:p w14:paraId="45A5CABE"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3 505,40</w:t>
            </w:r>
          </w:p>
        </w:tc>
        <w:tc>
          <w:tcPr>
            <w:tcW w:w="236" w:type="dxa"/>
            <w:tcBorders>
              <w:top w:val="nil"/>
              <w:left w:val="nil"/>
              <w:bottom w:val="nil"/>
              <w:right w:val="nil"/>
            </w:tcBorders>
          </w:tcPr>
          <w:p w14:paraId="045FB76A"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670C0F8F"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3 505,40</w:t>
            </w:r>
          </w:p>
        </w:tc>
        <w:tc>
          <w:tcPr>
            <w:tcW w:w="236" w:type="dxa"/>
            <w:tcBorders>
              <w:top w:val="nil"/>
              <w:left w:val="nil"/>
              <w:bottom w:val="nil"/>
              <w:right w:val="nil"/>
            </w:tcBorders>
          </w:tcPr>
          <w:p w14:paraId="54BDC7AD"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585DB14"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57B87CAB"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4700" w:type="dxa"/>
            <w:gridSpan w:val="3"/>
            <w:tcBorders>
              <w:top w:val="single" w:sz="6" w:space="0" w:color="auto"/>
              <w:left w:val="single" w:sz="6" w:space="0" w:color="auto"/>
              <w:bottom w:val="single" w:sz="6" w:space="0" w:color="auto"/>
              <w:right w:val="single" w:sz="6" w:space="0" w:color="auto"/>
            </w:tcBorders>
          </w:tcPr>
          <w:p w14:paraId="5B93946B"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ОБОРОНА</w:t>
            </w:r>
          </w:p>
        </w:tc>
        <w:tc>
          <w:tcPr>
            <w:tcW w:w="1372" w:type="dxa"/>
            <w:gridSpan w:val="2"/>
            <w:tcBorders>
              <w:top w:val="single" w:sz="6" w:space="0" w:color="auto"/>
              <w:left w:val="single" w:sz="6" w:space="0" w:color="auto"/>
              <w:bottom w:val="single" w:sz="6" w:space="0" w:color="auto"/>
              <w:right w:val="single" w:sz="6" w:space="0" w:color="auto"/>
            </w:tcBorders>
          </w:tcPr>
          <w:p w14:paraId="47B1C714"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0200</w:t>
            </w:r>
          </w:p>
        </w:tc>
        <w:tc>
          <w:tcPr>
            <w:tcW w:w="1704" w:type="dxa"/>
            <w:gridSpan w:val="3"/>
            <w:tcBorders>
              <w:top w:val="single" w:sz="6" w:space="0" w:color="auto"/>
              <w:left w:val="single" w:sz="6" w:space="0" w:color="auto"/>
              <w:bottom w:val="single" w:sz="6" w:space="0" w:color="auto"/>
              <w:right w:val="single" w:sz="6" w:space="0" w:color="auto"/>
            </w:tcBorders>
          </w:tcPr>
          <w:p w14:paraId="0A2F2DED"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191,30</w:t>
            </w:r>
          </w:p>
        </w:tc>
        <w:tc>
          <w:tcPr>
            <w:tcW w:w="236" w:type="dxa"/>
            <w:tcBorders>
              <w:top w:val="nil"/>
              <w:left w:val="nil"/>
              <w:bottom w:val="nil"/>
              <w:right w:val="nil"/>
            </w:tcBorders>
          </w:tcPr>
          <w:p w14:paraId="4F01808A"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07AD04C1"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0,00</w:t>
            </w:r>
          </w:p>
        </w:tc>
        <w:tc>
          <w:tcPr>
            <w:tcW w:w="236" w:type="dxa"/>
            <w:tcBorders>
              <w:top w:val="nil"/>
              <w:left w:val="nil"/>
              <w:bottom w:val="nil"/>
              <w:right w:val="nil"/>
            </w:tcBorders>
          </w:tcPr>
          <w:p w14:paraId="139C12B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664F7B3" w14:textId="77777777" w:rsidTr="00023990">
        <w:trPr>
          <w:gridAfter w:val="2"/>
          <w:wAfter w:w="913" w:type="dxa"/>
          <w:trHeight w:val="581"/>
        </w:trPr>
        <w:tc>
          <w:tcPr>
            <w:tcW w:w="913" w:type="dxa"/>
            <w:gridSpan w:val="3"/>
            <w:tcBorders>
              <w:top w:val="single" w:sz="6" w:space="0" w:color="auto"/>
              <w:left w:val="single" w:sz="6" w:space="0" w:color="auto"/>
              <w:bottom w:val="single" w:sz="6" w:space="0" w:color="auto"/>
              <w:right w:val="single" w:sz="6" w:space="0" w:color="auto"/>
            </w:tcBorders>
          </w:tcPr>
          <w:p w14:paraId="5B3272BE"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4700" w:type="dxa"/>
            <w:gridSpan w:val="3"/>
            <w:tcBorders>
              <w:top w:val="single" w:sz="6" w:space="0" w:color="auto"/>
              <w:left w:val="single" w:sz="6" w:space="0" w:color="auto"/>
              <w:bottom w:val="single" w:sz="6" w:space="0" w:color="auto"/>
              <w:right w:val="single" w:sz="6" w:space="0" w:color="auto"/>
            </w:tcBorders>
          </w:tcPr>
          <w:p w14:paraId="3968D31E"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1372" w:type="dxa"/>
            <w:gridSpan w:val="2"/>
            <w:tcBorders>
              <w:top w:val="single" w:sz="6" w:space="0" w:color="auto"/>
              <w:left w:val="single" w:sz="6" w:space="0" w:color="auto"/>
              <w:bottom w:val="single" w:sz="6" w:space="0" w:color="auto"/>
              <w:right w:val="single" w:sz="6" w:space="0" w:color="auto"/>
            </w:tcBorders>
          </w:tcPr>
          <w:p w14:paraId="0577F58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704" w:type="dxa"/>
            <w:gridSpan w:val="3"/>
            <w:tcBorders>
              <w:top w:val="single" w:sz="6" w:space="0" w:color="auto"/>
              <w:left w:val="single" w:sz="6" w:space="0" w:color="auto"/>
              <w:bottom w:val="single" w:sz="6" w:space="0" w:color="auto"/>
              <w:right w:val="single" w:sz="6" w:space="0" w:color="auto"/>
            </w:tcBorders>
          </w:tcPr>
          <w:p w14:paraId="6613D8EB"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191,30</w:t>
            </w:r>
          </w:p>
        </w:tc>
        <w:tc>
          <w:tcPr>
            <w:tcW w:w="236" w:type="dxa"/>
            <w:tcBorders>
              <w:top w:val="nil"/>
              <w:left w:val="nil"/>
              <w:bottom w:val="nil"/>
              <w:right w:val="nil"/>
            </w:tcBorders>
          </w:tcPr>
          <w:p w14:paraId="2275A024"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158D46B8"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236" w:type="dxa"/>
            <w:tcBorders>
              <w:top w:val="nil"/>
              <w:left w:val="nil"/>
              <w:bottom w:val="nil"/>
              <w:right w:val="nil"/>
            </w:tcBorders>
          </w:tcPr>
          <w:p w14:paraId="67DEB8D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C5607B0" w14:textId="77777777" w:rsidTr="00023990">
        <w:trPr>
          <w:gridAfter w:val="2"/>
          <w:wAfter w:w="913" w:type="dxa"/>
          <w:trHeight w:val="828"/>
        </w:trPr>
        <w:tc>
          <w:tcPr>
            <w:tcW w:w="913" w:type="dxa"/>
            <w:gridSpan w:val="3"/>
            <w:tcBorders>
              <w:top w:val="single" w:sz="6" w:space="0" w:color="auto"/>
              <w:left w:val="single" w:sz="6" w:space="0" w:color="auto"/>
              <w:bottom w:val="single" w:sz="6" w:space="0" w:color="auto"/>
              <w:right w:val="single" w:sz="6" w:space="0" w:color="auto"/>
            </w:tcBorders>
          </w:tcPr>
          <w:p w14:paraId="4A7F7CB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4700" w:type="dxa"/>
            <w:gridSpan w:val="3"/>
            <w:tcBorders>
              <w:top w:val="single" w:sz="6" w:space="0" w:color="auto"/>
              <w:left w:val="single" w:sz="6" w:space="0" w:color="auto"/>
              <w:bottom w:val="single" w:sz="6" w:space="0" w:color="auto"/>
              <w:right w:val="single" w:sz="6" w:space="0" w:color="auto"/>
            </w:tcBorders>
          </w:tcPr>
          <w:p w14:paraId="17DF9D5F"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БЕЗОПАСНОСТЬ И ПРАВООХРАНИТЕЛЬНАЯ ДЕЯТЕЛЬНОСТЬ</w:t>
            </w:r>
          </w:p>
        </w:tc>
        <w:tc>
          <w:tcPr>
            <w:tcW w:w="1372" w:type="dxa"/>
            <w:gridSpan w:val="2"/>
            <w:tcBorders>
              <w:top w:val="single" w:sz="6" w:space="0" w:color="auto"/>
              <w:left w:val="single" w:sz="6" w:space="0" w:color="auto"/>
              <w:bottom w:val="single" w:sz="6" w:space="0" w:color="auto"/>
              <w:right w:val="single" w:sz="6" w:space="0" w:color="auto"/>
            </w:tcBorders>
          </w:tcPr>
          <w:p w14:paraId="78A4FDC8"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0300</w:t>
            </w:r>
          </w:p>
        </w:tc>
        <w:tc>
          <w:tcPr>
            <w:tcW w:w="1704" w:type="dxa"/>
            <w:gridSpan w:val="3"/>
            <w:tcBorders>
              <w:top w:val="single" w:sz="6" w:space="0" w:color="auto"/>
              <w:left w:val="single" w:sz="6" w:space="0" w:color="auto"/>
              <w:bottom w:val="single" w:sz="6" w:space="0" w:color="auto"/>
              <w:right w:val="single" w:sz="6" w:space="0" w:color="auto"/>
            </w:tcBorders>
          </w:tcPr>
          <w:p w14:paraId="6CA8CB4E"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4 131,10</w:t>
            </w:r>
          </w:p>
        </w:tc>
        <w:tc>
          <w:tcPr>
            <w:tcW w:w="236" w:type="dxa"/>
            <w:tcBorders>
              <w:top w:val="nil"/>
              <w:left w:val="nil"/>
              <w:bottom w:val="nil"/>
              <w:right w:val="nil"/>
            </w:tcBorders>
          </w:tcPr>
          <w:p w14:paraId="228C4DAC"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7B8C8D55"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4 131,10</w:t>
            </w:r>
          </w:p>
        </w:tc>
        <w:tc>
          <w:tcPr>
            <w:tcW w:w="236" w:type="dxa"/>
            <w:tcBorders>
              <w:top w:val="nil"/>
              <w:left w:val="nil"/>
              <w:bottom w:val="nil"/>
              <w:right w:val="nil"/>
            </w:tcBorders>
          </w:tcPr>
          <w:p w14:paraId="5A16EB84"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DC5015E" w14:textId="77777777" w:rsidTr="00023990">
        <w:trPr>
          <w:gridAfter w:val="2"/>
          <w:wAfter w:w="913" w:type="dxa"/>
          <w:trHeight w:val="1162"/>
        </w:trPr>
        <w:tc>
          <w:tcPr>
            <w:tcW w:w="913" w:type="dxa"/>
            <w:gridSpan w:val="3"/>
            <w:tcBorders>
              <w:top w:val="single" w:sz="6" w:space="0" w:color="auto"/>
              <w:left w:val="single" w:sz="6" w:space="0" w:color="auto"/>
              <w:bottom w:val="single" w:sz="6" w:space="0" w:color="auto"/>
              <w:right w:val="single" w:sz="6" w:space="0" w:color="auto"/>
            </w:tcBorders>
          </w:tcPr>
          <w:p w14:paraId="4B71B185"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9</w:t>
            </w:r>
          </w:p>
        </w:tc>
        <w:tc>
          <w:tcPr>
            <w:tcW w:w="4700" w:type="dxa"/>
            <w:gridSpan w:val="3"/>
            <w:tcBorders>
              <w:top w:val="single" w:sz="6" w:space="0" w:color="auto"/>
              <w:left w:val="single" w:sz="6" w:space="0" w:color="auto"/>
              <w:bottom w:val="single" w:sz="6" w:space="0" w:color="auto"/>
              <w:right w:val="single" w:sz="6" w:space="0" w:color="auto"/>
            </w:tcBorders>
          </w:tcPr>
          <w:p w14:paraId="63B41933"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372" w:type="dxa"/>
            <w:gridSpan w:val="2"/>
            <w:tcBorders>
              <w:top w:val="single" w:sz="6" w:space="0" w:color="auto"/>
              <w:left w:val="single" w:sz="6" w:space="0" w:color="auto"/>
              <w:bottom w:val="single" w:sz="6" w:space="0" w:color="auto"/>
              <w:right w:val="single" w:sz="6" w:space="0" w:color="auto"/>
            </w:tcBorders>
          </w:tcPr>
          <w:p w14:paraId="0F37AA3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0309</w:t>
            </w:r>
          </w:p>
        </w:tc>
        <w:tc>
          <w:tcPr>
            <w:tcW w:w="1704" w:type="dxa"/>
            <w:gridSpan w:val="3"/>
            <w:tcBorders>
              <w:top w:val="single" w:sz="6" w:space="0" w:color="auto"/>
              <w:left w:val="single" w:sz="6" w:space="0" w:color="auto"/>
              <w:bottom w:val="single" w:sz="6" w:space="0" w:color="auto"/>
              <w:right w:val="single" w:sz="6" w:space="0" w:color="auto"/>
            </w:tcBorders>
          </w:tcPr>
          <w:p w14:paraId="658A0760"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236" w:type="dxa"/>
            <w:tcBorders>
              <w:top w:val="nil"/>
              <w:left w:val="nil"/>
              <w:bottom w:val="nil"/>
              <w:right w:val="nil"/>
            </w:tcBorders>
          </w:tcPr>
          <w:p w14:paraId="7B49D054"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59CA1A4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236" w:type="dxa"/>
            <w:tcBorders>
              <w:top w:val="nil"/>
              <w:left w:val="nil"/>
              <w:bottom w:val="nil"/>
              <w:right w:val="nil"/>
            </w:tcBorders>
          </w:tcPr>
          <w:p w14:paraId="395F080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7BEC121"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59D2256D"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4700" w:type="dxa"/>
            <w:gridSpan w:val="3"/>
            <w:tcBorders>
              <w:top w:val="single" w:sz="6" w:space="0" w:color="auto"/>
              <w:left w:val="single" w:sz="6" w:space="0" w:color="auto"/>
              <w:bottom w:val="single" w:sz="6" w:space="0" w:color="auto"/>
              <w:right w:val="single" w:sz="6" w:space="0" w:color="auto"/>
            </w:tcBorders>
          </w:tcPr>
          <w:p w14:paraId="6DF29BDD"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1372" w:type="dxa"/>
            <w:gridSpan w:val="2"/>
            <w:tcBorders>
              <w:top w:val="single" w:sz="6" w:space="0" w:color="auto"/>
              <w:left w:val="single" w:sz="6" w:space="0" w:color="auto"/>
              <w:bottom w:val="single" w:sz="6" w:space="0" w:color="auto"/>
              <w:right w:val="single" w:sz="6" w:space="0" w:color="auto"/>
            </w:tcBorders>
          </w:tcPr>
          <w:p w14:paraId="0F526240"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704" w:type="dxa"/>
            <w:gridSpan w:val="3"/>
            <w:tcBorders>
              <w:top w:val="single" w:sz="6" w:space="0" w:color="auto"/>
              <w:left w:val="single" w:sz="6" w:space="0" w:color="auto"/>
              <w:bottom w:val="single" w:sz="6" w:space="0" w:color="auto"/>
              <w:right w:val="single" w:sz="6" w:space="0" w:color="auto"/>
            </w:tcBorders>
          </w:tcPr>
          <w:p w14:paraId="668FF98E"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4 129,60</w:t>
            </w:r>
          </w:p>
        </w:tc>
        <w:tc>
          <w:tcPr>
            <w:tcW w:w="236" w:type="dxa"/>
            <w:tcBorders>
              <w:top w:val="nil"/>
              <w:left w:val="nil"/>
              <w:bottom w:val="nil"/>
              <w:right w:val="nil"/>
            </w:tcBorders>
          </w:tcPr>
          <w:p w14:paraId="3C65A14A"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21E97285"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4 129,60</w:t>
            </w:r>
          </w:p>
        </w:tc>
        <w:tc>
          <w:tcPr>
            <w:tcW w:w="236" w:type="dxa"/>
            <w:tcBorders>
              <w:top w:val="nil"/>
              <w:left w:val="nil"/>
              <w:bottom w:val="nil"/>
              <w:right w:val="nil"/>
            </w:tcBorders>
          </w:tcPr>
          <w:p w14:paraId="13DB1B9B"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A3906FC"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4C03F531"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4700" w:type="dxa"/>
            <w:gridSpan w:val="3"/>
            <w:tcBorders>
              <w:top w:val="single" w:sz="6" w:space="0" w:color="auto"/>
              <w:left w:val="single" w:sz="6" w:space="0" w:color="auto"/>
              <w:bottom w:val="single" w:sz="6" w:space="0" w:color="auto"/>
              <w:right w:val="single" w:sz="6" w:space="0" w:color="auto"/>
            </w:tcBorders>
          </w:tcPr>
          <w:p w14:paraId="4EE22959"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НАЦИОНАЛЬНАЯ ЭКОНОМИКА</w:t>
            </w:r>
          </w:p>
        </w:tc>
        <w:tc>
          <w:tcPr>
            <w:tcW w:w="1372" w:type="dxa"/>
            <w:gridSpan w:val="2"/>
            <w:tcBorders>
              <w:top w:val="single" w:sz="6" w:space="0" w:color="auto"/>
              <w:left w:val="single" w:sz="6" w:space="0" w:color="auto"/>
              <w:bottom w:val="single" w:sz="6" w:space="0" w:color="auto"/>
              <w:right w:val="single" w:sz="6" w:space="0" w:color="auto"/>
            </w:tcBorders>
          </w:tcPr>
          <w:p w14:paraId="55591F49"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0400</w:t>
            </w:r>
          </w:p>
        </w:tc>
        <w:tc>
          <w:tcPr>
            <w:tcW w:w="1704" w:type="dxa"/>
            <w:gridSpan w:val="3"/>
            <w:tcBorders>
              <w:top w:val="single" w:sz="6" w:space="0" w:color="auto"/>
              <w:left w:val="single" w:sz="6" w:space="0" w:color="auto"/>
              <w:bottom w:val="single" w:sz="6" w:space="0" w:color="auto"/>
              <w:right w:val="single" w:sz="6" w:space="0" w:color="auto"/>
            </w:tcBorders>
          </w:tcPr>
          <w:p w14:paraId="57121932"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1 154,30</w:t>
            </w:r>
          </w:p>
        </w:tc>
        <w:tc>
          <w:tcPr>
            <w:tcW w:w="236" w:type="dxa"/>
            <w:tcBorders>
              <w:top w:val="nil"/>
              <w:left w:val="nil"/>
              <w:bottom w:val="nil"/>
              <w:right w:val="nil"/>
            </w:tcBorders>
          </w:tcPr>
          <w:p w14:paraId="6C5D7FA8"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59F750D5"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1 206,90</w:t>
            </w:r>
          </w:p>
        </w:tc>
        <w:tc>
          <w:tcPr>
            <w:tcW w:w="236" w:type="dxa"/>
            <w:tcBorders>
              <w:top w:val="nil"/>
              <w:left w:val="nil"/>
              <w:bottom w:val="nil"/>
              <w:right w:val="nil"/>
            </w:tcBorders>
          </w:tcPr>
          <w:p w14:paraId="7FE4DE8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F7215E3"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48CD986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4700" w:type="dxa"/>
            <w:gridSpan w:val="3"/>
            <w:tcBorders>
              <w:top w:val="single" w:sz="6" w:space="0" w:color="auto"/>
              <w:left w:val="single" w:sz="6" w:space="0" w:color="auto"/>
              <w:bottom w:val="single" w:sz="6" w:space="0" w:color="auto"/>
              <w:right w:val="single" w:sz="6" w:space="0" w:color="auto"/>
            </w:tcBorders>
          </w:tcPr>
          <w:p w14:paraId="125DBE95"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1372" w:type="dxa"/>
            <w:gridSpan w:val="2"/>
            <w:tcBorders>
              <w:top w:val="single" w:sz="6" w:space="0" w:color="auto"/>
              <w:left w:val="single" w:sz="6" w:space="0" w:color="auto"/>
              <w:bottom w:val="single" w:sz="6" w:space="0" w:color="auto"/>
              <w:right w:val="single" w:sz="6" w:space="0" w:color="auto"/>
            </w:tcBorders>
          </w:tcPr>
          <w:p w14:paraId="31650EF4"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1704" w:type="dxa"/>
            <w:gridSpan w:val="3"/>
            <w:tcBorders>
              <w:top w:val="single" w:sz="6" w:space="0" w:color="auto"/>
              <w:left w:val="single" w:sz="6" w:space="0" w:color="auto"/>
              <w:bottom w:val="single" w:sz="6" w:space="0" w:color="auto"/>
              <w:right w:val="single" w:sz="6" w:space="0" w:color="auto"/>
            </w:tcBorders>
          </w:tcPr>
          <w:p w14:paraId="0CFB82A8"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236" w:type="dxa"/>
            <w:tcBorders>
              <w:top w:val="nil"/>
              <w:left w:val="nil"/>
              <w:bottom w:val="nil"/>
              <w:right w:val="nil"/>
            </w:tcBorders>
          </w:tcPr>
          <w:p w14:paraId="27D01C9B"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75E63B46"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c>
          <w:tcPr>
            <w:tcW w:w="236" w:type="dxa"/>
            <w:tcBorders>
              <w:top w:val="nil"/>
              <w:left w:val="nil"/>
              <w:bottom w:val="nil"/>
              <w:right w:val="nil"/>
            </w:tcBorders>
          </w:tcPr>
          <w:p w14:paraId="1C7CEBE3"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C6EB781" w14:textId="77777777" w:rsidTr="00023990">
        <w:trPr>
          <w:gridAfter w:val="2"/>
          <w:wAfter w:w="913" w:type="dxa"/>
          <w:trHeight w:val="581"/>
        </w:trPr>
        <w:tc>
          <w:tcPr>
            <w:tcW w:w="913" w:type="dxa"/>
            <w:gridSpan w:val="3"/>
            <w:tcBorders>
              <w:top w:val="single" w:sz="6" w:space="0" w:color="auto"/>
              <w:left w:val="single" w:sz="6" w:space="0" w:color="auto"/>
              <w:bottom w:val="single" w:sz="6" w:space="0" w:color="auto"/>
              <w:right w:val="single" w:sz="6" w:space="0" w:color="auto"/>
            </w:tcBorders>
          </w:tcPr>
          <w:p w14:paraId="56BEAF08"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700" w:type="dxa"/>
            <w:gridSpan w:val="3"/>
            <w:tcBorders>
              <w:top w:val="single" w:sz="6" w:space="0" w:color="auto"/>
              <w:left w:val="single" w:sz="6" w:space="0" w:color="auto"/>
              <w:bottom w:val="single" w:sz="6" w:space="0" w:color="auto"/>
              <w:right w:val="single" w:sz="6" w:space="0" w:color="auto"/>
            </w:tcBorders>
          </w:tcPr>
          <w:p w14:paraId="6C4DB2A0"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вопросы в области национальной экономики</w:t>
            </w:r>
          </w:p>
        </w:tc>
        <w:tc>
          <w:tcPr>
            <w:tcW w:w="1372" w:type="dxa"/>
            <w:gridSpan w:val="2"/>
            <w:tcBorders>
              <w:top w:val="single" w:sz="6" w:space="0" w:color="auto"/>
              <w:left w:val="single" w:sz="6" w:space="0" w:color="auto"/>
              <w:bottom w:val="single" w:sz="6" w:space="0" w:color="auto"/>
              <w:right w:val="single" w:sz="6" w:space="0" w:color="auto"/>
            </w:tcBorders>
          </w:tcPr>
          <w:p w14:paraId="7BCA9377"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0412</w:t>
            </w:r>
          </w:p>
        </w:tc>
        <w:tc>
          <w:tcPr>
            <w:tcW w:w="1704" w:type="dxa"/>
            <w:gridSpan w:val="3"/>
            <w:tcBorders>
              <w:top w:val="single" w:sz="6" w:space="0" w:color="auto"/>
              <w:left w:val="single" w:sz="6" w:space="0" w:color="auto"/>
              <w:bottom w:val="single" w:sz="6" w:space="0" w:color="auto"/>
              <w:right w:val="single" w:sz="6" w:space="0" w:color="auto"/>
            </w:tcBorders>
          </w:tcPr>
          <w:p w14:paraId="25883970"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236" w:type="dxa"/>
            <w:tcBorders>
              <w:top w:val="nil"/>
              <w:left w:val="nil"/>
              <w:bottom w:val="nil"/>
              <w:right w:val="nil"/>
            </w:tcBorders>
          </w:tcPr>
          <w:p w14:paraId="7610453E"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693D4745"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c>
          <w:tcPr>
            <w:tcW w:w="236" w:type="dxa"/>
            <w:tcBorders>
              <w:top w:val="nil"/>
              <w:left w:val="nil"/>
              <w:bottom w:val="nil"/>
              <w:right w:val="nil"/>
            </w:tcBorders>
          </w:tcPr>
          <w:p w14:paraId="6EE403B2"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5C4455CC" w14:textId="77777777" w:rsidTr="00023990">
        <w:trPr>
          <w:gridAfter w:val="2"/>
          <w:wAfter w:w="913" w:type="dxa"/>
          <w:trHeight w:val="552"/>
        </w:trPr>
        <w:tc>
          <w:tcPr>
            <w:tcW w:w="913" w:type="dxa"/>
            <w:gridSpan w:val="3"/>
            <w:tcBorders>
              <w:top w:val="single" w:sz="6" w:space="0" w:color="auto"/>
              <w:left w:val="single" w:sz="6" w:space="0" w:color="auto"/>
              <w:bottom w:val="single" w:sz="6" w:space="0" w:color="auto"/>
              <w:right w:val="single" w:sz="6" w:space="0" w:color="auto"/>
            </w:tcBorders>
          </w:tcPr>
          <w:p w14:paraId="7E82A2CE"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4700" w:type="dxa"/>
            <w:gridSpan w:val="3"/>
            <w:tcBorders>
              <w:top w:val="single" w:sz="6" w:space="0" w:color="auto"/>
              <w:left w:val="single" w:sz="6" w:space="0" w:color="auto"/>
              <w:bottom w:val="single" w:sz="6" w:space="0" w:color="auto"/>
              <w:right w:val="single" w:sz="6" w:space="0" w:color="auto"/>
            </w:tcBorders>
          </w:tcPr>
          <w:p w14:paraId="74ACBBF5"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ЖИЛИЩНО-КОММУНАЛЬНОЕ ХОЗЯЙСТВО</w:t>
            </w:r>
          </w:p>
        </w:tc>
        <w:tc>
          <w:tcPr>
            <w:tcW w:w="1372" w:type="dxa"/>
            <w:gridSpan w:val="2"/>
            <w:tcBorders>
              <w:top w:val="single" w:sz="6" w:space="0" w:color="auto"/>
              <w:left w:val="single" w:sz="6" w:space="0" w:color="auto"/>
              <w:bottom w:val="single" w:sz="6" w:space="0" w:color="auto"/>
              <w:right w:val="single" w:sz="6" w:space="0" w:color="auto"/>
            </w:tcBorders>
          </w:tcPr>
          <w:p w14:paraId="21B3A16A"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0500</w:t>
            </w:r>
          </w:p>
        </w:tc>
        <w:tc>
          <w:tcPr>
            <w:tcW w:w="1704" w:type="dxa"/>
            <w:gridSpan w:val="3"/>
            <w:tcBorders>
              <w:top w:val="single" w:sz="6" w:space="0" w:color="auto"/>
              <w:left w:val="single" w:sz="6" w:space="0" w:color="auto"/>
              <w:bottom w:val="single" w:sz="6" w:space="0" w:color="auto"/>
              <w:right w:val="single" w:sz="6" w:space="0" w:color="auto"/>
            </w:tcBorders>
          </w:tcPr>
          <w:p w14:paraId="03441948"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34,50</w:t>
            </w:r>
          </w:p>
        </w:tc>
        <w:tc>
          <w:tcPr>
            <w:tcW w:w="236" w:type="dxa"/>
            <w:tcBorders>
              <w:top w:val="nil"/>
              <w:left w:val="nil"/>
              <w:bottom w:val="nil"/>
              <w:right w:val="nil"/>
            </w:tcBorders>
          </w:tcPr>
          <w:p w14:paraId="668A945A"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6D6A3F8C"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34,50</w:t>
            </w:r>
          </w:p>
        </w:tc>
        <w:tc>
          <w:tcPr>
            <w:tcW w:w="236" w:type="dxa"/>
            <w:tcBorders>
              <w:top w:val="nil"/>
              <w:left w:val="nil"/>
              <w:bottom w:val="nil"/>
              <w:right w:val="nil"/>
            </w:tcBorders>
          </w:tcPr>
          <w:p w14:paraId="2014E28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62B92BD0"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449C68B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4700" w:type="dxa"/>
            <w:gridSpan w:val="3"/>
            <w:tcBorders>
              <w:top w:val="single" w:sz="6" w:space="0" w:color="auto"/>
              <w:left w:val="single" w:sz="6" w:space="0" w:color="auto"/>
              <w:bottom w:val="single" w:sz="6" w:space="0" w:color="auto"/>
              <w:right w:val="single" w:sz="6" w:space="0" w:color="auto"/>
            </w:tcBorders>
          </w:tcPr>
          <w:p w14:paraId="3F6B47F8"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Благоустройство</w:t>
            </w:r>
          </w:p>
        </w:tc>
        <w:tc>
          <w:tcPr>
            <w:tcW w:w="1372" w:type="dxa"/>
            <w:gridSpan w:val="2"/>
            <w:tcBorders>
              <w:top w:val="single" w:sz="6" w:space="0" w:color="auto"/>
              <w:left w:val="single" w:sz="6" w:space="0" w:color="auto"/>
              <w:bottom w:val="single" w:sz="6" w:space="0" w:color="auto"/>
              <w:right w:val="single" w:sz="6" w:space="0" w:color="auto"/>
            </w:tcBorders>
          </w:tcPr>
          <w:p w14:paraId="11B4D41B"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1704" w:type="dxa"/>
            <w:gridSpan w:val="3"/>
            <w:tcBorders>
              <w:top w:val="single" w:sz="6" w:space="0" w:color="auto"/>
              <w:left w:val="single" w:sz="6" w:space="0" w:color="auto"/>
              <w:bottom w:val="single" w:sz="6" w:space="0" w:color="auto"/>
              <w:right w:val="single" w:sz="6" w:space="0" w:color="auto"/>
            </w:tcBorders>
          </w:tcPr>
          <w:p w14:paraId="6139CF92"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236" w:type="dxa"/>
            <w:tcBorders>
              <w:top w:val="nil"/>
              <w:left w:val="nil"/>
              <w:bottom w:val="nil"/>
              <w:right w:val="nil"/>
            </w:tcBorders>
          </w:tcPr>
          <w:p w14:paraId="01DD03FC"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16EE9C43"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236" w:type="dxa"/>
            <w:tcBorders>
              <w:top w:val="nil"/>
              <w:left w:val="nil"/>
              <w:bottom w:val="nil"/>
              <w:right w:val="nil"/>
            </w:tcBorders>
          </w:tcPr>
          <w:p w14:paraId="5AED754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25EE07A" w14:textId="77777777" w:rsidTr="00023990">
        <w:trPr>
          <w:gridAfter w:val="2"/>
          <w:wAfter w:w="913" w:type="dxa"/>
          <w:trHeight w:val="581"/>
        </w:trPr>
        <w:tc>
          <w:tcPr>
            <w:tcW w:w="913" w:type="dxa"/>
            <w:gridSpan w:val="3"/>
            <w:tcBorders>
              <w:top w:val="single" w:sz="6" w:space="0" w:color="auto"/>
              <w:left w:val="single" w:sz="6" w:space="0" w:color="auto"/>
              <w:bottom w:val="single" w:sz="6" w:space="0" w:color="auto"/>
              <w:right w:val="single" w:sz="6" w:space="0" w:color="auto"/>
            </w:tcBorders>
          </w:tcPr>
          <w:p w14:paraId="74D2B08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4700" w:type="dxa"/>
            <w:gridSpan w:val="3"/>
            <w:tcBorders>
              <w:top w:val="single" w:sz="6" w:space="0" w:color="auto"/>
              <w:left w:val="single" w:sz="6" w:space="0" w:color="auto"/>
              <w:bottom w:val="single" w:sz="6" w:space="0" w:color="auto"/>
              <w:right w:val="single" w:sz="6" w:space="0" w:color="auto"/>
            </w:tcBorders>
          </w:tcPr>
          <w:p w14:paraId="51CB8023"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1372" w:type="dxa"/>
            <w:gridSpan w:val="2"/>
            <w:tcBorders>
              <w:top w:val="single" w:sz="6" w:space="0" w:color="auto"/>
              <w:left w:val="single" w:sz="6" w:space="0" w:color="auto"/>
              <w:bottom w:val="single" w:sz="6" w:space="0" w:color="auto"/>
              <w:right w:val="single" w:sz="6" w:space="0" w:color="auto"/>
            </w:tcBorders>
          </w:tcPr>
          <w:p w14:paraId="06FFAF09"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0505</w:t>
            </w:r>
          </w:p>
        </w:tc>
        <w:tc>
          <w:tcPr>
            <w:tcW w:w="1704" w:type="dxa"/>
            <w:gridSpan w:val="3"/>
            <w:tcBorders>
              <w:top w:val="single" w:sz="6" w:space="0" w:color="auto"/>
              <w:left w:val="single" w:sz="6" w:space="0" w:color="auto"/>
              <w:bottom w:val="single" w:sz="6" w:space="0" w:color="auto"/>
              <w:right w:val="single" w:sz="6" w:space="0" w:color="auto"/>
            </w:tcBorders>
          </w:tcPr>
          <w:p w14:paraId="19EAAA76"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236" w:type="dxa"/>
            <w:tcBorders>
              <w:top w:val="nil"/>
              <w:left w:val="nil"/>
              <w:bottom w:val="nil"/>
              <w:right w:val="nil"/>
            </w:tcBorders>
          </w:tcPr>
          <w:p w14:paraId="5A9A4190"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6AD22334"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236" w:type="dxa"/>
            <w:tcBorders>
              <w:top w:val="nil"/>
              <w:left w:val="nil"/>
              <w:bottom w:val="nil"/>
              <w:right w:val="nil"/>
            </w:tcBorders>
          </w:tcPr>
          <w:p w14:paraId="1A9D5F54"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29D43789"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2CD65C52"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4700" w:type="dxa"/>
            <w:gridSpan w:val="3"/>
            <w:tcBorders>
              <w:top w:val="single" w:sz="6" w:space="0" w:color="auto"/>
              <w:left w:val="single" w:sz="6" w:space="0" w:color="auto"/>
              <w:bottom w:val="single" w:sz="6" w:space="0" w:color="auto"/>
              <w:right w:val="single" w:sz="6" w:space="0" w:color="auto"/>
            </w:tcBorders>
          </w:tcPr>
          <w:p w14:paraId="36A091E0"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КУЛЬТУРА, КИНЕМАТОГРАФИЯ</w:t>
            </w:r>
          </w:p>
        </w:tc>
        <w:tc>
          <w:tcPr>
            <w:tcW w:w="1372" w:type="dxa"/>
            <w:gridSpan w:val="2"/>
            <w:tcBorders>
              <w:top w:val="single" w:sz="6" w:space="0" w:color="auto"/>
              <w:left w:val="single" w:sz="6" w:space="0" w:color="auto"/>
              <w:bottom w:val="single" w:sz="6" w:space="0" w:color="auto"/>
              <w:right w:val="single" w:sz="6" w:space="0" w:color="auto"/>
            </w:tcBorders>
          </w:tcPr>
          <w:p w14:paraId="49092148" w14:textId="77777777" w:rsidR="00023990" w:rsidRDefault="0002399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0800</w:t>
            </w:r>
          </w:p>
        </w:tc>
        <w:tc>
          <w:tcPr>
            <w:tcW w:w="1704" w:type="dxa"/>
            <w:gridSpan w:val="3"/>
            <w:tcBorders>
              <w:top w:val="single" w:sz="6" w:space="0" w:color="auto"/>
              <w:left w:val="single" w:sz="6" w:space="0" w:color="auto"/>
              <w:bottom w:val="single" w:sz="6" w:space="0" w:color="auto"/>
              <w:right w:val="single" w:sz="6" w:space="0" w:color="auto"/>
            </w:tcBorders>
          </w:tcPr>
          <w:p w14:paraId="7E4E9800"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2 458,70</w:t>
            </w:r>
          </w:p>
        </w:tc>
        <w:tc>
          <w:tcPr>
            <w:tcW w:w="236" w:type="dxa"/>
            <w:tcBorders>
              <w:top w:val="nil"/>
              <w:left w:val="nil"/>
              <w:bottom w:val="nil"/>
              <w:right w:val="nil"/>
            </w:tcBorders>
          </w:tcPr>
          <w:p w14:paraId="282A37D4"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76AC955B"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2 458,70</w:t>
            </w:r>
          </w:p>
        </w:tc>
        <w:tc>
          <w:tcPr>
            <w:tcW w:w="236" w:type="dxa"/>
            <w:tcBorders>
              <w:top w:val="nil"/>
              <w:left w:val="nil"/>
              <w:bottom w:val="nil"/>
              <w:right w:val="nil"/>
            </w:tcBorders>
          </w:tcPr>
          <w:p w14:paraId="55EABFFD"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473235E3"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4D634874"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4700" w:type="dxa"/>
            <w:gridSpan w:val="3"/>
            <w:tcBorders>
              <w:top w:val="single" w:sz="6" w:space="0" w:color="auto"/>
              <w:left w:val="single" w:sz="6" w:space="0" w:color="auto"/>
              <w:bottom w:val="single" w:sz="6" w:space="0" w:color="auto"/>
              <w:right w:val="single" w:sz="6" w:space="0" w:color="auto"/>
            </w:tcBorders>
          </w:tcPr>
          <w:p w14:paraId="74DF6121"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Культура</w:t>
            </w:r>
          </w:p>
        </w:tc>
        <w:tc>
          <w:tcPr>
            <w:tcW w:w="1372" w:type="dxa"/>
            <w:gridSpan w:val="2"/>
            <w:tcBorders>
              <w:top w:val="single" w:sz="6" w:space="0" w:color="auto"/>
              <w:left w:val="single" w:sz="6" w:space="0" w:color="auto"/>
              <w:bottom w:val="single" w:sz="6" w:space="0" w:color="auto"/>
              <w:right w:val="single" w:sz="6" w:space="0" w:color="auto"/>
            </w:tcBorders>
          </w:tcPr>
          <w:p w14:paraId="389E2AC5"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1704" w:type="dxa"/>
            <w:gridSpan w:val="3"/>
            <w:tcBorders>
              <w:top w:val="single" w:sz="6" w:space="0" w:color="auto"/>
              <w:left w:val="single" w:sz="6" w:space="0" w:color="auto"/>
              <w:bottom w:val="single" w:sz="6" w:space="0" w:color="auto"/>
              <w:right w:val="single" w:sz="6" w:space="0" w:color="auto"/>
            </w:tcBorders>
          </w:tcPr>
          <w:p w14:paraId="26DBA41B"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236" w:type="dxa"/>
            <w:tcBorders>
              <w:top w:val="nil"/>
              <w:left w:val="nil"/>
              <w:bottom w:val="nil"/>
              <w:right w:val="nil"/>
            </w:tcBorders>
          </w:tcPr>
          <w:p w14:paraId="53335FCC"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single" w:sz="6" w:space="0" w:color="auto"/>
              <w:left w:val="single" w:sz="6" w:space="0" w:color="auto"/>
              <w:bottom w:val="single" w:sz="6" w:space="0" w:color="auto"/>
              <w:right w:val="single" w:sz="6" w:space="0" w:color="auto"/>
            </w:tcBorders>
          </w:tcPr>
          <w:p w14:paraId="74EEF397"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236" w:type="dxa"/>
            <w:tcBorders>
              <w:top w:val="nil"/>
              <w:left w:val="nil"/>
              <w:bottom w:val="nil"/>
              <w:right w:val="nil"/>
            </w:tcBorders>
          </w:tcPr>
          <w:p w14:paraId="0E03E9E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2329E2A" w14:textId="77777777" w:rsidTr="00023990">
        <w:trPr>
          <w:gridAfter w:val="2"/>
          <w:wAfter w:w="913" w:type="dxa"/>
          <w:trHeight w:val="290"/>
        </w:trPr>
        <w:tc>
          <w:tcPr>
            <w:tcW w:w="913" w:type="dxa"/>
            <w:gridSpan w:val="3"/>
            <w:tcBorders>
              <w:top w:val="single" w:sz="6" w:space="0" w:color="auto"/>
              <w:left w:val="single" w:sz="6" w:space="0" w:color="auto"/>
              <w:bottom w:val="single" w:sz="6" w:space="0" w:color="auto"/>
              <w:right w:val="single" w:sz="6" w:space="0" w:color="auto"/>
            </w:tcBorders>
          </w:tcPr>
          <w:p w14:paraId="6C4A2AEA"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4700" w:type="dxa"/>
            <w:gridSpan w:val="3"/>
            <w:tcBorders>
              <w:top w:val="single" w:sz="6" w:space="0" w:color="auto"/>
              <w:left w:val="nil"/>
              <w:bottom w:val="single" w:sz="6" w:space="0" w:color="auto"/>
              <w:right w:val="single" w:sz="6" w:space="0" w:color="auto"/>
            </w:tcBorders>
          </w:tcPr>
          <w:p w14:paraId="745D50F6" w14:textId="77777777" w:rsidR="00023990" w:rsidRDefault="0002399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Условно-утвержденные расходы</w:t>
            </w:r>
          </w:p>
        </w:tc>
        <w:tc>
          <w:tcPr>
            <w:tcW w:w="1372" w:type="dxa"/>
            <w:gridSpan w:val="2"/>
            <w:tcBorders>
              <w:top w:val="single" w:sz="6" w:space="0" w:color="auto"/>
              <w:left w:val="single" w:sz="6" w:space="0" w:color="auto"/>
              <w:bottom w:val="single" w:sz="6" w:space="0" w:color="auto"/>
              <w:right w:val="single" w:sz="6" w:space="0" w:color="auto"/>
            </w:tcBorders>
          </w:tcPr>
          <w:p w14:paraId="3AF7D43F" w14:textId="77777777" w:rsidR="00023990" w:rsidRDefault="00023990">
            <w:pPr>
              <w:autoSpaceDE w:val="0"/>
              <w:autoSpaceDN w:val="0"/>
              <w:adjustRightInd w:val="0"/>
              <w:spacing w:after="0" w:line="240" w:lineRule="auto"/>
              <w:jc w:val="center"/>
              <w:rPr>
                <w:rFonts w:ascii="Times New Roman" w:hAnsi="Times New Roman" w:cs="Times New Roman"/>
                <w:color w:val="000000"/>
              </w:rPr>
            </w:pPr>
          </w:p>
        </w:tc>
        <w:tc>
          <w:tcPr>
            <w:tcW w:w="1704" w:type="dxa"/>
            <w:gridSpan w:val="3"/>
            <w:tcBorders>
              <w:top w:val="single" w:sz="6" w:space="0" w:color="auto"/>
              <w:left w:val="single" w:sz="6" w:space="0" w:color="auto"/>
              <w:bottom w:val="nil"/>
              <w:right w:val="single" w:sz="6" w:space="0" w:color="auto"/>
            </w:tcBorders>
          </w:tcPr>
          <w:p w14:paraId="5096377F"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479,20</w:t>
            </w:r>
          </w:p>
        </w:tc>
        <w:tc>
          <w:tcPr>
            <w:tcW w:w="236" w:type="dxa"/>
            <w:tcBorders>
              <w:top w:val="nil"/>
              <w:left w:val="nil"/>
              <w:bottom w:val="nil"/>
              <w:right w:val="nil"/>
            </w:tcBorders>
          </w:tcPr>
          <w:p w14:paraId="2DDBEF56" w14:textId="77777777" w:rsidR="00023990" w:rsidRDefault="00023990">
            <w:pPr>
              <w:autoSpaceDE w:val="0"/>
              <w:autoSpaceDN w:val="0"/>
              <w:adjustRightInd w:val="0"/>
              <w:spacing w:after="0" w:line="240" w:lineRule="auto"/>
              <w:jc w:val="right"/>
              <w:rPr>
                <w:rFonts w:ascii="Arial" w:hAnsi="Arial" w:cs="Arial"/>
                <w:b/>
                <w:bCs/>
                <w:color w:val="000000"/>
              </w:rPr>
            </w:pPr>
          </w:p>
        </w:tc>
        <w:tc>
          <w:tcPr>
            <w:tcW w:w="1580" w:type="dxa"/>
            <w:tcBorders>
              <w:top w:val="single" w:sz="6" w:space="0" w:color="auto"/>
              <w:left w:val="single" w:sz="6" w:space="0" w:color="auto"/>
              <w:bottom w:val="nil"/>
              <w:right w:val="single" w:sz="6" w:space="0" w:color="auto"/>
            </w:tcBorders>
          </w:tcPr>
          <w:p w14:paraId="697974CE"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961,10</w:t>
            </w:r>
          </w:p>
        </w:tc>
        <w:tc>
          <w:tcPr>
            <w:tcW w:w="236" w:type="dxa"/>
            <w:tcBorders>
              <w:top w:val="nil"/>
              <w:left w:val="nil"/>
              <w:bottom w:val="nil"/>
              <w:right w:val="nil"/>
            </w:tcBorders>
          </w:tcPr>
          <w:p w14:paraId="7382F65F"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BD0F052" w14:textId="77777777" w:rsidTr="00023990">
        <w:trPr>
          <w:gridAfter w:val="2"/>
          <w:wAfter w:w="913" w:type="dxa"/>
          <w:trHeight w:val="247"/>
        </w:trPr>
        <w:tc>
          <w:tcPr>
            <w:tcW w:w="913" w:type="dxa"/>
            <w:gridSpan w:val="3"/>
            <w:tcBorders>
              <w:top w:val="single" w:sz="6" w:space="0" w:color="auto"/>
              <w:left w:val="single" w:sz="6" w:space="0" w:color="auto"/>
              <w:bottom w:val="single" w:sz="6" w:space="0" w:color="auto"/>
              <w:right w:val="nil"/>
            </w:tcBorders>
          </w:tcPr>
          <w:p w14:paraId="6AEA6A47" w14:textId="77777777" w:rsidR="00023990" w:rsidRDefault="0002399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ВСЕГО</w:t>
            </w:r>
          </w:p>
        </w:tc>
        <w:tc>
          <w:tcPr>
            <w:tcW w:w="4700" w:type="dxa"/>
            <w:gridSpan w:val="3"/>
            <w:tcBorders>
              <w:top w:val="single" w:sz="6" w:space="0" w:color="auto"/>
              <w:left w:val="nil"/>
              <w:bottom w:val="single" w:sz="6" w:space="0" w:color="auto"/>
              <w:right w:val="single" w:sz="6" w:space="0" w:color="auto"/>
            </w:tcBorders>
          </w:tcPr>
          <w:p w14:paraId="3DFC0867"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single" w:sz="6" w:space="0" w:color="auto"/>
              <w:left w:val="single" w:sz="6" w:space="0" w:color="auto"/>
              <w:bottom w:val="single" w:sz="6" w:space="0" w:color="auto"/>
              <w:right w:val="single" w:sz="6" w:space="0" w:color="auto"/>
            </w:tcBorders>
          </w:tcPr>
          <w:p w14:paraId="08DB2379" w14:textId="77777777" w:rsidR="00023990" w:rsidRDefault="00023990">
            <w:pPr>
              <w:autoSpaceDE w:val="0"/>
              <w:autoSpaceDN w:val="0"/>
              <w:adjustRightInd w:val="0"/>
              <w:spacing w:after="0" w:line="240" w:lineRule="auto"/>
              <w:jc w:val="right"/>
              <w:rPr>
                <w:rFonts w:ascii="Times New Roman" w:hAnsi="Times New Roman" w:cs="Times New Roman"/>
                <w:color w:val="000000"/>
              </w:rPr>
            </w:pPr>
          </w:p>
        </w:tc>
        <w:tc>
          <w:tcPr>
            <w:tcW w:w="1704" w:type="dxa"/>
            <w:gridSpan w:val="3"/>
            <w:tcBorders>
              <w:top w:val="single" w:sz="6" w:space="0" w:color="auto"/>
              <w:left w:val="single" w:sz="6" w:space="0" w:color="auto"/>
              <w:bottom w:val="single" w:sz="6" w:space="0" w:color="auto"/>
              <w:right w:val="single" w:sz="6" w:space="0" w:color="auto"/>
            </w:tcBorders>
          </w:tcPr>
          <w:p w14:paraId="59EC9A71"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18 882,70</w:t>
            </w:r>
          </w:p>
        </w:tc>
        <w:tc>
          <w:tcPr>
            <w:tcW w:w="236" w:type="dxa"/>
            <w:tcBorders>
              <w:top w:val="single" w:sz="6" w:space="0" w:color="auto"/>
              <w:left w:val="single" w:sz="6" w:space="0" w:color="auto"/>
              <w:bottom w:val="single" w:sz="6" w:space="0" w:color="auto"/>
              <w:right w:val="single" w:sz="6" w:space="0" w:color="auto"/>
            </w:tcBorders>
          </w:tcPr>
          <w:p w14:paraId="64EDD7CF"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p>
        </w:tc>
        <w:tc>
          <w:tcPr>
            <w:tcW w:w="1580" w:type="dxa"/>
            <w:tcBorders>
              <w:top w:val="single" w:sz="6" w:space="0" w:color="auto"/>
              <w:left w:val="single" w:sz="6" w:space="0" w:color="auto"/>
              <w:bottom w:val="single" w:sz="6" w:space="0" w:color="auto"/>
              <w:right w:val="single" w:sz="6" w:space="0" w:color="auto"/>
            </w:tcBorders>
          </w:tcPr>
          <w:p w14:paraId="137D1C95" w14:textId="77777777" w:rsidR="00023990" w:rsidRDefault="0002399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19 225,90</w:t>
            </w:r>
          </w:p>
        </w:tc>
        <w:tc>
          <w:tcPr>
            <w:tcW w:w="236" w:type="dxa"/>
            <w:tcBorders>
              <w:top w:val="nil"/>
              <w:left w:val="nil"/>
              <w:bottom w:val="nil"/>
              <w:right w:val="nil"/>
            </w:tcBorders>
          </w:tcPr>
          <w:p w14:paraId="41BE47B0"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36457624" w14:textId="77777777" w:rsidTr="00023990">
        <w:trPr>
          <w:gridAfter w:val="2"/>
          <w:wAfter w:w="913" w:type="dxa"/>
          <w:trHeight w:val="247"/>
        </w:trPr>
        <w:tc>
          <w:tcPr>
            <w:tcW w:w="913" w:type="dxa"/>
            <w:gridSpan w:val="3"/>
            <w:tcBorders>
              <w:top w:val="nil"/>
              <w:left w:val="nil"/>
              <w:bottom w:val="nil"/>
              <w:right w:val="nil"/>
            </w:tcBorders>
          </w:tcPr>
          <w:p w14:paraId="59A05B45" w14:textId="77777777" w:rsidR="00023990" w:rsidRDefault="00023990">
            <w:pPr>
              <w:autoSpaceDE w:val="0"/>
              <w:autoSpaceDN w:val="0"/>
              <w:adjustRightInd w:val="0"/>
              <w:spacing w:after="0" w:line="240" w:lineRule="auto"/>
              <w:jc w:val="right"/>
              <w:rPr>
                <w:rFonts w:ascii="Arial" w:hAnsi="Arial" w:cs="Arial"/>
                <w:color w:val="000000"/>
              </w:rPr>
            </w:pPr>
          </w:p>
        </w:tc>
        <w:tc>
          <w:tcPr>
            <w:tcW w:w="4700" w:type="dxa"/>
            <w:gridSpan w:val="3"/>
            <w:tcBorders>
              <w:top w:val="nil"/>
              <w:left w:val="nil"/>
              <w:bottom w:val="nil"/>
              <w:right w:val="nil"/>
            </w:tcBorders>
          </w:tcPr>
          <w:p w14:paraId="77DA4BF7"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nil"/>
              <w:left w:val="nil"/>
              <w:bottom w:val="nil"/>
              <w:right w:val="nil"/>
            </w:tcBorders>
          </w:tcPr>
          <w:p w14:paraId="0CA14423"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3"/>
            <w:tcBorders>
              <w:top w:val="nil"/>
              <w:left w:val="nil"/>
              <w:bottom w:val="nil"/>
              <w:right w:val="nil"/>
            </w:tcBorders>
          </w:tcPr>
          <w:p w14:paraId="21BF9A81"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4E970BA6"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nil"/>
              <w:left w:val="nil"/>
              <w:bottom w:val="nil"/>
              <w:right w:val="nil"/>
            </w:tcBorders>
          </w:tcPr>
          <w:p w14:paraId="13A6AF6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7CA3E2E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71B7D422" w14:textId="77777777" w:rsidTr="00023990">
        <w:trPr>
          <w:gridAfter w:val="2"/>
          <w:wAfter w:w="913" w:type="dxa"/>
          <w:trHeight w:val="247"/>
        </w:trPr>
        <w:tc>
          <w:tcPr>
            <w:tcW w:w="913" w:type="dxa"/>
            <w:gridSpan w:val="3"/>
            <w:tcBorders>
              <w:top w:val="nil"/>
              <w:left w:val="nil"/>
              <w:bottom w:val="nil"/>
              <w:right w:val="nil"/>
            </w:tcBorders>
          </w:tcPr>
          <w:p w14:paraId="21D2070A" w14:textId="77777777" w:rsidR="00023990" w:rsidRDefault="00023990">
            <w:pPr>
              <w:autoSpaceDE w:val="0"/>
              <w:autoSpaceDN w:val="0"/>
              <w:adjustRightInd w:val="0"/>
              <w:spacing w:after="0" w:line="240" w:lineRule="auto"/>
              <w:jc w:val="right"/>
              <w:rPr>
                <w:rFonts w:ascii="Arial" w:hAnsi="Arial" w:cs="Arial"/>
                <w:color w:val="000000"/>
              </w:rPr>
            </w:pPr>
          </w:p>
        </w:tc>
        <w:tc>
          <w:tcPr>
            <w:tcW w:w="4700" w:type="dxa"/>
            <w:gridSpan w:val="3"/>
            <w:tcBorders>
              <w:top w:val="nil"/>
              <w:left w:val="nil"/>
              <w:bottom w:val="nil"/>
              <w:right w:val="nil"/>
            </w:tcBorders>
          </w:tcPr>
          <w:p w14:paraId="1164DACF" w14:textId="77777777" w:rsidR="00023990" w:rsidRDefault="00023990">
            <w:pPr>
              <w:autoSpaceDE w:val="0"/>
              <w:autoSpaceDN w:val="0"/>
              <w:adjustRightInd w:val="0"/>
              <w:spacing w:after="0" w:line="240" w:lineRule="auto"/>
              <w:jc w:val="right"/>
              <w:rPr>
                <w:rFonts w:ascii="Arial" w:hAnsi="Arial" w:cs="Arial"/>
                <w:color w:val="000000"/>
              </w:rPr>
            </w:pPr>
          </w:p>
        </w:tc>
        <w:tc>
          <w:tcPr>
            <w:tcW w:w="1372" w:type="dxa"/>
            <w:gridSpan w:val="2"/>
            <w:tcBorders>
              <w:top w:val="nil"/>
              <w:left w:val="nil"/>
              <w:bottom w:val="nil"/>
              <w:right w:val="nil"/>
            </w:tcBorders>
          </w:tcPr>
          <w:p w14:paraId="652AF84F" w14:textId="77777777" w:rsidR="00023990" w:rsidRDefault="00023990">
            <w:pPr>
              <w:autoSpaceDE w:val="0"/>
              <w:autoSpaceDN w:val="0"/>
              <w:adjustRightInd w:val="0"/>
              <w:spacing w:after="0" w:line="240" w:lineRule="auto"/>
              <w:jc w:val="right"/>
              <w:rPr>
                <w:rFonts w:ascii="Arial" w:hAnsi="Arial" w:cs="Arial"/>
                <w:color w:val="000000"/>
              </w:rPr>
            </w:pPr>
          </w:p>
        </w:tc>
        <w:tc>
          <w:tcPr>
            <w:tcW w:w="1704" w:type="dxa"/>
            <w:gridSpan w:val="3"/>
            <w:tcBorders>
              <w:top w:val="nil"/>
              <w:left w:val="nil"/>
              <w:bottom w:val="nil"/>
              <w:right w:val="nil"/>
            </w:tcBorders>
          </w:tcPr>
          <w:p w14:paraId="3C84E8FC"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51EACFCE" w14:textId="77777777" w:rsidR="00023990" w:rsidRDefault="00023990">
            <w:pPr>
              <w:autoSpaceDE w:val="0"/>
              <w:autoSpaceDN w:val="0"/>
              <w:adjustRightInd w:val="0"/>
              <w:spacing w:after="0" w:line="240" w:lineRule="auto"/>
              <w:jc w:val="right"/>
              <w:rPr>
                <w:rFonts w:ascii="Arial" w:hAnsi="Arial" w:cs="Arial"/>
                <w:color w:val="000000"/>
              </w:rPr>
            </w:pPr>
          </w:p>
        </w:tc>
        <w:tc>
          <w:tcPr>
            <w:tcW w:w="1580" w:type="dxa"/>
            <w:tcBorders>
              <w:top w:val="nil"/>
              <w:left w:val="nil"/>
              <w:bottom w:val="nil"/>
              <w:right w:val="nil"/>
            </w:tcBorders>
          </w:tcPr>
          <w:p w14:paraId="3832FDE2" w14:textId="77777777" w:rsidR="00023990" w:rsidRDefault="00023990">
            <w:pPr>
              <w:autoSpaceDE w:val="0"/>
              <w:autoSpaceDN w:val="0"/>
              <w:adjustRightInd w:val="0"/>
              <w:spacing w:after="0" w:line="240" w:lineRule="auto"/>
              <w:jc w:val="right"/>
              <w:rPr>
                <w:rFonts w:ascii="Arial" w:hAnsi="Arial" w:cs="Arial"/>
                <w:color w:val="000000"/>
              </w:rPr>
            </w:pPr>
          </w:p>
        </w:tc>
        <w:tc>
          <w:tcPr>
            <w:tcW w:w="236" w:type="dxa"/>
            <w:tcBorders>
              <w:top w:val="nil"/>
              <w:left w:val="nil"/>
              <w:bottom w:val="nil"/>
              <w:right w:val="nil"/>
            </w:tcBorders>
          </w:tcPr>
          <w:p w14:paraId="17429E19"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14:paraId="09C84851" w14:textId="77777777" w:rsidTr="00023990">
        <w:trPr>
          <w:gridAfter w:val="2"/>
          <w:wAfter w:w="913" w:type="dxa"/>
          <w:trHeight w:val="247"/>
        </w:trPr>
        <w:tc>
          <w:tcPr>
            <w:tcW w:w="913" w:type="dxa"/>
            <w:gridSpan w:val="3"/>
            <w:tcBorders>
              <w:top w:val="nil"/>
              <w:left w:val="nil"/>
              <w:bottom w:val="nil"/>
              <w:right w:val="nil"/>
            </w:tcBorders>
          </w:tcPr>
          <w:p w14:paraId="34521F4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4700" w:type="dxa"/>
            <w:gridSpan w:val="3"/>
            <w:tcBorders>
              <w:top w:val="nil"/>
              <w:left w:val="nil"/>
              <w:bottom w:val="nil"/>
              <w:right w:val="nil"/>
            </w:tcBorders>
          </w:tcPr>
          <w:p w14:paraId="4D85C0AD" w14:textId="77777777" w:rsidR="00023990" w:rsidRDefault="00023990" w:rsidP="00023990">
            <w:pPr>
              <w:autoSpaceDE w:val="0"/>
              <w:autoSpaceDN w:val="0"/>
              <w:adjustRightInd w:val="0"/>
              <w:spacing w:after="0" w:line="240" w:lineRule="auto"/>
              <w:rPr>
                <w:rFonts w:ascii="Arial" w:hAnsi="Arial" w:cs="Arial"/>
                <w:color w:val="000000"/>
                <w:sz w:val="20"/>
                <w:szCs w:val="20"/>
              </w:rPr>
            </w:pPr>
          </w:p>
        </w:tc>
        <w:tc>
          <w:tcPr>
            <w:tcW w:w="1372" w:type="dxa"/>
            <w:gridSpan w:val="2"/>
            <w:tcBorders>
              <w:top w:val="nil"/>
              <w:left w:val="nil"/>
              <w:bottom w:val="nil"/>
              <w:right w:val="nil"/>
            </w:tcBorders>
          </w:tcPr>
          <w:p w14:paraId="1F3D924E"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704" w:type="dxa"/>
            <w:gridSpan w:val="3"/>
            <w:tcBorders>
              <w:top w:val="nil"/>
              <w:left w:val="nil"/>
              <w:bottom w:val="nil"/>
              <w:right w:val="nil"/>
            </w:tcBorders>
          </w:tcPr>
          <w:p w14:paraId="18226B91"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7B855A1C"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1580" w:type="dxa"/>
            <w:tcBorders>
              <w:top w:val="nil"/>
              <w:left w:val="nil"/>
              <w:bottom w:val="nil"/>
              <w:right w:val="nil"/>
            </w:tcBorders>
          </w:tcPr>
          <w:p w14:paraId="45DEEC77"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c>
          <w:tcPr>
            <w:tcW w:w="236" w:type="dxa"/>
            <w:tcBorders>
              <w:top w:val="nil"/>
              <w:left w:val="nil"/>
              <w:bottom w:val="nil"/>
              <w:right w:val="nil"/>
            </w:tcBorders>
          </w:tcPr>
          <w:p w14:paraId="14227AA8" w14:textId="77777777" w:rsidR="00023990" w:rsidRDefault="00023990">
            <w:pPr>
              <w:autoSpaceDE w:val="0"/>
              <w:autoSpaceDN w:val="0"/>
              <w:adjustRightInd w:val="0"/>
              <w:spacing w:after="0" w:line="240" w:lineRule="auto"/>
              <w:jc w:val="right"/>
              <w:rPr>
                <w:rFonts w:ascii="Arial" w:hAnsi="Arial" w:cs="Arial"/>
                <w:color w:val="000000"/>
                <w:sz w:val="20"/>
                <w:szCs w:val="20"/>
              </w:rPr>
            </w:pPr>
          </w:p>
        </w:tc>
      </w:tr>
      <w:tr w:rsidR="00023990" w:rsidRPr="00023990" w14:paraId="264D3B24"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nil"/>
              <w:bottom w:val="nil"/>
              <w:right w:val="nil"/>
            </w:tcBorders>
            <w:shd w:val="clear" w:color="auto" w:fill="auto"/>
            <w:noWrap/>
            <w:hideMark/>
          </w:tcPr>
          <w:p w14:paraId="50A28CC2" w14:textId="77777777" w:rsidR="00023990" w:rsidRPr="00023990" w:rsidRDefault="00023990" w:rsidP="00023990">
            <w:pPr>
              <w:spacing w:after="0" w:line="240" w:lineRule="auto"/>
              <w:rPr>
                <w:rFonts w:ascii="Times New Roman" w:eastAsia="Times New Roman" w:hAnsi="Times New Roman" w:cs="Times New Roman"/>
                <w:sz w:val="24"/>
                <w:szCs w:val="24"/>
                <w:lang w:eastAsia="ru-RU"/>
              </w:rPr>
            </w:pPr>
          </w:p>
        </w:tc>
        <w:tc>
          <w:tcPr>
            <w:tcW w:w="3757" w:type="dxa"/>
            <w:gridSpan w:val="2"/>
            <w:tcBorders>
              <w:top w:val="nil"/>
              <w:left w:val="nil"/>
              <w:bottom w:val="nil"/>
              <w:right w:val="nil"/>
            </w:tcBorders>
            <w:shd w:val="clear" w:color="auto" w:fill="auto"/>
            <w:noWrap/>
            <w:vAlign w:val="bottom"/>
            <w:hideMark/>
          </w:tcPr>
          <w:p w14:paraId="06FEC9AB"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78B5AC4"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38261381"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14:paraId="27C710E9"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1AE07458"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2409" w:type="dxa"/>
            <w:gridSpan w:val="5"/>
            <w:tcBorders>
              <w:top w:val="nil"/>
              <w:left w:val="nil"/>
              <w:bottom w:val="nil"/>
              <w:right w:val="nil"/>
            </w:tcBorders>
            <w:shd w:val="clear" w:color="auto" w:fill="auto"/>
            <w:noWrap/>
            <w:vAlign w:val="bottom"/>
            <w:hideMark/>
          </w:tcPr>
          <w:p w14:paraId="2FDC0233" w14:textId="77777777" w:rsidR="00023990" w:rsidRPr="00023990" w:rsidRDefault="00023990" w:rsidP="00023990">
            <w:pPr>
              <w:spacing w:after="0" w:line="240" w:lineRule="auto"/>
              <w:jc w:val="right"/>
              <w:rPr>
                <w:rFonts w:ascii="Times New Roman" w:eastAsia="Times New Roman" w:hAnsi="Times New Roman" w:cs="Times New Roman"/>
                <w:b/>
                <w:bCs/>
                <w:lang w:eastAsia="ru-RU"/>
              </w:rPr>
            </w:pPr>
            <w:r w:rsidRPr="00023990">
              <w:rPr>
                <w:rFonts w:ascii="Times New Roman" w:eastAsia="Times New Roman" w:hAnsi="Times New Roman" w:cs="Times New Roman"/>
                <w:b/>
                <w:bCs/>
                <w:lang w:eastAsia="ru-RU"/>
              </w:rPr>
              <w:t>Приложение 5</w:t>
            </w:r>
          </w:p>
        </w:tc>
      </w:tr>
      <w:tr w:rsidR="00023990" w:rsidRPr="00023990" w14:paraId="76335BE1"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nil"/>
              <w:bottom w:val="nil"/>
              <w:right w:val="nil"/>
            </w:tcBorders>
            <w:shd w:val="clear" w:color="auto" w:fill="auto"/>
            <w:noWrap/>
            <w:hideMark/>
          </w:tcPr>
          <w:p w14:paraId="7BE29B08" w14:textId="77777777" w:rsidR="00023990" w:rsidRPr="00023990" w:rsidRDefault="00023990" w:rsidP="00023990">
            <w:pPr>
              <w:spacing w:after="0" w:line="240" w:lineRule="auto"/>
              <w:jc w:val="right"/>
              <w:rPr>
                <w:rFonts w:ascii="Times New Roman" w:eastAsia="Times New Roman" w:hAnsi="Times New Roman" w:cs="Times New Roman"/>
                <w:b/>
                <w:bCs/>
                <w:lang w:eastAsia="ru-RU"/>
              </w:rPr>
            </w:pPr>
          </w:p>
        </w:tc>
        <w:tc>
          <w:tcPr>
            <w:tcW w:w="3757" w:type="dxa"/>
            <w:gridSpan w:val="2"/>
            <w:tcBorders>
              <w:top w:val="nil"/>
              <w:left w:val="nil"/>
              <w:bottom w:val="nil"/>
              <w:right w:val="nil"/>
            </w:tcBorders>
            <w:shd w:val="clear" w:color="auto" w:fill="auto"/>
            <w:noWrap/>
            <w:vAlign w:val="bottom"/>
            <w:hideMark/>
          </w:tcPr>
          <w:p w14:paraId="3F6282A2"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413A5D17"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771205D5"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14:paraId="0976AB5A"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3118" w:type="dxa"/>
            <w:gridSpan w:val="6"/>
            <w:tcBorders>
              <w:top w:val="nil"/>
              <w:left w:val="nil"/>
              <w:bottom w:val="nil"/>
              <w:right w:val="nil"/>
            </w:tcBorders>
            <w:shd w:val="clear" w:color="auto" w:fill="auto"/>
            <w:noWrap/>
            <w:vAlign w:val="bottom"/>
            <w:hideMark/>
          </w:tcPr>
          <w:p w14:paraId="28984F9F" w14:textId="77777777" w:rsidR="00023990" w:rsidRPr="00023990" w:rsidRDefault="00023990" w:rsidP="00023990">
            <w:pPr>
              <w:spacing w:after="0" w:line="240" w:lineRule="auto"/>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 xml:space="preserve">к Решению сессии сельского </w:t>
            </w:r>
          </w:p>
        </w:tc>
      </w:tr>
      <w:tr w:rsidR="00023990" w:rsidRPr="00023990" w14:paraId="2D8154DE" w14:textId="77777777" w:rsidTr="00023990">
        <w:tblPrEx>
          <w:tblLook w:val="04A0" w:firstRow="1" w:lastRow="0" w:firstColumn="1" w:lastColumn="0" w:noHBand="0" w:noVBand="1"/>
        </w:tblPrEx>
        <w:trPr>
          <w:gridBefore w:val="1"/>
          <w:gridAfter w:val="1"/>
          <w:wBefore w:w="29" w:type="dxa"/>
          <w:wAfter w:w="851" w:type="dxa"/>
          <w:trHeight w:val="255"/>
        </w:trPr>
        <w:tc>
          <w:tcPr>
            <w:tcW w:w="780" w:type="dxa"/>
            <w:tcBorders>
              <w:top w:val="nil"/>
              <w:left w:val="nil"/>
              <w:bottom w:val="nil"/>
              <w:right w:val="nil"/>
            </w:tcBorders>
            <w:shd w:val="clear" w:color="auto" w:fill="auto"/>
            <w:noWrap/>
            <w:hideMark/>
          </w:tcPr>
          <w:p w14:paraId="2B58ADC4" w14:textId="77777777" w:rsidR="00023990" w:rsidRPr="00023990" w:rsidRDefault="00023990" w:rsidP="00023990">
            <w:pPr>
              <w:spacing w:after="0" w:line="240" w:lineRule="auto"/>
              <w:rPr>
                <w:rFonts w:ascii="Times New Roman" w:eastAsia="Times New Roman" w:hAnsi="Times New Roman" w:cs="Times New Roman"/>
                <w:sz w:val="24"/>
                <w:szCs w:val="24"/>
                <w:lang w:eastAsia="ru-RU"/>
              </w:rPr>
            </w:pPr>
          </w:p>
        </w:tc>
        <w:tc>
          <w:tcPr>
            <w:tcW w:w="3757" w:type="dxa"/>
            <w:gridSpan w:val="2"/>
            <w:tcBorders>
              <w:top w:val="nil"/>
              <w:left w:val="nil"/>
              <w:bottom w:val="nil"/>
              <w:right w:val="nil"/>
            </w:tcBorders>
            <w:shd w:val="clear" w:color="auto" w:fill="auto"/>
            <w:noWrap/>
            <w:vAlign w:val="bottom"/>
            <w:hideMark/>
          </w:tcPr>
          <w:p w14:paraId="040F08C1"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4FCF91B4"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69158C11"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14:paraId="7AAB54AB"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3118" w:type="dxa"/>
            <w:gridSpan w:val="6"/>
            <w:tcBorders>
              <w:top w:val="nil"/>
              <w:left w:val="nil"/>
              <w:bottom w:val="nil"/>
              <w:right w:val="nil"/>
            </w:tcBorders>
            <w:shd w:val="clear" w:color="auto" w:fill="auto"/>
            <w:noWrap/>
            <w:vAlign w:val="bottom"/>
            <w:hideMark/>
          </w:tcPr>
          <w:p w14:paraId="19DC24ED" w14:textId="77777777" w:rsidR="00023990" w:rsidRPr="00023990" w:rsidRDefault="00023990" w:rsidP="00023990">
            <w:pPr>
              <w:spacing w:after="0" w:line="240" w:lineRule="auto"/>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Совета депутатов</w:t>
            </w:r>
          </w:p>
        </w:tc>
      </w:tr>
      <w:tr w:rsidR="00023990" w:rsidRPr="00023990" w14:paraId="3046ECC1" w14:textId="77777777" w:rsidTr="00023990">
        <w:tblPrEx>
          <w:tblLook w:val="04A0" w:firstRow="1" w:lastRow="0" w:firstColumn="1" w:lastColumn="0" w:noHBand="0" w:noVBand="1"/>
        </w:tblPrEx>
        <w:trPr>
          <w:gridBefore w:val="1"/>
          <w:gridAfter w:val="1"/>
          <w:wBefore w:w="29" w:type="dxa"/>
          <w:wAfter w:w="851" w:type="dxa"/>
          <w:trHeight w:val="255"/>
        </w:trPr>
        <w:tc>
          <w:tcPr>
            <w:tcW w:w="780" w:type="dxa"/>
            <w:tcBorders>
              <w:top w:val="nil"/>
              <w:left w:val="nil"/>
              <w:bottom w:val="nil"/>
              <w:right w:val="nil"/>
            </w:tcBorders>
            <w:shd w:val="clear" w:color="auto" w:fill="auto"/>
            <w:noWrap/>
            <w:hideMark/>
          </w:tcPr>
          <w:p w14:paraId="55A18809" w14:textId="77777777" w:rsidR="00023990" w:rsidRPr="00023990" w:rsidRDefault="00023990" w:rsidP="00023990">
            <w:pPr>
              <w:spacing w:after="0" w:line="240" w:lineRule="auto"/>
              <w:rPr>
                <w:rFonts w:ascii="Times New Roman" w:eastAsia="Times New Roman" w:hAnsi="Times New Roman" w:cs="Times New Roman"/>
                <w:sz w:val="24"/>
                <w:szCs w:val="24"/>
                <w:lang w:eastAsia="ru-RU"/>
              </w:rPr>
            </w:pPr>
          </w:p>
        </w:tc>
        <w:tc>
          <w:tcPr>
            <w:tcW w:w="3757" w:type="dxa"/>
            <w:gridSpan w:val="2"/>
            <w:tcBorders>
              <w:top w:val="nil"/>
              <w:left w:val="nil"/>
              <w:bottom w:val="nil"/>
              <w:right w:val="nil"/>
            </w:tcBorders>
            <w:shd w:val="clear" w:color="auto" w:fill="auto"/>
            <w:noWrap/>
            <w:vAlign w:val="bottom"/>
            <w:hideMark/>
          </w:tcPr>
          <w:p w14:paraId="30ECB4BC"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3DE669E"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06137878"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4536" w:type="dxa"/>
            <w:gridSpan w:val="8"/>
            <w:tcBorders>
              <w:top w:val="nil"/>
              <w:left w:val="nil"/>
              <w:bottom w:val="nil"/>
              <w:right w:val="nil"/>
            </w:tcBorders>
            <w:shd w:val="clear" w:color="auto" w:fill="auto"/>
            <w:noWrap/>
            <w:vAlign w:val="bottom"/>
            <w:hideMark/>
          </w:tcPr>
          <w:p w14:paraId="3401487F" w14:textId="77777777" w:rsidR="00023990" w:rsidRPr="00023990" w:rsidRDefault="00023990" w:rsidP="00023990">
            <w:pPr>
              <w:spacing w:after="0" w:line="240" w:lineRule="auto"/>
              <w:jc w:val="right"/>
              <w:rPr>
                <w:rFonts w:ascii="Arial Cyr" w:eastAsia="Times New Roman" w:hAnsi="Arial Cyr" w:cs="Arial"/>
                <w:sz w:val="20"/>
                <w:szCs w:val="20"/>
                <w:lang w:eastAsia="ru-RU"/>
              </w:rPr>
            </w:pPr>
            <w:r w:rsidRPr="00023990">
              <w:rPr>
                <w:rFonts w:ascii="Arial Cyr" w:eastAsia="Times New Roman" w:hAnsi="Arial Cyr" w:cs="Arial"/>
                <w:sz w:val="20"/>
                <w:szCs w:val="20"/>
                <w:lang w:eastAsia="ru-RU"/>
              </w:rPr>
              <w:t>№ 42-131 от 26.12.2024</w:t>
            </w:r>
          </w:p>
        </w:tc>
      </w:tr>
      <w:tr w:rsidR="00023990" w:rsidRPr="00023990" w14:paraId="0439A2CF" w14:textId="77777777" w:rsidTr="00023990">
        <w:tblPrEx>
          <w:tblLook w:val="04A0" w:firstRow="1" w:lastRow="0" w:firstColumn="1" w:lastColumn="0" w:noHBand="0" w:noVBand="1"/>
        </w:tblPrEx>
        <w:trPr>
          <w:gridBefore w:val="1"/>
          <w:wBefore w:w="29" w:type="dxa"/>
          <w:trHeight w:val="398"/>
        </w:trPr>
        <w:tc>
          <w:tcPr>
            <w:tcW w:w="11625" w:type="dxa"/>
            <w:gridSpan w:val="15"/>
            <w:tcBorders>
              <w:top w:val="nil"/>
              <w:left w:val="nil"/>
              <w:bottom w:val="nil"/>
              <w:right w:val="nil"/>
            </w:tcBorders>
            <w:shd w:val="clear" w:color="auto" w:fill="auto"/>
            <w:noWrap/>
            <w:vAlign w:val="bottom"/>
            <w:hideMark/>
          </w:tcPr>
          <w:p w14:paraId="2BF57FEE" w14:textId="77777777" w:rsidR="00023990" w:rsidRPr="00023990" w:rsidRDefault="00023990" w:rsidP="00023990">
            <w:pPr>
              <w:spacing w:after="0" w:line="240" w:lineRule="auto"/>
              <w:jc w:val="center"/>
              <w:rPr>
                <w:rFonts w:ascii="Times New Roman" w:eastAsia="Times New Roman" w:hAnsi="Times New Roman" w:cs="Times New Roman"/>
                <w:b/>
                <w:bCs/>
                <w:sz w:val="24"/>
                <w:szCs w:val="24"/>
                <w:lang w:eastAsia="ru-RU"/>
              </w:rPr>
            </w:pPr>
            <w:r w:rsidRPr="00023990">
              <w:rPr>
                <w:rFonts w:ascii="Times New Roman" w:eastAsia="Times New Roman" w:hAnsi="Times New Roman" w:cs="Times New Roman"/>
                <w:b/>
                <w:bCs/>
                <w:sz w:val="24"/>
                <w:szCs w:val="24"/>
                <w:lang w:eastAsia="ru-RU"/>
              </w:rPr>
              <w:t xml:space="preserve">Ведомственная структура </w:t>
            </w:r>
            <w:proofErr w:type="gramStart"/>
            <w:r w:rsidRPr="00023990">
              <w:rPr>
                <w:rFonts w:ascii="Times New Roman" w:eastAsia="Times New Roman" w:hAnsi="Times New Roman" w:cs="Times New Roman"/>
                <w:b/>
                <w:bCs/>
                <w:sz w:val="24"/>
                <w:szCs w:val="24"/>
                <w:lang w:eastAsia="ru-RU"/>
              </w:rPr>
              <w:t>расходов  бюджета</w:t>
            </w:r>
            <w:proofErr w:type="gramEnd"/>
            <w:r w:rsidRPr="00023990">
              <w:rPr>
                <w:rFonts w:ascii="Times New Roman" w:eastAsia="Times New Roman" w:hAnsi="Times New Roman" w:cs="Times New Roman"/>
                <w:b/>
                <w:bCs/>
                <w:sz w:val="24"/>
                <w:szCs w:val="24"/>
                <w:lang w:eastAsia="ru-RU"/>
              </w:rPr>
              <w:t xml:space="preserve"> Поканаевского сельсовета</w:t>
            </w:r>
          </w:p>
        </w:tc>
      </w:tr>
      <w:tr w:rsidR="00023990" w:rsidRPr="00023990" w14:paraId="328EEFE4" w14:textId="77777777" w:rsidTr="00023990">
        <w:tblPrEx>
          <w:tblLook w:val="04A0" w:firstRow="1" w:lastRow="0" w:firstColumn="1" w:lastColumn="0" w:noHBand="0" w:noVBand="1"/>
        </w:tblPrEx>
        <w:trPr>
          <w:gridBefore w:val="1"/>
          <w:wBefore w:w="29" w:type="dxa"/>
          <w:trHeight w:val="315"/>
        </w:trPr>
        <w:tc>
          <w:tcPr>
            <w:tcW w:w="11625" w:type="dxa"/>
            <w:gridSpan w:val="15"/>
            <w:tcBorders>
              <w:top w:val="nil"/>
              <w:left w:val="nil"/>
              <w:bottom w:val="nil"/>
              <w:right w:val="nil"/>
            </w:tcBorders>
            <w:shd w:val="clear" w:color="auto" w:fill="auto"/>
            <w:noWrap/>
            <w:vAlign w:val="bottom"/>
            <w:hideMark/>
          </w:tcPr>
          <w:p w14:paraId="32278E68" w14:textId="77777777" w:rsidR="00023990" w:rsidRPr="00023990" w:rsidRDefault="00023990" w:rsidP="00023990">
            <w:pPr>
              <w:spacing w:after="0" w:line="240" w:lineRule="auto"/>
              <w:jc w:val="center"/>
              <w:rPr>
                <w:rFonts w:ascii="Times New Roman" w:eastAsia="Times New Roman" w:hAnsi="Times New Roman" w:cs="Times New Roman"/>
                <w:b/>
                <w:bCs/>
                <w:sz w:val="24"/>
                <w:szCs w:val="24"/>
                <w:lang w:eastAsia="ru-RU"/>
              </w:rPr>
            </w:pPr>
            <w:r w:rsidRPr="00023990">
              <w:rPr>
                <w:rFonts w:ascii="Times New Roman" w:eastAsia="Times New Roman" w:hAnsi="Times New Roman" w:cs="Times New Roman"/>
                <w:b/>
                <w:bCs/>
                <w:sz w:val="24"/>
                <w:szCs w:val="24"/>
                <w:lang w:eastAsia="ru-RU"/>
              </w:rPr>
              <w:t>на 2025год</w:t>
            </w:r>
          </w:p>
        </w:tc>
      </w:tr>
      <w:tr w:rsidR="00023990" w:rsidRPr="00023990" w14:paraId="7C024AFA"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nil"/>
              <w:bottom w:val="nil"/>
              <w:right w:val="nil"/>
            </w:tcBorders>
            <w:shd w:val="clear" w:color="auto" w:fill="auto"/>
            <w:noWrap/>
            <w:hideMark/>
          </w:tcPr>
          <w:p w14:paraId="3095DBF0" w14:textId="77777777" w:rsidR="00023990" w:rsidRPr="00023990" w:rsidRDefault="00023990" w:rsidP="00023990">
            <w:pPr>
              <w:spacing w:after="0" w:line="240" w:lineRule="auto"/>
              <w:jc w:val="center"/>
              <w:rPr>
                <w:rFonts w:ascii="Times New Roman" w:eastAsia="Times New Roman" w:hAnsi="Times New Roman" w:cs="Times New Roman"/>
                <w:b/>
                <w:bCs/>
                <w:sz w:val="24"/>
                <w:szCs w:val="24"/>
                <w:lang w:eastAsia="ru-RU"/>
              </w:rPr>
            </w:pPr>
          </w:p>
        </w:tc>
        <w:tc>
          <w:tcPr>
            <w:tcW w:w="3757" w:type="dxa"/>
            <w:gridSpan w:val="2"/>
            <w:tcBorders>
              <w:top w:val="nil"/>
              <w:left w:val="nil"/>
              <w:bottom w:val="nil"/>
              <w:right w:val="nil"/>
            </w:tcBorders>
            <w:shd w:val="clear" w:color="auto" w:fill="auto"/>
            <w:noWrap/>
            <w:vAlign w:val="bottom"/>
            <w:hideMark/>
          </w:tcPr>
          <w:p w14:paraId="0023656D"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8F6B4E7"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5B86E57F"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14:paraId="611F30B8"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49CFF27"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2409" w:type="dxa"/>
            <w:gridSpan w:val="5"/>
            <w:tcBorders>
              <w:top w:val="nil"/>
              <w:left w:val="nil"/>
              <w:bottom w:val="nil"/>
              <w:right w:val="nil"/>
            </w:tcBorders>
            <w:shd w:val="clear" w:color="auto" w:fill="auto"/>
            <w:noWrap/>
            <w:vAlign w:val="bottom"/>
            <w:hideMark/>
          </w:tcPr>
          <w:p w14:paraId="15F53BC2"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r>
      <w:tr w:rsidR="00023990" w:rsidRPr="00023990" w14:paraId="00061D5A"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nil"/>
              <w:bottom w:val="nil"/>
              <w:right w:val="nil"/>
            </w:tcBorders>
            <w:shd w:val="clear" w:color="auto" w:fill="auto"/>
            <w:noWrap/>
            <w:hideMark/>
          </w:tcPr>
          <w:p w14:paraId="7F03604A"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3757" w:type="dxa"/>
            <w:gridSpan w:val="2"/>
            <w:tcBorders>
              <w:top w:val="nil"/>
              <w:left w:val="nil"/>
              <w:bottom w:val="nil"/>
              <w:right w:val="nil"/>
            </w:tcBorders>
            <w:shd w:val="clear" w:color="auto" w:fill="auto"/>
            <w:noWrap/>
            <w:vAlign w:val="bottom"/>
            <w:hideMark/>
          </w:tcPr>
          <w:p w14:paraId="3F91E04F"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A57000E"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56A9EC41"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14:paraId="4FD96B47"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2F571AF" w14:textId="77777777" w:rsidR="00023990" w:rsidRPr="00023990" w:rsidRDefault="00023990" w:rsidP="00023990">
            <w:pPr>
              <w:spacing w:after="0" w:line="240" w:lineRule="auto"/>
              <w:jc w:val="center"/>
              <w:rPr>
                <w:rFonts w:ascii="Times New Roman" w:eastAsia="Times New Roman" w:hAnsi="Times New Roman" w:cs="Times New Roman"/>
                <w:sz w:val="20"/>
                <w:szCs w:val="20"/>
                <w:lang w:eastAsia="ru-RU"/>
              </w:rPr>
            </w:pPr>
          </w:p>
        </w:tc>
        <w:tc>
          <w:tcPr>
            <w:tcW w:w="2409" w:type="dxa"/>
            <w:gridSpan w:val="5"/>
            <w:tcBorders>
              <w:top w:val="nil"/>
              <w:left w:val="nil"/>
              <w:bottom w:val="nil"/>
              <w:right w:val="nil"/>
            </w:tcBorders>
            <w:shd w:val="clear" w:color="auto" w:fill="auto"/>
            <w:noWrap/>
            <w:vAlign w:val="bottom"/>
            <w:hideMark/>
          </w:tcPr>
          <w:p w14:paraId="7D17402E" w14:textId="77777777" w:rsidR="00023990" w:rsidRPr="00023990" w:rsidRDefault="00023990" w:rsidP="00023990">
            <w:pPr>
              <w:spacing w:after="0" w:line="240" w:lineRule="auto"/>
              <w:jc w:val="right"/>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(тыс. рублей)</w:t>
            </w:r>
          </w:p>
        </w:tc>
      </w:tr>
      <w:tr w:rsidR="00023990" w:rsidRPr="00023990" w14:paraId="5C46B672" w14:textId="77777777" w:rsidTr="00023990">
        <w:tblPrEx>
          <w:tblLook w:val="04A0" w:firstRow="1" w:lastRow="0" w:firstColumn="1" w:lastColumn="0" w:noHBand="0" w:noVBand="1"/>
        </w:tblPrEx>
        <w:trPr>
          <w:gridBefore w:val="1"/>
          <w:gridAfter w:val="1"/>
          <w:wBefore w:w="29" w:type="dxa"/>
          <w:wAfter w:w="851" w:type="dxa"/>
          <w:trHeight w:val="69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A3E5"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 строки</w:t>
            </w:r>
          </w:p>
        </w:tc>
        <w:tc>
          <w:tcPr>
            <w:tcW w:w="3757" w:type="dxa"/>
            <w:gridSpan w:val="2"/>
            <w:tcBorders>
              <w:top w:val="single" w:sz="4" w:space="0" w:color="auto"/>
              <w:left w:val="nil"/>
              <w:bottom w:val="single" w:sz="4" w:space="0" w:color="auto"/>
              <w:right w:val="single" w:sz="4" w:space="0" w:color="auto"/>
            </w:tcBorders>
            <w:shd w:val="clear" w:color="auto" w:fill="auto"/>
            <w:vAlign w:val="center"/>
            <w:hideMark/>
          </w:tcPr>
          <w:p w14:paraId="7EBC4362"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Наименование главных распорядителей и наименование показателей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720122"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Код ведомства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BA22070"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Раздел-подраздел</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5C32D2C"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A8CB94"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Вид расходов</w:t>
            </w:r>
          </w:p>
        </w:tc>
        <w:tc>
          <w:tcPr>
            <w:tcW w:w="2409" w:type="dxa"/>
            <w:gridSpan w:val="5"/>
            <w:tcBorders>
              <w:top w:val="single" w:sz="4" w:space="0" w:color="auto"/>
              <w:left w:val="nil"/>
              <w:bottom w:val="single" w:sz="4" w:space="0" w:color="auto"/>
              <w:right w:val="single" w:sz="4" w:space="0" w:color="auto"/>
            </w:tcBorders>
            <w:shd w:val="clear" w:color="auto" w:fill="auto"/>
            <w:vAlign w:val="center"/>
            <w:hideMark/>
          </w:tcPr>
          <w:p w14:paraId="65969107" w14:textId="77777777" w:rsidR="00023990" w:rsidRPr="00023990" w:rsidRDefault="00023990" w:rsidP="00023990">
            <w:pPr>
              <w:spacing w:after="0" w:line="240" w:lineRule="auto"/>
              <w:jc w:val="center"/>
              <w:rPr>
                <w:rFonts w:ascii="Times New Roman" w:eastAsia="Times New Roman" w:hAnsi="Times New Roman" w:cs="Times New Roman"/>
                <w:sz w:val="24"/>
                <w:szCs w:val="24"/>
                <w:lang w:eastAsia="ru-RU"/>
              </w:rPr>
            </w:pPr>
            <w:r w:rsidRPr="00023990">
              <w:rPr>
                <w:rFonts w:ascii="Times New Roman" w:eastAsia="Times New Roman" w:hAnsi="Times New Roman" w:cs="Times New Roman"/>
                <w:sz w:val="24"/>
                <w:szCs w:val="24"/>
                <w:lang w:eastAsia="ru-RU"/>
              </w:rPr>
              <w:t>Сумма на          2025год</w:t>
            </w:r>
          </w:p>
        </w:tc>
      </w:tr>
      <w:tr w:rsidR="00023990" w:rsidRPr="00023990" w14:paraId="27AE3E71"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D22BC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 </w:t>
            </w:r>
          </w:p>
        </w:tc>
        <w:tc>
          <w:tcPr>
            <w:tcW w:w="3757" w:type="dxa"/>
            <w:gridSpan w:val="2"/>
            <w:tcBorders>
              <w:top w:val="nil"/>
              <w:left w:val="nil"/>
              <w:bottom w:val="single" w:sz="4" w:space="0" w:color="auto"/>
              <w:right w:val="single" w:sz="4" w:space="0" w:color="auto"/>
            </w:tcBorders>
            <w:shd w:val="clear" w:color="auto" w:fill="auto"/>
            <w:noWrap/>
            <w:vAlign w:val="center"/>
            <w:hideMark/>
          </w:tcPr>
          <w:p w14:paraId="5CE533A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FFB4B6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688C86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7CAEF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14:paraId="3250551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w:t>
            </w:r>
          </w:p>
        </w:tc>
        <w:tc>
          <w:tcPr>
            <w:tcW w:w="2409" w:type="dxa"/>
            <w:gridSpan w:val="5"/>
            <w:tcBorders>
              <w:top w:val="nil"/>
              <w:left w:val="nil"/>
              <w:bottom w:val="single" w:sz="4" w:space="0" w:color="auto"/>
              <w:right w:val="single" w:sz="4" w:space="0" w:color="auto"/>
            </w:tcBorders>
            <w:shd w:val="clear" w:color="auto" w:fill="auto"/>
            <w:noWrap/>
            <w:vAlign w:val="center"/>
            <w:hideMark/>
          </w:tcPr>
          <w:p w14:paraId="4EDDA27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w:t>
            </w:r>
          </w:p>
        </w:tc>
      </w:tr>
      <w:tr w:rsidR="00023990" w:rsidRPr="00023990" w14:paraId="35966A50" w14:textId="77777777" w:rsidTr="00023990">
        <w:tblPrEx>
          <w:tblLook w:val="04A0" w:firstRow="1" w:lastRow="0" w:firstColumn="1" w:lastColumn="0" w:noHBand="0" w:noVBand="1"/>
        </w:tblPrEx>
        <w:trPr>
          <w:gridBefore w:val="1"/>
          <w:gridAfter w:val="1"/>
          <w:wBefore w:w="29" w:type="dxa"/>
          <w:wAfter w:w="851" w:type="dxa"/>
          <w:trHeight w:val="435"/>
        </w:trPr>
        <w:tc>
          <w:tcPr>
            <w:tcW w:w="780" w:type="dxa"/>
            <w:tcBorders>
              <w:top w:val="nil"/>
              <w:left w:val="single" w:sz="4" w:space="0" w:color="auto"/>
              <w:bottom w:val="single" w:sz="4" w:space="0" w:color="auto"/>
              <w:right w:val="single" w:sz="4" w:space="0" w:color="auto"/>
            </w:tcBorders>
            <w:shd w:val="clear" w:color="auto" w:fill="auto"/>
            <w:hideMark/>
          </w:tcPr>
          <w:p w14:paraId="629E4A0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w:t>
            </w:r>
          </w:p>
        </w:tc>
        <w:tc>
          <w:tcPr>
            <w:tcW w:w="3757" w:type="dxa"/>
            <w:gridSpan w:val="2"/>
            <w:tcBorders>
              <w:top w:val="nil"/>
              <w:left w:val="nil"/>
              <w:bottom w:val="single" w:sz="4" w:space="0" w:color="auto"/>
              <w:right w:val="single" w:sz="4" w:space="0" w:color="auto"/>
            </w:tcBorders>
            <w:shd w:val="clear" w:color="auto" w:fill="auto"/>
            <w:hideMark/>
          </w:tcPr>
          <w:p w14:paraId="6D8A7AE7"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Администрация Поканаевского сельсовета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7499EEF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07288D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1418" w:type="dxa"/>
            <w:gridSpan w:val="2"/>
            <w:tcBorders>
              <w:top w:val="nil"/>
              <w:left w:val="nil"/>
              <w:bottom w:val="single" w:sz="4" w:space="0" w:color="auto"/>
              <w:right w:val="single" w:sz="4" w:space="0" w:color="auto"/>
            </w:tcBorders>
            <w:shd w:val="clear" w:color="auto" w:fill="auto"/>
            <w:hideMark/>
          </w:tcPr>
          <w:p w14:paraId="54F9C3E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0CDE510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7D79C5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18 528,90</w:t>
            </w:r>
          </w:p>
        </w:tc>
      </w:tr>
      <w:tr w:rsidR="00023990" w:rsidRPr="00023990" w14:paraId="7ABE3293"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667940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w:t>
            </w:r>
          </w:p>
        </w:tc>
        <w:tc>
          <w:tcPr>
            <w:tcW w:w="3757" w:type="dxa"/>
            <w:gridSpan w:val="2"/>
            <w:tcBorders>
              <w:top w:val="nil"/>
              <w:left w:val="nil"/>
              <w:bottom w:val="single" w:sz="4" w:space="0" w:color="auto"/>
              <w:right w:val="single" w:sz="4" w:space="0" w:color="auto"/>
            </w:tcBorders>
            <w:shd w:val="clear" w:color="auto" w:fill="auto"/>
            <w:hideMark/>
          </w:tcPr>
          <w:p w14:paraId="54A5920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14:paraId="6EDF391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49EAD9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w:t>
            </w:r>
          </w:p>
        </w:tc>
        <w:tc>
          <w:tcPr>
            <w:tcW w:w="1418" w:type="dxa"/>
            <w:gridSpan w:val="2"/>
            <w:tcBorders>
              <w:top w:val="nil"/>
              <w:left w:val="nil"/>
              <w:bottom w:val="single" w:sz="4" w:space="0" w:color="auto"/>
              <w:right w:val="single" w:sz="4" w:space="0" w:color="auto"/>
            </w:tcBorders>
            <w:shd w:val="clear" w:color="auto" w:fill="auto"/>
            <w:hideMark/>
          </w:tcPr>
          <w:p w14:paraId="5676E34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29F92D8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755342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8 906,60</w:t>
            </w:r>
          </w:p>
        </w:tc>
      </w:tr>
      <w:tr w:rsidR="00023990" w:rsidRPr="00023990" w14:paraId="4D1AA106" w14:textId="77777777" w:rsidTr="00023990">
        <w:tblPrEx>
          <w:tblLook w:val="04A0" w:firstRow="1" w:lastRow="0" w:firstColumn="1" w:lastColumn="0" w:noHBand="0" w:noVBand="1"/>
        </w:tblPrEx>
        <w:trPr>
          <w:gridBefore w:val="1"/>
          <w:gridAfter w:val="1"/>
          <w:wBefore w:w="29" w:type="dxa"/>
          <w:wAfter w:w="851" w:type="dxa"/>
          <w:trHeight w:val="720"/>
        </w:trPr>
        <w:tc>
          <w:tcPr>
            <w:tcW w:w="780" w:type="dxa"/>
            <w:tcBorders>
              <w:top w:val="nil"/>
              <w:left w:val="single" w:sz="4" w:space="0" w:color="auto"/>
              <w:bottom w:val="single" w:sz="4" w:space="0" w:color="auto"/>
              <w:right w:val="single" w:sz="4" w:space="0" w:color="auto"/>
            </w:tcBorders>
            <w:shd w:val="clear" w:color="auto" w:fill="auto"/>
            <w:hideMark/>
          </w:tcPr>
          <w:p w14:paraId="6DA7280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w:t>
            </w:r>
          </w:p>
        </w:tc>
        <w:tc>
          <w:tcPr>
            <w:tcW w:w="3757" w:type="dxa"/>
            <w:gridSpan w:val="2"/>
            <w:tcBorders>
              <w:top w:val="nil"/>
              <w:left w:val="nil"/>
              <w:bottom w:val="single" w:sz="4" w:space="0" w:color="auto"/>
              <w:right w:val="single" w:sz="4" w:space="0" w:color="auto"/>
            </w:tcBorders>
            <w:shd w:val="clear" w:color="auto" w:fill="auto"/>
            <w:hideMark/>
          </w:tcPr>
          <w:p w14:paraId="40B6E99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14:paraId="442CDC8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8147B7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14D0361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2B8690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7A2D6E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1 160,30</w:t>
            </w:r>
          </w:p>
        </w:tc>
      </w:tr>
      <w:tr w:rsidR="00023990" w:rsidRPr="00023990" w14:paraId="2E3C0F39"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11A045D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w:t>
            </w:r>
          </w:p>
        </w:tc>
        <w:tc>
          <w:tcPr>
            <w:tcW w:w="3757" w:type="dxa"/>
            <w:gridSpan w:val="2"/>
            <w:tcBorders>
              <w:top w:val="nil"/>
              <w:left w:val="nil"/>
              <w:bottom w:val="single" w:sz="4" w:space="0" w:color="auto"/>
              <w:right w:val="single" w:sz="4" w:space="0" w:color="auto"/>
            </w:tcBorders>
            <w:shd w:val="clear" w:color="auto" w:fill="auto"/>
            <w:hideMark/>
          </w:tcPr>
          <w:p w14:paraId="4CA4EB3A" w14:textId="77777777" w:rsidR="00023990" w:rsidRPr="00023990" w:rsidRDefault="00023990" w:rsidP="00023990">
            <w:pPr>
              <w:spacing w:after="0" w:line="240" w:lineRule="auto"/>
              <w:rPr>
                <w:rFonts w:ascii="Times New Roman" w:eastAsia="Times New Roman" w:hAnsi="Times New Roman" w:cs="Times New Roman"/>
                <w:lang w:eastAsia="ru-RU"/>
              </w:rPr>
            </w:pPr>
            <w:proofErr w:type="spellStart"/>
            <w:r w:rsidRPr="00023990">
              <w:rPr>
                <w:rFonts w:ascii="Times New Roman" w:eastAsia="Times New Roman" w:hAnsi="Times New Roman" w:cs="Times New Roman"/>
                <w:lang w:eastAsia="ru-RU"/>
              </w:rPr>
              <w:t>Непрограмные</w:t>
            </w:r>
            <w:proofErr w:type="spellEnd"/>
            <w:r w:rsidRPr="00023990">
              <w:rPr>
                <w:rFonts w:ascii="Times New Roman" w:eastAsia="Times New Roman" w:hAnsi="Times New Roman" w:cs="Times New Roman"/>
                <w:lang w:eastAsia="ru-RU"/>
              </w:rPr>
              <w:t xml:space="preserve"> расходы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14:paraId="6DE0F5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A464C9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25F6687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8100000000</w:t>
            </w:r>
          </w:p>
        </w:tc>
        <w:tc>
          <w:tcPr>
            <w:tcW w:w="709" w:type="dxa"/>
            <w:tcBorders>
              <w:top w:val="nil"/>
              <w:left w:val="nil"/>
              <w:bottom w:val="single" w:sz="4" w:space="0" w:color="auto"/>
              <w:right w:val="single" w:sz="4" w:space="0" w:color="auto"/>
            </w:tcBorders>
            <w:shd w:val="clear" w:color="auto" w:fill="auto"/>
            <w:hideMark/>
          </w:tcPr>
          <w:p w14:paraId="7912B55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DC373B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1 160,30</w:t>
            </w:r>
          </w:p>
        </w:tc>
      </w:tr>
      <w:tr w:rsidR="00023990" w:rsidRPr="00023990" w14:paraId="0238B7DD" w14:textId="77777777" w:rsidTr="00023990">
        <w:tblPrEx>
          <w:tblLook w:val="04A0" w:firstRow="1" w:lastRow="0" w:firstColumn="1" w:lastColumn="0" w:noHBand="0" w:noVBand="1"/>
        </w:tblPrEx>
        <w:trPr>
          <w:gridBefore w:val="1"/>
          <w:gridAfter w:val="1"/>
          <w:wBefore w:w="29" w:type="dxa"/>
          <w:wAfter w:w="851" w:type="dxa"/>
          <w:trHeight w:val="345"/>
        </w:trPr>
        <w:tc>
          <w:tcPr>
            <w:tcW w:w="780" w:type="dxa"/>
            <w:tcBorders>
              <w:top w:val="nil"/>
              <w:left w:val="single" w:sz="4" w:space="0" w:color="auto"/>
              <w:bottom w:val="single" w:sz="4" w:space="0" w:color="auto"/>
              <w:right w:val="single" w:sz="4" w:space="0" w:color="auto"/>
            </w:tcBorders>
            <w:shd w:val="clear" w:color="auto" w:fill="auto"/>
            <w:hideMark/>
          </w:tcPr>
          <w:p w14:paraId="5120D75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w:t>
            </w:r>
          </w:p>
        </w:tc>
        <w:tc>
          <w:tcPr>
            <w:tcW w:w="3757" w:type="dxa"/>
            <w:gridSpan w:val="2"/>
            <w:tcBorders>
              <w:top w:val="nil"/>
              <w:left w:val="nil"/>
              <w:bottom w:val="single" w:sz="4" w:space="0" w:color="auto"/>
              <w:right w:val="single" w:sz="4" w:space="0" w:color="auto"/>
            </w:tcBorders>
            <w:shd w:val="clear" w:color="auto" w:fill="auto"/>
            <w:hideMark/>
          </w:tcPr>
          <w:p w14:paraId="73F147E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Глава сельсовета в рамках непрограммных расходов</w:t>
            </w:r>
          </w:p>
        </w:tc>
        <w:tc>
          <w:tcPr>
            <w:tcW w:w="709" w:type="dxa"/>
            <w:tcBorders>
              <w:top w:val="nil"/>
              <w:left w:val="nil"/>
              <w:bottom w:val="single" w:sz="4" w:space="0" w:color="auto"/>
              <w:right w:val="single" w:sz="4" w:space="0" w:color="auto"/>
            </w:tcBorders>
            <w:shd w:val="clear" w:color="auto" w:fill="auto"/>
            <w:hideMark/>
          </w:tcPr>
          <w:p w14:paraId="0A60E82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2B5E0E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5680D5A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8110000000</w:t>
            </w:r>
          </w:p>
        </w:tc>
        <w:tc>
          <w:tcPr>
            <w:tcW w:w="709" w:type="dxa"/>
            <w:tcBorders>
              <w:top w:val="nil"/>
              <w:left w:val="nil"/>
              <w:bottom w:val="single" w:sz="4" w:space="0" w:color="auto"/>
              <w:right w:val="single" w:sz="4" w:space="0" w:color="auto"/>
            </w:tcBorders>
            <w:shd w:val="clear" w:color="auto" w:fill="auto"/>
            <w:hideMark/>
          </w:tcPr>
          <w:p w14:paraId="27905CA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684034D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1 160,30</w:t>
            </w:r>
          </w:p>
        </w:tc>
      </w:tr>
      <w:tr w:rsidR="00023990" w:rsidRPr="00023990" w14:paraId="01952241" w14:textId="77777777" w:rsidTr="00023990">
        <w:tblPrEx>
          <w:tblLook w:val="04A0" w:firstRow="1" w:lastRow="0" w:firstColumn="1" w:lastColumn="0" w:noHBand="0" w:noVBand="1"/>
        </w:tblPrEx>
        <w:trPr>
          <w:gridBefore w:val="1"/>
          <w:gridAfter w:val="1"/>
          <w:wBefore w:w="29" w:type="dxa"/>
          <w:wAfter w:w="851" w:type="dxa"/>
          <w:trHeight w:val="390"/>
        </w:trPr>
        <w:tc>
          <w:tcPr>
            <w:tcW w:w="780" w:type="dxa"/>
            <w:tcBorders>
              <w:top w:val="nil"/>
              <w:left w:val="single" w:sz="4" w:space="0" w:color="auto"/>
              <w:bottom w:val="single" w:sz="4" w:space="0" w:color="auto"/>
              <w:right w:val="single" w:sz="4" w:space="0" w:color="auto"/>
            </w:tcBorders>
            <w:shd w:val="clear" w:color="auto" w:fill="auto"/>
            <w:hideMark/>
          </w:tcPr>
          <w:p w14:paraId="54F247E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w:t>
            </w:r>
          </w:p>
        </w:tc>
        <w:tc>
          <w:tcPr>
            <w:tcW w:w="3757" w:type="dxa"/>
            <w:gridSpan w:val="2"/>
            <w:tcBorders>
              <w:top w:val="nil"/>
              <w:left w:val="nil"/>
              <w:bottom w:val="single" w:sz="4" w:space="0" w:color="auto"/>
              <w:right w:val="single" w:sz="4" w:space="0" w:color="auto"/>
            </w:tcBorders>
            <w:shd w:val="clear" w:color="auto" w:fill="auto"/>
            <w:hideMark/>
          </w:tcPr>
          <w:p w14:paraId="6DBCCEE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содержание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14:paraId="7F5AFD1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0AC2E9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48849C4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8110000210</w:t>
            </w:r>
          </w:p>
        </w:tc>
        <w:tc>
          <w:tcPr>
            <w:tcW w:w="709" w:type="dxa"/>
            <w:tcBorders>
              <w:top w:val="nil"/>
              <w:left w:val="nil"/>
              <w:bottom w:val="single" w:sz="4" w:space="0" w:color="auto"/>
              <w:right w:val="single" w:sz="4" w:space="0" w:color="auto"/>
            </w:tcBorders>
            <w:shd w:val="clear" w:color="auto" w:fill="auto"/>
            <w:hideMark/>
          </w:tcPr>
          <w:p w14:paraId="226CB4A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3F5A2DA0"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1 160,30</w:t>
            </w:r>
          </w:p>
        </w:tc>
      </w:tr>
      <w:tr w:rsidR="00023990" w:rsidRPr="00023990" w14:paraId="0DDFFE36" w14:textId="77777777" w:rsidTr="00023990">
        <w:tblPrEx>
          <w:tblLook w:val="04A0" w:firstRow="1" w:lastRow="0" w:firstColumn="1" w:lastColumn="0" w:noHBand="0" w:noVBand="1"/>
        </w:tblPrEx>
        <w:trPr>
          <w:gridBefore w:val="1"/>
          <w:gridAfter w:val="1"/>
          <w:wBefore w:w="29" w:type="dxa"/>
          <w:wAfter w:w="851" w:type="dxa"/>
          <w:trHeight w:val="375"/>
        </w:trPr>
        <w:tc>
          <w:tcPr>
            <w:tcW w:w="780" w:type="dxa"/>
            <w:tcBorders>
              <w:top w:val="nil"/>
              <w:left w:val="single" w:sz="4" w:space="0" w:color="auto"/>
              <w:bottom w:val="single" w:sz="4" w:space="0" w:color="auto"/>
              <w:right w:val="single" w:sz="4" w:space="0" w:color="auto"/>
            </w:tcBorders>
            <w:shd w:val="clear" w:color="auto" w:fill="auto"/>
            <w:hideMark/>
          </w:tcPr>
          <w:p w14:paraId="514FC3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w:t>
            </w:r>
          </w:p>
        </w:tc>
        <w:tc>
          <w:tcPr>
            <w:tcW w:w="3757" w:type="dxa"/>
            <w:gridSpan w:val="2"/>
            <w:tcBorders>
              <w:top w:val="nil"/>
              <w:left w:val="nil"/>
              <w:bottom w:val="single" w:sz="4" w:space="0" w:color="auto"/>
              <w:right w:val="single" w:sz="4" w:space="0" w:color="auto"/>
            </w:tcBorders>
            <w:shd w:val="clear" w:color="000000" w:fill="FFFFFF"/>
            <w:hideMark/>
          </w:tcPr>
          <w:p w14:paraId="7C1B0F7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14:paraId="352C52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000000" w:fill="FFFFFF"/>
            <w:hideMark/>
          </w:tcPr>
          <w:p w14:paraId="0074E3F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000000" w:fill="FFFFFF"/>
            <w:hideMark/>
          </w:tcPr>
          <w:p w14:paraId="1F59A31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8110000210</w:t>
            </w:r>
          </w:p>
        </w:tc>
        <w:tc>
          <w:tcPr>
            <w:tcW w:w="709" w:type="dxa"/>
            <w:tcBorders>
              <w:top w:val="nil"/>
              <w:left w:val="nil"/>
              <w:bottom w:val="single" w:sz="4" w:space="0" w:color="auto"/>
              <w:right w:val="single" w:sz="4" w:space="0" w:color="auto"/>
            </w:tcBorders>
            <w:shd w:val="clear" w:color="000000" w:fill="FFFFFF"/>
            <w:hideMark/>
          </w:tcPr>
          <w:p w14:paraId="4CD1891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120</w:t>
            </w:r>
          </w:p>
        </w:tc>
        <w:tc>
          <w:tcPr>
            <w:tcW w:w="2409" w:type="dxa"/>
            <w:gridSpan w:val="5"/>
            <w:tcBorders>
              <w:top w:val="nil"/>
              <w:left w:val="nil"/>
              <w:bottom w:val="single" w:sz="4" w:space="0" w:color="auto"/>
              <w:right w:val="single" w:sz="4" w:space="0" w:color="auto"/>
            </w:tcBorders>
            <w:shd w:val="clear" w:color="auto" w:fill="auto"/>
            <w:hideMark/>
          </w:tcPr>
          <w:p w14:paraId="1D84E20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1 160,30</w:t>
            </w:r>
          </w:p>
        </w:tc>
      </w:tr>
      <w:tr w:rsidR="00023990" w:rsidRPr="00023990" w14:paraId="65C9A9EB" w14:textId="77777777" w:rsidTr="00023990">
        <w:tblPrEx>
          <w:tblLook w:val="04A0" w:firstRow="1" w:lastRow="0" w:firstColumn="1" w:lastColumn="0" w:noHBand="0" w:noVBand="1"/>
        </w:tblPrEx>
        <w:trPr>
          <w:gridBefore w:val="1"/>
          <w:gridAfter w:val="1"/>
          <w:wBefore w:w="29" w:type="dxa"/>
          <w:wAfter w:w="851" w:type="dxa"/>
          <w:trHeight w:val="375"/>
        </w:trPr>
        <w:tc>
          <w:tcPr>
            <w:tcW w:w="780" w:type="dxa"/>
            <w:tcBorders>
              <w:top w:val="nil"/>
              <w:left w:val="single" w:sz="4" w:space="0" w:color="auto"/>
              <w:bottom w:val="single" w:sz="4" w:space="0" w:color="auto"/>
              <w:right w:val="single" w:sz="4" w:space="0" w:color="auto"/>
            </w:tcBorders>
            <w:shd w:val="clear" w:color="auto" w:fill="auto"/>
            <w:hideMark/>
          </w:tcPr>
          <w:p w14:paraId="6528250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502134FD"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hideMark/>
          </w:tcPr>
          <w:p w14:paraId="24FAB7A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63A70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270AB37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8110000210</w:t>
            </w:r>
          </w:p>
        </w:tc>
        <w:tc>
          <w:tcPr>
            <w:tcW w:w="709" w:type="dxa"/>
            <w:tcBorders>
              <w:top w:val="single" w:sz="4" w:space="0" w:color="auto"/>
              <w:left w:val="nil"/>
              <w:bottom w:val="single" w:sz="4" w:space="0" w:color="auto"/>
              <w:right w:val="single" w:sz="4" w:space="0" w:color="auto"/>
            </w:tcBorders>
            <w:shd w:val="clear" w:color="auto" w:fill="auto"/>
            <w:hideMark/>
          </w:tcPr>
          <w:p w14:paraId="6092ED5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121</w:t>
            </w:r>
          </w:p>
        </w:tc>
        <w:tc>
          <w:tcPr>
            <w:tcW w:w="2409" w:type="dxa"/>
            <w:gridSpan w:val="5"/>
            <w:tcBorders>
              <w:top w:val="nil"/>
              <w:left w:val="nil"/>
              <w:bottom w:val="single" w:sz="4" w:space="0" w:color="auto"/>
              <w:right w:val="single" w:sz="4" w:space="0" w:color="auto"/>
            </w:tcBorders>
            <w:shd w:val="clear" w:color="auto" w:fill="auto"/>
            <w:hideMark/>
          </w:tcPr>
          <w:p w14:paraId="7FA7DCA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891,20</w:t>
            </w:r>
          </w:p>
        </w:tc>
      </w:tr>
      <w:tr w:rsidR="00023990" w:rsidRPr="00023990" w14:paraId="0382F89E" w14:textId="77777777" w:rsidTr="00023990">
        <w:tblPrEx>
          <w:tblLook w:val="04A0" w:firstRow="1" w:lastRow="0" w:firstColumn="1" w:lastColumn="0" w:noHBand="0" w:noVBand="1"/>
        </w:tblPrEx>
        <w:trPr>
          <w:gridBefore w:val="1"/>
          <w:gridAfter w:val="1"/>
          <w:wBefore w:w="29" w:type="dxa"/>
          <w:wAfter w:w="851" w:type="dxa"/>
          <w:trHeight w:val="705"/>
        </w:trPr>
        <w:tc>
          <w:tcPr>
            <w:tcW w:w="780" w:type="dxa"/>
            <w:tcBorders>
              <w:top w:val="nil"/>
              <w:left w:val="single" w:sz="4" w:space="0" w:color="auto"/>
              <w:bottom w:val="single" w:sz="4" w:space="0" w:color="auto"/>
              <w:right w:val="single" w:sz="4" w:space="0" w:color="auto"/>
            </w:tcBorders>
            <w:shd w:val="clear" w:color="auto" w:fill="auto"/>
            <w:hideMark/>
          </w:tcPr>
          <w:p w14:paraId="04888A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w:t>
            </w:r>
          </w:p>
        </w:tc>
        <w:tc>
          <w:tcPr>
            <w:tcW w:w="3757" w:type="dxa"/>
            <w:gridSpan w:val="2"/>
            <w:tcBorders>
              <w:top w:val="nil"/>
              <w:left w:val="nil"/>
              <w:bottom w:val="single" w:sz="4" w:space="0" w:color="auto"/>
              <w:right w:val="single" w:sz="4" w:space="0" w:color="auto"/>
            </w:tcBorders>
            <w:shd w:val="clear" w:color="auto" w:fill="auto"/>
            <w:hideMark/>
          </w:tcPr>
          <w:p w14:paraId="0545239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4873651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DFA329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0102</w:t>
            </w:r>
          </w:p>
        </w:tc>
        <w:tc>
          <w:tcPr>
            <w:tcW w:w="1418" w:type="dxa"/>
            <w:gridSpan w:val="2"/>
            <w:tcBorders>
              <w:top w:val="nil"/>
              <w:left w:val="nil"/>
              <w:bottom w:val="single" w:sz="4" w:space="0" w:color="auto"/>
              <w:right w:val="single" w:sz="4" w:space="0" w:color="auto"/>
            </w:tcBorders>
            <w:shd w:val="clear" w:color="auto" w:fill="auto"/>
            <w:hideMark/>
          </w:tcPr>
          <w:p w14:paraId="5274BCA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8110000210</w:t>
            </w:r>
          </w:p>
        </w:tc>
        <w:tc>
          <w:tcPr>
            <w:tcW w:w="709" w:type="dxa"/>
            <w:tcBorders>
              <w:top w:val="nil"/>
              <w:left w:val="nil"/>
              <w:bottom w:val="single" w:sz="4" w:space="0" w:color="auto"/>
              <w:right w:val="single" w:sz="4" w:space="0" w:color="auto"/>
            </w:tcBorders>
            <w:shd w:val="clear" w:color="auto" w:fill="auto"/>
            <w:hideMark/>
          </w:tcPr>
          <w:p w14:paraId="63752F2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129</w:t>
            </w:r>
          </w:p>
        </w:tc>
        <w:tc>
          <w:tcPr>
            <w:tcW w:w="2409" w:type="dxa"/>
            <w:gridSpan w:val="5"/>
            <w:tcBorders>
              <w:top w:val="nil"/>
              <w:left w:val="nil"/>
              <w:bottom w:val="single" w:sz="4" w:space="0" w:color="auto"/>
              <w:right w:val="single" w:sz="4" w:space="0" w:color="auto"/>
            </w:tcBorders>
            <w:shd w:val="clear" w:color="auto" w:fill="auto"/>
            <w:hideMark/>
          </w:tcPr>
          <w:p w14:paraId="219F9E2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269,10</w:t>
            </w:r>
          </w:p>
        </w:tc>
      </w:tr>
      <w:tr w:rsidR="00023990" w:rsidRPr="00023990" w14:paraId="76647064"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52886C9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10</w:t>
            </w:r>
          </w:p>
        </w:tc>
        <w:tc>
          <w:tcPr>
            <w:tcW w:w="3757" w:type="dxa"/>
            <w:gridSpan w:val="2"/>
            <w:tcBorders>
              <w:top w:val="nil"/>
              <w:left w:val="nil"/>
              <w:bottom w:val="single" w:sz="4" w:space="0" w:color="auto"/>
              <w:right w:val="single" w:sz="4" w:space="0" w:color="auto"/>
            </w:tcBorders>
            <w:shd w:val="clear" w:color="auto" w:fill="auto"/>
            <w:hideMark/>
          </w:tcPr>
          <w:p w14:paraId="56BA9041" w14:textId="77777777" w:rsidR="00023990" w:rsidRPr="00023990" w:rsidRDefault="00023990" w:rsidP="00023990">
            <w:pPr>
              <w:spacing w:after="0" w:line="240" w:lineRule="auto"/>
              <w:rPr>
                <w:rFonts w:ascii="Times New Roman" w:eastAsia="Times New Roman" w:hAnsi="Times New Roman" w:cs="Times New Roman"/>
                <w:lang w:eastAsia="ru-RU"/>
              </w:rPr>
            </w:pPr>
            <w:proofErr w:type="spellStart"/>
            <w:r w:rsidRPr="00023990">
              <w:rPr>
                <w:rFonts w:ascii="Times New Roman" w:eastAsia="Times New Roman" w:hAnsi="Times New Roman" w:cs="Times New Roman"/>
                <w:lang w:eastAsia="ru-RU"/>
              </w:rPr>
              <w:t>Непрограмные</w:t>
            </w:r>
            <w:proofErr w:type="spellEnd"/>
            <w:r w:rsidRPr="00023990">
              <w:rPr>
                <w:rFonts w:ascii="Times New Roman" w:eastAsia="Times New Roman" w:hAnsi="Times New Roman" w:cs="Times New Roman"/>
                <w:lang w:eastAsia="ru-RU"/>
              </w:rPr>
              <w:t xml:space="preserve"> расходы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14:paraId="4E3CFEA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50336B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3757250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25357FB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071BCC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5 762,90</w:t>
            </w:r>
          </w:p>
        </w:tc>
      </w:tr>
      <w:tr w:rsidR="00023990" w:rsidRPr="00023990" w14:paraId="5799FB7A" w14:textId="77777777" w:rsidTr="00023990">
        <w:tblPrEx>
          <w:tblLook w:val="04A0" w:firstRow="1" w:lastRow="0" w:firstColumn="1" w:lastColumn="0" w:noHBand="0" w:noVBand="1"/>
        </w:tblPrEx>
        <w:trPr>
          <w:gridBefore w:val="1"/>
          <w:gridAfter w:val="1"/>
          <w:wBefore w:w="29" w:type="dxa"/>
          <w:wAfter w:w="851" w:type="dxa"/>
          <w:trHeight w:val="360"/>
        </w:trPr>
        <w:tc>
          <w:tcPr>
            <w:tcW w:w="780" w:type="dxa"/>
            <w:tcBorders>
              <w:top w:val="nil"/>
              <w:left w:val="single" w:sz="4" w:space="0" w:color="auto"/>
              <w:bottom w:val="single" w:sz="4" w:space="0" w:color="auto"/>
              <w:right w:val="single" w:sz="4" w:space="0" w:color="auto"/>
            </w:tcBorders>
            <w:shd w:val="clear" w:color="auto" w:fill="auto"/>
            <w:hideMark/>
          </w:tcPr>
          <w:p w14:paraId="0638927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11</w:t>
            </w:r>
          </w:p>
        </w:tc>
        <w:tc>
          <w:tcPr>
            <w:tcW w:w="3757" w:type="dxa"/>
            <w:gridSpan w:val="2"/>
            <w:tcBorders>
              <w:top w:val="nil"/>
              <w:left w:val="nil"/>
              <w:bottom w:val="single" w:sz="4" w:space="0" w:color="auto"/>
              <w:right w:val="single" w:sz="4" w:space="0" w:color="auto"/>
            </w:tcBorders>
            <w:shd w:val="clear" w:color="auto" w:fill="auto"/>
            <w:hideMark/>
          </w:tcPr>
          <w:p w14:paraId="43575C2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Непрограммные расходы администрации сельсовета</w:t>
            </w:r>
          </w:p>
        </w:tc>
        <w:tc>
          <w:tcPr>
            <w:tcW w:w="709" w:type="dxa"/>
            <w:tcBorders>
              <w:top w:val="nil"/>
              <w:left w:val="nil"/>
              <w:bottom w:val="single" w:sz="4" w:space="0" w:color="auto"/>
              <w:right w:val="single" w:sz="4" w:space="0" w:color="auto"/>
            </w:tcBorders>
            <w:shd w:val="clear" w:color="auto" w:fill="auto"/>
            <w:hideMark/>
          </w:tcPr>
          <w:p w14:paraId="0977599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2B43D9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17AB6D8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8300000000</w:t>
            </w:r>
          </w:p>
        </w:tc>
        <w:tc>
          <w:tcPr>
            <w:tcW w:w="709" w:type="dxa"/>
            <w:tcBorders>
              <w:top w:val="nil"/>
              <w:left w:val="nil"/>
              <w:bottom w:val="single" w:sz="4" w:space="0" w:color="auto"/>
              <w:right w:val="single" w:sz="4" w:space="0" w:color="auto"/>
            </w:tcBorders>
            <w:shd w:val="clear" w:color="auto" w:fill="auto"/>
            <w:hideMark/>
          </w:tcPr>
          <w:p w14:paraId="269572D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E636EAE"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5 762,90</w:t>
            </w:r>
          </w:p>
        </w:tc>
      </w:tr>
      <w:tr w:rsidR="00023990" w:rsidRPr="00023990" w14:paraId="663729B1"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single" w:sz="4" w:space="0" w:color="auto"/>
              <w:bottom w:val="single" w:sz="4" w:space="0" w:color="auto"/>
              <w:right w:val="single" w:sz="4" w:space="0" w:color="auto"/>
            </w:tcBorders>
            <w:shd w:val="clear" w:color="auto" w:fill="auto"/>
            <w:hideMark/>
          </w:tcPr>
          <w:p w14:paraId="4951513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w:t>
            </w:r>
          </w:p>
        </w:tc>
        <w:tc>
          <w:tcPr>
            <w:tcW w:w="3757" w:type="dxa"/>
            <w:gridSpan w:val="2"/>
            <w:tcBorders>
              <w:top w:val="nil"/>
              <w:left w:val="nil"/>
              <w:bottom w:val="single" w:sz="4" w:space="0" w:color="auto"/>
              <w:right w:val="single" w:sz="4" w:space="0" w:color="auto"/>
            </w:tcBorders>
            <w:shd w:val="clear" w:color="auto" w:fill="auto"/>
            <w:hideMark/>
          </w:tcPr>
          <w:p w14:paraId="4FA6437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Функционирование администрации сельсовета</w:t>
            </w:r>
          </w:p>
        </w:tc>
        <w:tc>
          <w:tcPr>
            <w:tcW w:w="709" w:type="dxa"/>
            <w:tcBorders>
              <w:top w:val="nil"/>
              <w:left w:val="nil"/>
              <w:bottom w:val="single" w:sz="4" w:space="0" w:color="auto"/>
              <w:right w:val="single" w:sz="4" w:space="0" w:color="auto"/>
            </w:tcBorders>
            <w:shd w:val="clear" w:color="auto" w:fill="auto"/>
            <w:hideMark/>
          </w:tcPr>
          <w:p w14:paraId="3875F4F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043299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4B9FE78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8310000000</w:t>
            </w:r>
          </w:p>
        </w:tc>
        <w:tc>
          <w:tcPr>
            <w:tcW w:w="709" w:type="dxa"/>
            <w:tcBorders>
              <w:top w:val="nil"/>
              <w:left w:val="nil"/>
              <w:bottom w:val="single" w:sz="4" w:space="0" w:color="auto"/>
              <w:right w:val="single" w:sz="4" w:space="0" w:color="auto"/>
            </w:tcBorders>
            <w:shd w:val="clear" w:color="auto" w:fill="auto"/>
            <w:hideMark/>
          </w:tcPr>
          <w:p w14:paraId="508276D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3817056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5 762,90</w:t>
            </w:r>
          </w:p>
        </w:tc>
      </w:tr>
      <w:tr w:rsidR="00023990" w:rsidRPr="00023990" w14:paraId="36F32531" w14:textId="77777777" w:rsidTr="00023990">
        <w:tblPrEx>
          <w:tblLook w:val="04A0" w:firstRow="1" w:lastRow="0" w:firstColumn="1" w:lastColumn="0" w:noHBand="0" w:noVBand="1"/>
        </w:tblPrEx>
        <w:trPr>
          <w:gridBefore w:val="1"/>
          <w:gridAfter w:val="1"/>
          <w:wBefore w:w="29" w:type="dxa"/>
          <w:wAfter w:w="851" w:type="dxa"/>
          <w:trHeight w:val="390"/>
        </w:trPr>
        <w:tc>
          <w:tcPr>
            <w:tcW w:w="780" w:type="dxa"/>
            <w:tcBorders>
              <w:top w:val="nil"/>
              <w:left w:val="single" w:sz="4" w:space="0" w:color="auto"/>
              <w:bottom w:val="single" w:sz="4" w:space="0" w:color="auto"/>
              <w:right w:val="single" w:sz="4" w:space="0" w:color="auto"/>
            </w:tcBorders>
            <w:shd w:val="clear" w:color="auto" w:fill="auto"/>
            <w:hideMark/>
          </w:tcPr>
          <w:p w14:paraId="6D474D0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13</w:t>
            </w:r>
          </w:p>
        </w:tc>
        <w:tc>
          <w:tcPr>
            <w:tcW w:w="3757" w:type="dxa"/>
            <w:gridSpan w:val="2"/>
            <w:tcBorders>
              <w:top w:val="nil"/>
              <w:left w:val="nil"/>
              <w:bottom w:val="single" w:sz="4" w:space="0" w:color="auto"/>
              <w:right w:val="single" w:sz="4" w:space="0" w:color="auto"/>
            </w:tcBorders>
            <w:shd w:val="clear" w:color="000000" w:fill="FFFFFF"/>
            <w:hideMark/>
          </w:tcPr>
          <w:p w14:paraId="63621A2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14:paraId="4592D8B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000000" w:fill="FFFFFF"/>
            <w:hideMark/>
          </w:tcPr>
          <w:p w14:paraId="2D917A7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4113FCB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000000" w:fill="FFFFFF"/>
            <w:hideMark/>
          </w:tcPr>
          <w:p w14:paraId="36D328B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120</w:t>
            </w:r>
          </w:p>
        </w:tc>
        <w:tc>
          <w:tcPr>
            <w:tcW w:w="2409" w:type="dxa"/>
            <w:gridSpan w:val="5"/>
            <w:tcBorders>
              <w:top w:val="nil"/>
              <w:left w:val="nil"/>
              <w:bottom w:val="single" w:sz="4" w:space="0" w:color="auto"/>
              <w:right w:val="single" w:sz="4" w:space="0" w:color="auto"/>
            </w:tcBorders>
            <w:shd w:val="clear" w:color="auto" w:fill="auto"/>
            <w:hideMark/>
          </w:tcPr>
          <w:p w14:paraId="5DCDB059"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5 042,50</w:t>
            </w:r>
          </w:p>
        </w:tc>
      </w:tr>
      <w:tr w:rsidR="00023990" w:rsidRPr="00023990" w14:paraId="03B3448E" w14:textId="77777777" w:rsidTr="00023990">
        <w:tblPrEx>
          <w:tblLook w:val="04A0" w:firstRow="1" w:lastRow="0" w:firstColumn="1" w:lastColumn="0" w:noHBand="0" w:noVBand="1"/>
        </w:tblPrEx>
        <w:trPr>
          <w:gridBefore w:val="1"/>
          <w:gridAfter w:val="1"/>
          <w:wBefore w:w="29" w:type="dxa"/>
          <w:wAfter w:w="851" w:type="dxa"/>
          <w:trHeight w:val="375"/>
        </w:trPr>
        <w:tc>
          <w:tcPr>
            <w:tcW w:w="780" w:type="dxa"/>
            <w:tcBorders>
              <w:top w:val="nil"/>
              <w:left w:val="single" w:sz="4" w:space="0" w:color="auto"/>
              <w:bottom w:val="single" w:sz="4" w:space="0" w:color="auto"/>
              <w:right w:val="single" w:sz="4" w:space="0" w:color="auto"/>
            </w:tcBorders>
            <w:shd w:val="clear" w:color="auto" w:fill="auto"/>
            <w:hideMark/>
          </w:tcPr>
          <w:p w14:paraId="28E6A0F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14</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32BB021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hideMark/>
          </w:tcPr>
          <w:p w14:paraId="4B4C3A0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65BA45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000000" w:fill="FFFFFF"/>
            <w:hideMark/>
          </w:tcPr>
          <w:p w14:paraId="44BC907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single" w:sz="4" w:space="0" w:color="auto"/>
              <w:left w:val="nil"/>
              <w:bottom w:val="single" w:sz="4" w:space="0" w:color="auto"/>
              <w:right w:val="single" w:sz="4" w:space="0" w:color="auto"/>
            </w:tcBorders>
            <w:shd w:val="clear" w:color="auto" w:fill="auto"/>
            <w:hideMark/>
          </w:tcPr>
          <w:p w14:paraId="10FF36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121</w:t>
            </w:r>
          </w:p>
        </w:tc>
        <w:tc>
          <w:tcPr>
            <w:tcW w:w="2409" w:type="dxa"/>
            <w:gridSpan w:val="5"/>
            <w:tcBorders>
              <w:top w:val="nil"/>
              <w:left w:val="nil"/>
              <w:bottom w:val="single" w:sz="4" w:space="0" w:color="auto"/>
              <w:right w:val="single" w:sz="4" w:space="0" w:color="auto"/>
            </w:tcBorders>
            <w:shd w:val="clear" w:color="auto" w:fill="auto"/>
            <w:hideMark/>
          </w:tcPr>
          <w:p w14:paraId="29E9A6D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3 854,00</w:t>
            </w:r>
          </w:p>
        </w:tc>
      </w:tr>
      <w:tr w:rsidR="00023990" w:rsidRPr="00023990" w14:paraId="50632C71" w14:textId="77777777" w:rsidTr="00023990">
        <w:tblPrEx>
          <w:tblLook w:val="04A0" w:firstRow="1" w:lastRow="0" w:firstColumn="1" w:lastColumn="0" w:noHBand="0" w:noVBand="1"/>
        </w:tblPrEx>
        <w:trPr>
          <w:gridBefore w:val="1"/>
          <w:gridAfter w:val="1"/>
          <w:wBefore w:w="29" w:type="dxa"/>
          <w:wAfter w:w="851" w:type="dxa"/>
          <w:trHeight w:val="645"/>
        </w:trPr>
        <w:tc>
          <w:tcPr>
            <w:tcW w:w="780" w:type="dxa"/>
            <w:tcBorders>
              <w:top w:val="nil"/>
              <w:left w:val="single" w:sz="4" w:space="0" w:color="auto"/>
              <w:bottom w:val="single" w:sz="4" w:space="0" w:color="auto"/>
              <w:right w:val="single" w:sz="4" w:space="0" w:color="auto"/>
            </w:tcBorders>
            <w:shd w:val="clear" w:color="auto" w:fill="auto"/>
            <w:hideMark/>
          </w:tcPr>
          <w:p w14:paraId="0F59AE0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w:t>
            </w:r>
          </w:p>
        </w:tc>
        <w:tc>
          <w:tcPr>
            <w:tcW w:w="3757" w:type="dxa"/>
            <w:gridSpan w:val="2"/>
            <w:tcBorders>
              <w:top w:val="nil"/>
              <w:left w:val="nil"/>
              <w:bottom w:val="single" w:sz="4" w:space="0" w:color="auto"/>
              <w:right w:val="single" w:sz="4" w:space="0" w:color="auto"/>
            </w:tcBorders>
            <w:shd w:val="clear" w:color="auto" w:fill="auto"/>
            <w:hideMark/>
          </w:tcPr>
          <w:p w14:paraId="7E758C4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hideMark/>
          </w:tcPr>
          <w:p w14:paraId="7E9405F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FB5C4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4B32C38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758467E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122</w:t>
            </w:r>
          </w:p>
        </w:tc>
        <w:tc>
          <w:tcPr>
            <w:tcW w:w="2409" w:type="dxa"/>
            <w:gridSpan w:val="5"/>
            <w:tcBorders>
              <w:top w:val="nil"/>
              <w:left w:val="nil"/>
              <w:bottom w:val="single" w:sz="4" w:space="0" w:color="auto"/>
              <w:right w:val="single" w:sz="4" w:space="0" w:color="auto"/>
            </w:tcBorders>
            <w:shd w:val="clear" w:color="auto" w:fill="auto"/>
            <w:hideMark/>
          </w:tcPr>
          <w:p w14:paraId="739258B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24,60</w:t>
            </w:r>
          </w:p>
        </w:tc>
      </w:tr>
      <w:tr w:rsidR="00023990" w:rsidRPr="00023990" w14:paraId="35378C6B" w14:textId="77777777" w:rsidTr="00023990">
        <w:tblPrEx>
          <w:tblLook w:val="04A0" w:firstRow="1" w:lastRow="0" w:firstColumn="1" w:lastColumn="0" w:noHBand="0" w:noVBand="1"/>
        </w:tblPrEx>
        <w:trPr>
          <w:gridBefore w:val="1"/>
          <w:gridAfter w:val="1"/>
          <w:wBefore w:w="29" w:type="dxa"/>
          <w:wAfter w:w="851" w:type="dxa"/>
          <w:trHeight w:val="705"/>
        </w:trPr>
        <w:tc>
          <w:tcPr>
            <w:tcW w:w="780" w:type="dxa"/>
            <w:tcBorders>
              <w:top w:val="nil"/>
              <w:left w:val="single" w:sz="4" w:space="0" w:color="auto"/>
              <w:bottom w:val="single" w:sz="4" w:space="0" w:color="auto"/>
              <w:right w:val="single" w:sz="4" w:space="0" w:color="auto"/>
            </w:tcBorders>
            <w:shd w:val="clear" w:color="auto" w:fill="auto"/>
            <w:hideMark/>
          </w:tcPr>
          <w:p w14:paraId="07ACC68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16</w:t>
            </w:r>
          </w:p>
        </w:tc>
        <w:tc>
          <w:tcPr>
            <w:tcW w:w="3757" w:type="dxa"/>
            <w:gridSpan w:val="2"/>
            <w:tcBorders>
              <w:top w:val="nil"/>
              <w:left w:val="nil"/>
              <w:bottom w:val="single" w:sz="4" w:space="0" w:color="auto"/>
              <w:right w:val="single" w:sz="4" w:space="0" w:color="auto"/>
            </w:tcBorders>
            <w:shd w:val="clear" w:color="auto" w:fill="auto"/>
            <w:hideMark/>
          </w:tcPr>
          <w:p w14:paraId="0A496DA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3E00917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6DA188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67EB4AF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48A76C0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129</w:t>
            </w:r>
          </w:p>
        </w:tc>
        <w:tc>
          <w:tcPr>
            <w:tcW w:w="2409" w:type="dxa"/>
            <w:gridSpan w:val="5"/>
            <w:tcBorders>
              <w:top w:val="nil"/>
              <w:left w:val="nil"/>
              <w:bottom w:val="single" w:sz="4" w:space="0" w:color="auto"/>
              <w:right w:val="single" w:sz="4" w:space="0" w:color="auto"/>
            </w:tcBorders>
            <w:shd w:val="clear" w:color="auto" w:fill="auto"/>
            <w:hideMark/>
          </w:tcPr>
          <w:p w14:paraId="59E805E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1 163,90</w:t>
            </w:r>
          </w:p>
        </w:tc>
      </w:tr>
      <w:tr w:rsidR="00023990" w:rsidRPr="00023990" w14:paraId="4AF4A13D" w14:textId="77777777" w:rsidTr="00023990">
        <w:tblPrEx>
          <w:tblLook w:val="04A0" w:firstRow="1" w:lastRow="0" w:firstColumn="1" w:lastColumn="0" w:noHBand="0" w:noVBand="1"/>
        </w:tblPrEx>
        <w:trPr>
          <w:gridBefore w:val="1"/>
          <w:gridAfter w:val="1"/>
          <w:wBefore w:w="29" w:type="dxa"/>
          <w:wAfter w:w="851" w:type="dxa"/>
          <w:trHeight w:val="630"/>
        </w:trPr>
        <w:tc>
          <w:tcPr>
            <w:tcW w:w="780" w:type="dxa"/>
            <w:tcBorders>
              <w:top w:val="nil"/>
              <w:left w:val="single" w:sz="4" w:space="0" w:color="auto"/>
              <w:bottom w:val="single" w:sz="4" w:space="0" w:color="auto"/>
              <w:right w:val="single" w:sz="4" w:space="0" w:color="auto"/>
            </w:tcBorders>
            <w:shd w:val="clear" w:color="auto" w:fill="auto"/>
            <w:hideMark/>
          </w:tcPr>
          <w:p w14:paraId="2F12B75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w:t>
            </w:r>
          </w:p>
        </w:tc>
        <w:tc>
          <w:tcPr>
            <w:tcW w:w="3757" w:type="dxa"/>
            <w:gridSpan w:val="2"/>
            <w:tcBorders>
              <w:top w:val="nil"/>
              <w:left w:val="nil"/>
              <w:bottom w:val="single" w:sz="4" w:space="0" w:color="auto"/>
              <w:right w:val="single" w:sz="4" w:space="0" w:color="auto"/>
            </w:tcBorders>
            <w:shd w:val="clear" w:color="auto" w:fill="auto"/>
            <w:hideMark/>
          </w:tcPr>
          <w:p w14:paraId="7C116A7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432E1E7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B54715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518DA8F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4298F88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0184491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720,00</w:t>
            </w:r>
          </w:p>
        </w:tc>
      </w:tr>
      <w:tr w:rsidR="00023990" w:rsidRPr="00023990" w14:paraId="120EDDE5"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25DA8F9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18</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4CC4089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1789AC0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79913A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6693033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30EE6AB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4581726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675,00</w:t>
            </w:r>
          </w:p>
        </w:tc>
      </w:tr>
      <w:tr w:rsidR="00023990" w:rsidRPr="00023990" w14:paraId="1F91E2EC"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5F63530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19</w:t>
            </w:r>
          </w:p>
        </w:tc>
        <w:tc>
          <w:tcPr>
            <w:tcW w:w="3757" w:type="dxa"/>
            <w:gridSpan w:val="2"/>
            <w:tcBorders>
              <w:top w:val="nil"/>
              <w:left w:val="nil"/>
              <w:bottom w:val="single" w:sz="4" w:space="0" w:color="auto"/>
              <w:right w:val="single" w:sz="4" w:space="0" w:color="auto"/>
            </w:tcBorders>
            <w:shd w:val="clear" w:color="auto" w:fill="auto"/>
            <w:hideMark/>
          </w:tcPr>
          <w:p w14:paraId="0076617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14:paraId="58868F4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D32E68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64C3225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2D090DC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247</w:t>
            </w:r>
          </w:p>
        </w:tc>
        <w:tc>
          <w:tcPr>
            <w:tcW w:w="2409" w:type="dxa"/>
            <w:gridSpan w:val="5"/>
            <w:tcBorders>
              <w:top w:val="nil"/>
              <w:left w:val="nil"/>
              <w:bottom w:val="single" w:sz="4" w:space="0" w:color="auto"/>
              <w:right w:val="single" w:sz="4" w:space="0" w:color="auto"/>
            </w:tcBorders>
            <w:shd w:val="clear" w:color="auto" w:fill="auto"/>
            <w:hideMark/>
          </w:tcPr>
          <w:p w14:paraId="4F62E256"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45,00</w:t>
            </w:r>
          </w:p>
        </w:tc>
      </w:tr>
      <w:tr w:rsidR="00023990" w:rsidRPr="00023990" w14:paraId="30DF94B1"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3ABB3DD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20</w:t>
            </w:r>
          </w:p>
        </w:tc>
        <w:tc>
          <w:tcPr>
            <w:tcW w:w="3757" w:type="dxa"/>
            <w:gridSpan w:val="2"/>
            <w:tcBorders>
              <w:top w:val="nil"/>
              <w:left w:val="nil"/>
              <w:bottom w:val="single" w:sz="4" w:space="0" w:color="auto"/>
              <w:right w:val="single" w:sz="4" w:space="0" w:color="auto"/>
            </w:tcBorders>
            <w:shd w:val="clear" w:color="auto" w:fill="auto"/>
            <w:hideMark/>
          </w:tcPr>
          <w:p w14:paraId="3C41481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14:paraId="2F77570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053462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65B6CAA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3089B1B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800</w:t>
            </w:r>
          </w:p>
        </w:tc>
        <w:tc>
          <w:tcPr>
            <w:tcW w:w="2409" w:type="dxa"/>
            <w:gridSpan w:val="5"/>
            <w:tcBorders>
              <w:top w:val="nil"/>
              <w:left w:val="nil"/>
              <w:bottom w:val="single" w:sz="4" w:space="0" w:color="auto"/>
              <w:right w:val="single" w:sz="4" w:space="0" w:color="auto"/>
            </w:tcBorders>
            <w:shd w:val="clear" w:color="auto" w:fill="auto"/>
            <w:hideMark/>
          </w:tcPr>
          <w:p w14:paraId="2D7306F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w:t>
            </w:r>
          </w:p>
        </w:tc>
      </w:tr>
      <w:tr w:rsidR="00023990" w:rsidRPr="00023990" w14:paraId="5722DB6C"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0C58050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21</w:t>
            </w:r>
          </w:p>
        </w:tc>
        <w:tc>
          <w:tcPr>
            <w:tcW w:w="3757" w:type="dxa"/>
            <w:gridSpan w:val="2"/>
            <w:tcBorders>
              <w:top w:val="nil"/>
              <w:left w:val="nil"/>
              <w:bottom w:val="single" w:sz="4" w:space="0" w:color="auto"/>
              <w:right w:val="single" w:sz="4" w:space="0" w:color="auto"/>
            </w:tcBorders>
            <w:shd w:val="clear" w:color="auto" w:fill="auto"/>
            <w:hideMark/>
          </w:tcPr>
          <w:p w14:paraId="27C6606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14:paraId="006DD88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1180C2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629729F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auto" w:fill="auto"/>
            <w:hideMark/>
          </w:tcPr>
          <w:p w14:paraId="5C316FA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853</w:t>
            </w:r>
          </w:p>
        </w:tc>
        <w:tc>
          <w:tcPr>
            <w:tcW w:w="2409" w:type="dxa"/>
            <w:gridSpan w:val="5"/>
            <w:tcBorders>
              <w:top w:val="nil"/>
              <w:left w:val="nil"/>
              <w:bottom w:val="single" w:sz="4" w:space="0" w:color="auto"/>
              <w:right w:val="single" w:sz="4" w:space="0" w:color="auto"/>
            </w:tcBorders>
            <w:shd w:val="clear" w:color="auto" w:fill="auto"/>
            <w:hideMark/>
          </w:tcPr>
          <w:p w14:paraId="6F958BD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w:t>
            </w:r>
          </w:p>
        </w:tc>
      </w:tr>
      <w:tr w:rsidR="00023990" w:rsidRPr="00023990" w14:paraId="7AFA0C95"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6F48A51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22</w:t>
            </w:r>
          </w:p>
        </w:tc>
        <w:tc>
          <w:tcPr>
            <w:tcW w:w="3757" w:type="dxa"/>
            <w:gridSpan w:val="2"/>
            <w:tcBorders>
              <w:top w:val="nil"/>
              <w:left w:val="nil"/>
              <w:bottom w:val="single" w:sz="4" w:space="0" w:color="auto"/>
              <w:right w:val="single" w:sz="4" w:space="0" w:color="auto"/>
            </w:tcBorders>
            <w:shd w:val="clear" w:color="auto" w:fill="auto"/>
            <w:hideMark/>
          </w:tcPr>
          <w:p w14:paraId="50F30C1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hideMark/>
          </w:tcPr>
          <w:p w14:paraId="1722F3C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2EE8F4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0104</w:t>
            </w:r>
          </w:p>
        </w:tc>
        <w:tc>
          <w:tcPr>
            <w:tcW w:w="1418" w:type="dxa"/>
            <w:gridSpan w:val="2"/>
            <w:tcBorders>
              <w:top w:val="nil"/>
              <w:left w:val="nil"/>
              <w:bottom w:val="single" w:sz="4" w:space="0" w:color="auto"/>
              <w:right w:val="single" w:sz="4" w:space="0" w:color="auto"/>
            </w:tcBorders>
            <w:shd w:val="clear" w:color="auto" w:fill="auto"/>
            <w:hideMark/>
          </w:tcPr>
          <w:p w14:paraId="04FA7D6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8AA2C5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853</w:t>
            </w:r>
          </w:p>
        </w:tc>
        <w:tc>
          <w:tcPr>
            <w:tcW w:w="2409" w:type="dxa"/>
            <w:gridSpan w:val="5"/>
            <w:tcBorders>
              <w:top w:val="nil"/>
              <w:left w:val="nil"/>
              <w:bottom w:val="single" w:sz="4" w:space="0" w:color="auto"/>
              <w:right w:val="single" w:sz="4" w:space="0" w:color="auto"/>
            </w:tcBorders>
            <w:shd w:val="clear" w:color="auto" w:fill="auto"/>
            <w:hideMark/>
          </w:tcPr>
          <w:p w14:paraId="5372ECFA"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w:t>
            </w:r>
          </w:p>
        </w:tc>
      </w:tr>
      <w:tr w:rsidR="00023990" w:rsidRPr="00023990" w14:paraId="03C07D46"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65C1A13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23</w:t>
            </w:r>
          </w:p>
        </w:tc>
        <w:tc>
          <w:tcPr>
            <w:tcW w:w="3757" w:type="dxa"/>
            <w:gridSpan w:val="2"/>
            <w:tcBorders>
              <w:top w:val="nil"/>
              <w:left w:val="nil"/>
              <w:bottom w:val="single" w:sz="4" w:space="0" w:color="auto"/>
              <w:right w:val="single" w:sz="4" w:space="0" w:color="auto"/>
            </w:tcBorders>
            <w:shd w:val="clear" w:color="auto" w:fill="auto"/>
            <w:hideMark/>
          </w:tcPr>
          <w:p w14:paraId="5051D8C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Резервные фонды</w:t>
            </w:r>
          </w:p>
        </w:tc>
        <w:tc>
          <w:tcPr>
            <w:tcW w:w="709" w:type="dxa"/>
            <w:tcBorders>
              <w:top w:val="nil"/>
              <w:left w:val="nil"/>
              <w:bottom w:val="single" w:sz="4" w:space="0" w:color="auto"/>
              <w:right w:val="single" w:sz="4" w:space="0" w:color="auto"/>
            </w:tcBorders>
            <w:shd w:val="clear" w:color="auto" w:fill="auto"/>
            <w:hideMark/>
          </w:tcPr>
          <w:p w14:paraId="6EF5129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AD6363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0111</w:t>
            </w:r>
          </w:p>
        </w:tc>
        <w:tc>
          <w:tcPr>
            <w:tcW w:w="1418" w:type="dxa"/>
            <w:gridSpan w:val="2"/>
            <w:tcBorders>
              <w:top w:val="nil"/>
              <w:left w:val="nil"/>
              <w:bottom w:val="single" w:sz="4" w:space="0" w:color="auto"/>
              <w:right w:val="single" w:sz="4" w:space="0" w:color="auto"/>
            </w:tcBorders>
            <w:shd w:val="clear" w:color="auto" w:fill="auto"/>
            <w:hideMark/>
          </w:tcPr>
          <w:p w14:paraId="16E9D6D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8500000000</w:t>
            </w:r>
          </w:p>
        </w:tc>
        <w:tc>
          <w:tcPr>
            <w:tcW w:w="709" w:type="dxa"/>
            <w:tcBorders>
              <w:top w:val="nil"/>
              <w:left w:val="nil"/>
              <w:bottom w:val="single" w:sz="4" w:space="0" w:color="auto"/>
              <w:right w:val="single" w:sz="4" w:space="0" w:color="auto"/>
            </w:tcBorders>
            <w:shd w:val="clear" w:color="auto" w:fill="auto"/>
            <w:hideMark/>
          </w:tcPr>
          <w:p w14:paraId="23E38BD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6B785E2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5,00</w:t>
            </w:r>
          </w:p>
        </w:tc>
      </w:tr>
      <w:tr w:rsidR="00023990" w:rsidRPr="00023990" w14:paraId="17D34084" w14:textId="77777777" w:rsidTr="00023990">
        <w:tblPrEx>
          <w:tblLook w:val="04A0" w:firstRow="1" w:lastRow="0" w:firstColumn="1" w:lastColumn="0" w:noHBand="0" w:noVBand="1"/>
        </w:tblPrEx>
        <w:trPr>
          <w:gridBefore w:val="1"/>
          <w:gridAfter w:val="1"/>
          <w:wBefore w:w="29" w:type="dxa"/>
          <w:wAfter w:w="851" w:type="dxa"/>
          <w:trHeight w:val="360"/>
        </w:trPr>
        <w:tc>
          <w:tcPr>
            <w:tcW w:w="780" w:type="dxa"/>
            <w:tcBorders>
              <w:top w:val="nil"/>
              <w:left w:val="single" w:sz="4" w:space="0" w:color="auto"/>
              <w:bottom w:val="single" w:sz="4" w:space="0" w:color="auto"/>
              <w:right w:val="single" w:sz="4" w:space="0" w:color="auto"/>
            </w:tcBorders>
            <w:shd w:val="clear" w:color="auto" w:fill="auto"/>
            <w:hideMark/>
          </w:tcPr>
          <w:p w14:paraId="0A92930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w:t>
            </w:r>
          </w:p>
        </w:tc>
        <w:tc>
          <w:tcPr>
            <w:tcW w:w="3757" w:type="dxa"/>
            <w:gridSpan w:val="2"/>
            <w:tcBorders>
              <w:top w:val="nil"/>
              <w:left w:val="nil"/>
              <w:bottom w:val="single" w:sz="4" w:space="0" w:color="auto"/>
              <w:right w:val="single" w:sz="4" w:space="0" w:color="auto"/>
            </w:tcBorders>
            <w:shd w:val="clear" w:color="auto" w:fill="auto"/>
            <w:hideMark/>
          </w:tcPr>
          <w:p w14:paraId="341EB6D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Резервный фонд</w:t>
            </w:r>
          </w:p>
        </w:tc>
        <w:tc>
          <w:tcPr>
            <w:tcW w:w="709" w:type="dxa"/>
            <w:tcBorders>
              <w:top w:val="nil"/>
              <w:left w:val="nil"/>
              <w:bottom w:val="single" w:sz="4" w:space="0" w:color="auto"/>
              <w:right w:val="single" w:sz="4" w:space="0" w:color="auto"/>
            </w:tcBorders>
            <w:shd w:val="clear" w:color="auto" w:fill="auto"/>
            <w:hideMark/>
          </w:tcPr>
          <w:p w14:paraId="19599E1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E12AA7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0111</w:t>
            </w:r>
          </w:p>
        </w:tc>
        <w:tc>
          <w:tcPr>
            <w:tcW w:w="1418" w:type="dxa"/>
            <w:gridSpan w:val="2"/>
            <w:tcBorders>
              <w:top w:val="nil"/>
              <w:left w:val="nil"/>
              <w:bottom w:val="single" w:sz="4" w:space="0" w:color="auto"/>
              <w:right w:val="single" w:sz="4" w:space="0" w:color="auto"/>
            </w:tcBorders>
            <w:shd w:val="clear" w:color="auto" w:fill="auto"/>
            <w:hideMark/>
          </w:tcPr>
          <w:p w14:paraId="4D22E72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8510000000</w:t>
            </w:r>
          </w:p>
        </w:tc>
        <w:tc>
          <w:tcPr>
            <w:tcW w:w="709" w:type="dxa"/>
            <w:tcBorders>
              <w:top w:val="nil"/>
              <w:left w:val="nil"/>
              <w:bottom w:val="single" w:sz="4" w:space="0" w:color="auto"/>
              <w:right w:val="single" w:sz="4" w:space="0" w:color="auto"/>
            </w:tcBorders>
            <w:shd w:val="clear" w:color="auto" w:fill="auto"/>
            <w:hideMark/>
          </w:tcPr>
          <w:p w14:paraId="4F0AC56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6B4381B0"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5,00</w:t>
            </w:r>
          </w:p>
        </w:tc>
      </w:tr>
      <w:tr w:rsidR="00023990" w:rsidRPr="00023990" w14:paraId="0B58BCB6"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1E5EB9E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25</w:t>
            </w:r>
          </w:p>
        </w:tc>
        <w:tc>
          <w:tcPr>
            <w:tcW w:w="3757" w:type="dxa"/>
            <w:gridSpan w:val="2"/>
            <w:tcBorders>
              <w:top w:val="nil"/>
              <w:left w:val="nil"/>
              <w:bottom w:val="single" w:sz="4" w:space="0" w:color="auto"/>
              <w:right w:val="single" w:sz="4" w:space="0" w:color="auto"/>
            </w:tcBorders>
            <w:shd w:val="clear" w:color="auto" w:fill="auto"/>
            <w:hideMark/>
          </w:tcPr>
          <w:p w14:paraId="330FBF3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14:paraId="7E27A66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22890B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0111</w:t>
            </w:r>
          </w:p>
        </w:tc>
        <w:tc>
          <w:tcPr>
            <w:tcW w:w="1418" w:type="dxa"/>
            <w:gridSpan w:val="2"/>
            <w:tcBorders>
              <w:top w:val="nil"/>
              <w:left w:val="nil"/>
              <w:bottom w:val="single" w:sz="4" w:space="0" w:color="auto"/>
              <w:right w:val="single" w:sz="4" w:space="0" w:color="auto"/>
            </w:tcBorders>
            <w:shd w:val="clear" w:color="auto" w:fill="auto"/>
            <w:hideMark/>
          </w:tcPr>
          <w:p w14:paraId="7943C21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8510083010</w:t>
            </w:r>
          </w:p>
        </w:tc>
        <w:tc>
          <w:tcPr>
            <w:tcW w:w="709" w:type="dxa"/>
            <w:tcBorders>
              <w:top w:val="nil"/>
              <w:left w:val="nil"/>
              <w:bottom w:val="single" w:sz="4" w:space="0" w:color="auto"/>
              <w:right w:val="single" w:sz="4" w:space="0" w:color="auto"/>
            </w:tcBorders>
            <w:shd w:val="clear" w:color="auto" w:fill="auto"/>
            <w:hideMark/>
          </w:tcPr>
          <w:p w14:paraId="377B07B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800</w:t>
            </w:r>
          </w:p>
        </w:tc>
        <w:tc>
          <w:tcPr>
            <w:tcW w:w="2409" w:type="dxa"/>
            <w:gridSpan w:val="5"/>
            <w:tcBorders>
              <w:top w:val="nil"/>
              <w:left w:val="nil"/>
              <w:bottom w:val="single" w:sz="4" w:space="0" w:color="auto"/>
              <w:right w:val="single" w:sz="4" w:space="0" w:color="auto"/>
            </w:tcBorders>
            <w:shd w:val="clear" w:color="auto" w:fill="auto"/>
            <w:hideMark/>
          </w:tcPr>
          <w:p w14:paraId="05E3B30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5,00</w:t>
            </w:r>
          </w:p>
        </w:tc>
      </w:tr>
      <w:tr w:rsidR="00023990" w:rsidRPr="00023990" w14:paraId="6811F38A"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664C546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w:t>
            </w:r>
          </w:p>
        </w:tc>
        <w:tc>
          <w:tcPr>
            <w:tcW w:w="3757" w:type="dxa"/>
            <w:gridSpan w:val="2"/>
            <w:tcBorders>
              <w:top w:val="nil"/>
              <w:left w:val="nil"/>
              <w:bottom w:val="single" w:sz="4" w:space="0" w:color="auto"/>
              <w:right w:val="single" w:sz="4" w:space="0" w:color="auto"/>
            </w:tcBorders>
            <w:shd w:val="clear" w:color="auto" w:fill="auto"/>
            <w:hideMark/>
          </w:tcPr>
          <w:p w14:paraId="194FD04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средств резервного фонда</w:t>
            </w:r>
          </w:p>
        </w:tc>
        <w:tc>
          <w:tcPr>
            <w:tcW w:w="709" w:type="dxa"/>
            <w:tcBorders>
              <w:top w:val="nil"/>
              <w:left w:val="nil"/>
              <w:bottom w:val="single" w:sz="4" w:space="0" w:color="auto"/>
              <w:right w:val="single" w:sz="4" w:space="0" w:color="auto"/>
            </w:tcBorders>
            <w:shd w:val="clear" w:color="auto" w:fill="auto"/>
            <w:hideMark/>
          </w:tcPr>
          <w:p w14:paraId="25F64F9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5575FB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0111</w:t>
            </w:r>
          </w:p>
        </w:tc>
        <w:tc>
          <w:tcPr>
            <w:tcW w:w="1418" w:type="dxa"/>
            <w:gridSpan w:val="2"/>
            <w:tcBorders>
              <w:top w:val="nil"/>
              <w:left w:val="nil"/>
              <w:bottom w:val="single" w:sz="4" w:space="0" w:color="auto"/>
              <w:right w:val="single" w:sz="4" w:space="0" w:color="auto"/>
            </w:tcBorders>
            <w:shd w:val="clear" w:color="auto" w:fill="auto"/>
            <w:hideMark/>
          </w:tcPr>
          <w:p w14:paraId="33FFDAD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8510083010</w:t>
            </w:r>
          </w:p>
        </w:tc>
        <w:tc>
          <w:tcPr>
            <w:tcW w:w="709" w:type="dxa"/>
            <w:tcBorders>
              <w:top w:val="nil"/>
              <w:left w:val="nil"/>
              <w:bottom w:val="single" w:sz="4" w:space="0" w:color="auto"/>
              <w:right w:val="single" w:sz="4" w:space="0" w:color="auto"/>
            </w:tcBorders>
            <w:shd w:val="clear" w:color="auto" w:fill="auto"/>
            <w:hideMark/>
          </w:tcPr>
          <w:p w14:paraId="797BC24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870</w:t>
            </w:r>
          </w:p>
        </w:tc>
        <w:tc>
          <w:tcPr>
            <w:tcW w:w="2409" w:type="dxa"/>
            <w:gridSpan w:val="5"/>
            <w:tcBorders>
              <w:top w:val="nil"/>
              <w:left w:val="nil"/>
              <w:bottom w:val="single" w:sz="4" w:space="0" w:color="auto"/>
              <w:right w:val="single" w:sz="4" w:space="0" w:color="auto"/>
            </w:tcBorders>
            <w:shd w:val="clear" w:color="auto" w:fill="auto"/>
            <w:hideMark/>
          </w:tcPr>
          <w:p w14:paraId="1BD8D28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5,00</w:t>
            </w:r>
          </w:p>
        </w:tc>
      </w:tr>
      <w:tr w:rsidR="00023990" w:rsidRPr="00023990" w14:paraId="101CC31B"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13B8D53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27</w:t>
            </w:r>
          </w:p>
        </w:tc>
        <w:tc>
          <w:tcPr>
            <w:tcW w:w="3757" w:type="dxa"/>
            <w:gridSpan w:val="2"/>
            <w:tcBorders>
              <w:top w:val="nil"/>
              <w:left w:val="nil"/>
              <w:bottom w:val="single" w:sz="4" w:space="0" w:color="auto"/>
              <w:right w:val="single" w:sz="4" w:space="0" w:color="auto"/>
            </w:tcBorders>
            <w:shd w:val="clear" w:color="auto" w:fill="auto"/>
            <w:hideMark/>
          </w:tcPr>
          <w:p w14:paraId="34D78D65"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Резервные средства</w:t>
            </w:r>
          </w:p>
        </w:tc>
        <w:tc>
          <w:tcPr>
            <w:tcW w:w="709" w:type="dxa"/>
            <w:tcBorders>
              <w:top w:val="nil"/>
              <w:left w:val="nil"/>
              <w:bottom w:val="single" w:sz="4" w:space="0" w:color="auto"/>
              <w:right w:val="single" w:sz="4" w:space="0" w:color="auto"/>
            </w:tcBorders>
            <w:shd w:val="clear" w:color="auto" w:fill="auto"/>
            <w:hideMark/>
          </w:tcPr>
          <w:p w14:paraId="4C58384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F74CF4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0111</w:t>
            </w:r>
          </w:p>
        </w:tc>
        <w:tc>
          <w:tcPr>
            <w:tcW w:w="1418" w:type="dxa"/>
            <w:gridSpan w:val="2"/>
            <w:tcBorders>
              <w:top w:val="nil"/>
              <w:left w:val="nil"/>
              <w:bottom w:val="single" w:sz="4" w:space="0" w:color="auto"/>
              <w:right w:val="single" w:sz="4" w:space="0" w:color="auto"/>
            </w:tcBorders>
            <w:shd w:val="clear" w:color="auto" w:fill="auto"/>
            <w:hideMark/>
          </w:tcPr>
          <w:p w14:paraId="6F414A9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36D81EE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870</w:t>
            </w:r>
          </w:p>
        </w:tc>
        <w:tc>
          <w:tcPr>
            <w:tcW w:w="2409" w:type="dxa"/>
            <w:gridSpan w:val="5"/>
            <w:tcBorders>
              <w:top w:val="nil"/>
              <w:left w:val="nil"/>
              <w:bottom w:val="single" w:sz="4" w:space="0" w:color="auto"/>
              <w:right w:val="single" w:sz="4" w:space="0" w:color="auto"/>
            </w:tcBorders>
            <w:shd w:val="clear" w:color="auto" w:fill="auto"/>
            <w:hideMark/>
          </w:tcPr>
          <w:p w14:paraId="1C269B3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5,00</w:t>
            </w:r>
          </w:p>
        </w:tc>
      </w:tr>
      <w:tr w:rsidR="00023990" w:rsidRPr="00023990" w14:paraId="09ACAC22" w14:textId="77777777" w:rsidTr="00023990">
        <w:tblPrEx>
          <w:tblLook w:val="04A0" w:firstRow="1" w:lastRow="0" w:firstColumn="1" w:lastColumn="0" w:noHBand="0" w:noVBand="1"/>
        </w:tblPrEx>
        <w:trPr>
          <w:gridBefore w:val="1"/>
          <w:gridAfter w:val="1"/>
          <w:wBefore w:w="29" w:type="dxa"/>
          <w:wAfter w:w="851" w:type="dxa"/>
          <w:trHeight w:val="375"/>
        </w:trPr>
        <w:tc>
          <w:tcPr>
            <w:tcW w:w="780" w:type="dxa"/>
            <w:tcBorders>
              <w:top w:val="nil"/>
              <w:left w:val="single" w:sz="4" w:space="0" w:color="auto"/>
              <w:bottom w:val="single" w:sz="4" w:space="0" w:color="auto"/>
              <w:right w:val="single" w:sz="4" w:space="0" w:color="auto"/>
            </w:tcBorders>
            <w:shd w:val="clear" w:color="auto" w:fill="auto"/>
            <w:hideMark/>
          </w:tcPr>
          <w:p w14:paraId="3A75928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28</w:t>
            </w:r>
          </w:p>
        </w:tc>
        <w:tc>
          <w:tcPr>
            <w:tcW w:w="3757" w:type="dxa"/>
            <w:gridSpan w:val="2"/>
            <w:tcBorders>
              <w:top w:val="nil"/>
              <w:left w:val="nil"/>
              <w:bottom w:val="single" w:sz="4" w:space="0" w:color="auto"/>
              <w:right w:val="single" w:sz="4" w:space="0" w:color="auto"/>
            </w:tcBorders>
            <w:shd w:val="clear" w:color="auto" w:fill="auto"/>
            <w:hideMark/>
          </w:tcPr>
          <w:p w14:paraId="4B8386A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14:paraId="0FD1C2A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D2588E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24014ED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613AA15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14C5D86"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3 705,40</w:t>
            </w:r>
          </w:p>
        </w:tc>
      </w:tr>
      <w:tr w:rsidR="00023990" w:rsidRPr="00023990" w14:paraId="32E34601" w14:textId="77777777" w:rsidTr="00023990">
        <w:tblPrEx>
          <w:tblLook w:val="04A0" w:firstRow="1" w:lastRow="0" w:firstColumn="1" w:lastColumn="0" w:noHBand="0" w:noVBand="1"/>
        </w:tblPrEx>
        <w:trPr>
          <w:gridBefore w:val="1"/>
          <w:gridAfter w:val="1"/>
          <w:wBefore w:w="29" w:type="dxa"/>
          <w:wAfter w:w="851" w:type="dxa"/>
          <w:trHeight w:val="690"/>
        </w:trPr>
        <w:tc>
          <w:tcPr>
            <w:tcW w:w="780" w:type="dxa"/>
            <w:tcBorders>
              <w:top w:val="nil"/>
              <w:left w:val="single" w:sz="4" w:space="0" w:color="auto"/>
              <w:bottom w:val="single" w:sz="4" w:space="0" w:color="auto"/>
              <w:right w:val="single" w:sz="4" w:space="0" w:color="auto"/>
            </w:tcBorders>
            <w:shd w:val="clear" w:color="auto" w:fill="auto"/>
            <w:hideMark/>
          </w:tcPr>
          <w:p w14:paraId="40544EA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29</w:t>
            </w:r>
          </w:p>
        </w:tc>
        <w:tc>
          <w:tcPr>
            <w:tcW w:w="3757" w:type="dxa"/>
            <w:gridSpan w:val="2"/>
            <w:tcBorders>
              <w:top w:val="nil"/>
              <w:left w:val="nil"/>
              <w:bottom w:val="single" w:sz="4" w:space="0" w:color="auto"/>
              <w:right w:val="single" w:sz="4" w:space="0" w:color="auto"/>
            </w:tcBorders>
            <w:shd w:val="clear" w:color="auto" w:fill="auto"/>
            <w:hideMark/>
          </w:tcPr>
          <w:p w14:paraId="7D59F5E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7F3C1A6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FCCC53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2DB5CD6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3296CCA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E3503E5"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3 705,40</w:t>
            </w:r>
          </w:p>
        </w:tc>
      </w:tr>
      <w:tr w:rsidR="00023990" w:rsidRPr="00023990" w14:paraId="14F808C9" w14:textId="77777777" w:rsidTr="00023990">
        <w:tblPrEx>
          <w:tblLook w:val="04A0" w:firstRow="1" w:lastRow="0" w:firstColumn="1" w:lastColumn="0" w:noHBand="0" w:noVBand="1"/>
        </w:tblPrEx>
        <w:trPr>
          <w:gridBefore w:val="1"/>
          <w:gridAfter w:val="1"/>
          <w:wBefore w:w="29" w:type="dxa"/>
          <w:wAfter w:w="851" w:type="dxa"/>
          <w:trHeight w:val="645"/>
        </w:trPr>
        <w:tc>
          <w:tcPr>
            <w:tcW w:w="780" w:type="dxa"/>
            <w:tcBorders>
              <w:top w:val="nil"/>
              <w:left w:val="single" w:sz="4" w:space="0" w:color="auto"/>
              <w:bottom w:val="single" w:sz="4" w:space="0" w:color="auto"/>
              <w:right w:val="single" w:sz="4" w:space="0" w:color="auto"/>
            </w:tcBorders>
            <w:shd w:val="clear" w:color="auto" w:fill="auto"/>
            <w:hideMark/>
          </w:tcPr>
          <w:p w14:paraId="540157B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30</w:t>
            </w:r>
          </w:p>
        </w:tc>
        <w:tc>
          <w:tcPr>
            <w:tcW w:w="3757" w:type="dxa"/>
            <w:gridSpan w:val="2"/>
            <w:tcBorders>
              <w:top w:val="nil"/>
              <w:left w:val="nil"/>
              <w:bottom w:val="single" w:sz="4" w:space="0" w:color="auto"/>
              <w:right w:val="single" w:sz="4" w:space="0" w:color="auto"/>
            </w:tcBorders>
            <w:shd w:val="clear" w:color="auto" w:fill="auto"/>
            <w:hideMark/>
          </w:tcPr>
          <w:p w14:paraId="528F395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Подпрограмма 1 "Реконструкция и капитальный ремонт объектов жилищно-коммунальной инфраструктуры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5B98608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FBB05C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44D9D07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731EC34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E36BCD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3 701,70</w:t>
            </w:r>
          </w:p>
        </w:tc>
      </w:tr>
      <w:tr w:rsidR="00023990" w:rsidRPr="00023990" w14:paraId="12715998" w14:textId="77777777" w:rsidTr="00023990">
        <w:tblPrEx>
          <w:tblLook w:val="04A0" w:firstRow="1" w:lastRow="0" w:firstColumn="1" w:lastColumn="0" w:noHBand="0" w:noVBand="1"/>
        </w:tblPrEx>
        <w:trPr>
          <w:gridBefore w:val="1"/>
          <w:gridAfter w:val="1"/>
          <w:wBefore w:w="29" w:type="dxa"/>
          <w:wAfter w:w="851" w:type="dxa"/>
          <w:trHeight w:val="795"/>
        </w:trPr>
        <w:tc>
          <w:tcPr>
            <w:tcW w:w="780" w:type="dxa"/>
            <w:tcBorders>
              <w:top w:val="nil"/>
              <w:left w:val="single" w:sz="4" w:space="0" w:color="auto"/>
              <w:bottom w:val="single" w:sz="4" w:space="0" w:color="auto"/>
              <w:right w:val="single" w:sz="4" w:space="0" w:color="auto"/>
            </w:tcBorders>
            <w:shd w:val="clear" w:color="auto" w:fill="auto"/>
            <w:hideMark/>
          </w:tcPr>
          <w:p w14:paraId="0A75B7C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31</w:t>
            </w:r>
          </w:p>
        </w:tc>
        <w:tc>
          <w:tcPr>
            <w:tcW w:w="3757" w:type="dxa"/>
            <w:gridSpan w:val="2"/>
            <w:tcBorders>
              <w:top w:val="nil"/>
              <w:left w:val="nil"/>
              <w:bottom w:val="single" w:sz="4" w:space="0" w:color="auto"/>
              <w:right w:val="single" w:sz="4" w:space="0" w:color="auto"/>
            </w:tcBorders>
            <w:shd w:val="clear" w:color="auto" w:fill="auto"/>
            <w:hideMark/>
          </w:tcPr>
          <w:p w14:paraId="6118F07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Выполнение полномочий в рамках подпрограммы "Реконструкция и капитальный ремонт объектов жилищно-коммунальной </w:t>
            </w:r>
            <w:proofErr w:type="spellStart"/>
            <w:r w:rsidRPr="00023990">
              <w:rPr>
                <w:rFonts w:ascii="Times New Roman" w:eastAsia="Times New Roman" w:hAnsi="Times New Roman" w:cs="Times New Roman"/>
                <w:lang w:eastAsia="ru-RU"/>
              </w:rPr>
              <w:t>инфраструктурыпоселка</w:t>
            </w:r>
            <w:proofErr w:type="spellEnd"/>
            <w:r w:rsidRPr="00023990">
              <w:rPr>
                <w:rFonts w:ascii="Times New Roman" w:eastAsia="Times New Roman" w:hAnsi="Times New Roman" w:cs="Times New Roman"/>
                <w:lang w:eastAsia="ru-RU"/>
              </w:rPr>
              <w:t xml:space="preserve"> Поканаевский"</w:t>
            </w:r>
          </w:p>
        </w:tc>
        <w:tc>
          <w:tcPr>
            <w:tcW w:w="709" w:type="dxa"/>
            <w:tcBorders>
              <w:top w:val="nil"/>
              <w:left w:val="nil"/>
              <w:bottom w:val="single" w:sz="4" w:space="0" w:color="auto"/>
              <w:right w:val="single" w:sz="4" w:space="0" w:color="auto"/>
            </w:tcBorders>
            <w:shd w:val="clear" w:color="auto" w:fill="auto"/>
            <w:hideMark/>
          </w:tcPr>
          <w:p w14:paraId="14CDD98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81ED0C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113C601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0110000000</w:t>
            </w:r>
          </w:p>
        </w:tc>
        <w:tc>
          <w:tcPr>
            <w:tcW w:w="709" w:type="dxa"/>
            <w:tcBorders>
              <w:top w:val="nil"/>
              <w:left w:val="nil"/>
              <w:bottom w:val="single" w:sz="4" w:space="0" w:color="auto"/>
              <w:right w:val="single" w:sz="4" w:space="0" w:color="auto"/>
            </w:tcBorders>
            <w:shd w:val="clear" w:color="auto" w:fill="auto"/>
            <w:hideMark/>
          </w:tcPr>
          <w:p w14:paraId="543F77F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1E9691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3 701,70</w:t>
            </w:r>
          </w:p>
        </w:tc>
      </w:tr>
      <w:tr w:rsidR="00023990" w:rsidRPr="00023990" w14:paraId="2CF8628E" w14:textId="77777777" w:rsidTr="00023990">
        <w:tblPrEx>
          <w:tblLook w:val="04A0" w:firstRow="1" w:lastRow="0" w:firstColumn="1" w:lastColumn="0" w:noHBand="0" w:noVBand="1"/>
        </w:tblPrEx>
        <w:trPr>
          <w:gridBefore w:val="1"/>
          <w:gridAfter w:val="1"/>
          <w:wBefore w:w="29" w:type="dxa"/>
          <w:wAfter w:w="851" w:type="dxa"/>
          <w:trHeight w:val="390"/>
        </w:trPr>
        <w:tc>
          <w:tcPr>
            <w:tcW w:w="780" w:type="dxa"/>
            <w:tcBorders>
              <w:top w:val="nil"/>
              <w:left w:val="single" w:sz="4" w:space="0" w:color="auto"/>
              <w:bottom w:val="single" w:sz="4" w:space="0" w:color="auto"/>
              <w:right w:val="single" w:sz="4" w:space="0" w:color="auto"/>
            </w:tcBorders>
            <w:shd w:val="clear" w:color="auto" w:fill="auto"/>
            <w:hideMark/>
          </w:tcPr>
          <w:p w14:paraId="2186E5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32</w:t>
            </w:r>
          </w:p>
        </w:tc>
        <w:tc>
          <w:tcPr>
            <w:tcW w:w="3757" w:type="dxa"/>
            <w:gridSpan w:val="2"/>
            <w:tcBorders>
              <w:top w:val="nil"/>
              <w:left w:val="nil"/>
              <w:bottom w:val="single" w:sz="4" w:space="0" w:color="auto"/>
              <w:right w:val="single" w:sz="4" w:space="0" w:color="auto"/>
            </w:tcBorders>
            <w:shd w:val="clear" w:color="000000" w:fill="FFFFFF"/>
            <w:hideMark/>
          </w:tcPr>
          <w:p w14:paraId="4F220B9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14:paraId="6822D1B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000000" w:fill="FFFFFF"/>
            <w:hideMark/>
          </w:tcPr>
          <w:p w14:paraId="1AD3D54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4BAA24C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nil"/>
              <w:left w:val="nil"/>
              <w:bottom w:val="single" w:sz="4" w:space="0" w:color="auto"/>
              <w:right w:val="single" w:sz="4" w:space="0" w:color="auto"/>
            </w:tcBorders>
            <w:shd w:val="clear" w:color="000000" w:fill="FFFFFF"/>
            <w:hideMark/>
          </w:tcPr>
          <w:p w14:paraId="5951457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120</w:t>
            </w:r>
          </w:p>
        </w:tc>
        <w:tc>
          <w:tcPr>
            <w:tcW w:w="2409" w:type="dxa"/>
            <w:gridSpan w:val="5"/>
            <w:tcBorders>
              <w:top w:val="nil"/>
              <w:left w:val="nil"/>
              <w:bottom w:val="single" w:sz="4" w:space="0" w:color="auto"/>
              <w:right w:val="single" w:sz="4" w:space="0" w:color="auto"/>
            </w:tcBorders>
            <w:shd w:val="clear" w:color="auto" w:fill="auto"/>
            <w:hideMark/>
          </w:tcPr>
          <w:p w14:paraId="1DE31DB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2 766,00</w:t>
            </w:r>
          </w:p>
        </w:tc>
      </w:tr>
      <w:tr w:rsidR="00023990" w:rsidRPr="00023990" w14:paraId="4F68F778" w14:textId="77777777" w:rsidTr="00023990">
        <w:tblPrEx>
          <w:tblLook w:val="04A0" w:firstRow="1" w:lastRow="0" w:firstColumn="1" w:lastColumn="0" w:noHBand="0" w:noVBand="1"/>
        </w:tblPrEx>
        <w:trPr>
          <w:gridBefore w:val="1"/>
          <w:gridAfter w:val="1"/>
          <w:wBefore w:w="29" w:type="dxa"/>
          <w:wAfter w:w="851" w:type="dxa"/>
          <w:trHeight w:val="405"/>
        </w:trPr>
        <w:tc>
          <w:tcPr>
            <w:tcW w:w="780" w:type="dxa"/>
            <w:tcBorders>
              <w:top w:val="nil"/>
              <w:left w:val="single" w:sz="4" w:space="0" w:color="auto"/>
              <w:bottom w:val="single" w:sz="4" w:space="0" w:color="auto"/>
              <w:right w:val="single" w:sz="4" w:space="0" w:color="auto"/>
            </w:tcBorders>
            <w:shd w:val="clear" w:color="auto" w:fill="auto"/>
            <w:hideMark/>
          </w:tcPr>
          <w:p w14:paraId="4FE9B05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33</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531EA96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hideMark/>
          </w:tcPr>
          <w:p w14:paraId="5A55F6A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EE3AEB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000000" w:fill="FFFFFF"/>
            <w:hideMark/>
          </w:tcPr>
          <w:p w14:paraId="6FB2AB1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single" w:sz="4" w:space="0" w:color="auto"/>
              <w:left w:val="nil"/>
              <w:bottom w:val="single" w:sz="4" w:space="0" w:color="auto"/>
              <w:right w:val="single" w:sz="4" w:space="0" w:color="auto"/>
            </w:tcBorders>
            <w:shd w:val="clear" w:color="auto" w:fill="auto"/>
            <w:hideMark/>
          </w:tcPr>
          <w:p w14:paraId="3459D6C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121</w:t>
            </w:r>
          </w:p>
        </w:tc>
        <w:tc>
          <w:tcPr>
            <w:tcW w:w="2409" w:type="dxa"/>
            <w:gridSpan w:val="5"/>
            <w:tcBorders>
              <w:top w:val="nil"/>
              <w:left w:val="nil"/>
              <w:bottom w:val="single" w:sz="4" w:space="0" w:color="auto"/>
              <w:right w:val="single" w:sz="4" w:space="0" w:color="auto"/>
            </w:tcBorders>
            <w:shd w:val="clear" w:color="auto" w:fill="auto"/>
            <w:hideMark/>
          </w:tcPr>
          <w:p w14:paraId="7590CF2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2 124,40</w:t>
            </w:r>
          </w:p>
        </w:tc>
      </w:tr>
      <w:tr w:rsidR="00023990" w:rsidRPr="00023990" w14:paraId="00EF53DF"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08EA95D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34</w:t>
            </w:r>
          </w:p>
        </w:tc>
        <w:tc>
          <w:tcPr>
            <w:tcW w:w="3757" w:type="dxa"/>
            <w:gridSpan w:val="2"/>
            <w:tcBorders>
              <w:top w:val="nil"/>
              <w:left w:val="nil"/>
              <w:bottom w:val="single" w:sz="4" w:space="0" w:color="auto"/>
              <w:right w:val="single" w:sz="4" w:space="0" w:color="auto"/>
            </w:tcBorders>
            <w:shd w:val="clear" w:color="auto" w:fill="auto"/>
            <w:hideMark/>
          </w:tcPr>
          <w:p w14:paraId="2A82BAB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7440AF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08C545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528D74E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nil"/>
              <w:left w:val="nil"/>
              <w:bottom w:val="single" w:sz="4" w:space="0" w:color="auto"/>
              <w:right w:val="single" w:sz="4" w:space="0" w:color="auto"/>
            </w:tcBorders>
            <w:shd w:val="clear" w:color="auto" w:fill="auto"/>
            <w:hideMark/>
          </w:tcPr>
          <w:p w14:paraId="17CA011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129</w:t>
            </w:r>
          </w:p>
        </w:tc>
        <w:tc>
          <w:tcPr>
            <w:tcW w:w="2409" w:type="dxa"/>
            <w:gridSpan w:val="5"/>
            <w:tcBorders>
              <w:top w:val="nil"/>
              <w:left w:val="nil"/>
              <w:bottom w:val="single" w:sz="4" w:space="0" w:color="auto"/>
              <w:right w:val="single" w:sz="4" w:space="0" w:color="auto"/>
            </w:tcBorders>
            <w:shd w:val="clear" w:color="auto" w:fill="auto"/>
            <w:hideMark/>
          </w:tcPr>
          <w:p w14:paraId="3B993E1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641,60</w:t>
            </w:r>
          </w:p>
        </w:tc>
      </w:tr>
      <w:tr w:rsidR="00023990" w:rsidRPr="00023990" w14:paraId="61B3393A"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787133E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35</w:t>
            </w:r>
          </w:p>
        </w:tc>
        <w:tc>
          <w:tcPr>
            <w:tcW w:w="3757" w:type="dxa"/>
            <w:gridSpan w:val="2"/>
            <w:tcBorders>
              <w:top w:val="nil"/>
              <w:left w:val="nil"/>
              <w:bottom w:val="single" w:sz="4" w:space="0" w:color="auto"/>
              <w:right w:val="single" w:sz="4" w:space="0" w:color="auto"/>
            </w:tcBorders>
            <w:shd w:val="clear" w:color="auto" w:fill="auto"/>
            <w:hideMark/>
          </w:tcPr>
          <w:p w14:paraId="29E01C7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15B13C5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B642B5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5CDFBE1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nil"/>
              <w:left w:val="nil"/>
              <w:bottom w:val="single" w:sz="4" w:space="0" w:color="auto"/>
              <w:right w:val="single" w:sz="4" w:space="0" w:color="auto"/>
            </w:tcBorders>
            <w:shd w:val="clear" w:color="auto" w:fill="auto"/>
            <w:hideMark/>
          </w:tcPr>
          <w:p w14:paraId="0E8C3A2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349F635A"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935,70</w:t>
            </w:r>
          </w:p>
        </w:tc>
      </w:tr>
      <w:tr w:rsidR="00023990" w:rsidRPr="00023990" w14:paraId="6A83DC5F"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33A7557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36</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35877A1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2962E05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144BD8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5528853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single" w:sz="4" w:space="0" w:color="auto"/>
              <w:left w:val="nil"/>
              <w:bottom w:val="single" w:sz="4" w:space="0" w:color="auto"/>
              <w:right w:val="single" w:sz="4" w:space="0" w:color="auto"/>
            </w:tcBorders>
            <w:shd w:val="clear" w:color="auto" w:fill="auto"/>
            <w:hideMark/>
          </w:tcPr>
          <w:p w14:paraId="0E8A80C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727AC27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535,20</w:t>
            </w:r>
          </w:p>
        </w:tc>
      </w:tr>
      <w:tr w:rsidR="00023990" w:rsidRPr="00023990" w14:paraId="46D0DAF3"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5FAA13B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37</w:t>
            </w:r>
          </w:p>
        </w:tc>
        <w:tc>
          <w:tcPr>
            <w:tcW w:w="3757" w:type="dxa"/>
            <w:gridSpan w:val="2"/>
            <w:tcBorders>
              <w:top w:val="nil"/>
              <w:left w:val="nil"/>
              <w:bottom w:val="single" w:sz="4" w:space="0" w:color="auto"/>
              <w:right w:val="single" w:sz="4" w:space="0" w:color="auto"/>
            </w:tcBorders>
            <w:shd w:val="clear" w:color="auto" w:fill="auto"/>
            <w:hideMark/>
          </w:tcPr>
          <w:p w14:paraId="1AC3EA5E"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14:paraId="6902CE2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BAC466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0B159DC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0110000210</w:t>
            </w:r>
          </w:p>
        </w:tc>
        <w:tc>
          <w:tcPr>
            <w:tcW w:w="709" w:type="dxa"/>
            <w:tcBorders>
              <w:top w:val="nil"/>
              <w:left w:val="nil"/>
              <w:bottom w:val="single" w:sz="4" w:space="0" w:color="auto"/>
              <w:right w:val="single" w:sz="4" w:space="0" w:color="auto"/>
            </w:tcBorders>
            <w:shd w:val="clear" w:color="auto" w:fill="auto"/>
            <w:hideMark/>
          </w:tcPr>
          <w:p w14:paraId="5752DC9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247</w:t>
            </w:r>
          </w:p>
        </w:tc>
        <w:tc>
          <w:tcPr>
            <w:tcW w:w="2409" w:type="dxa"/>
            <w:gridSpan w:val="5"/>
            <w:tcBorders>
              <w:top w:val="nil"/>
              <w:left w:val="nil"/>
              <w:bottom w:val="single" w:sz="4" w:space="0" w:color="auto"/>
              <w:right w:val="single" w:sz="4" w:space="0" w:color="auto"/>
            </w:tcBorders>
            <w:shd w:val="clear" w:color="auto" w:fill="auto"/>
            <w:hideMark/>
          </w:tcPr>
          <w:p w14:paraId="20E686DF"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400,50</w:t>
            </w:r>
          </w:p>
        </w:tc>
      </w:tr>
      <w:tr w:rsidR="00023990" w:rsidRPr="00023990" w14:paraId="2AA97FE9" w14:textId="77777777" w:rsidTr="00023990">
        <w:tblPrEx>
          <w:tblLook w:val="04A0" w:firstRow="1" w:lastRow="0" w:firstColumn="1" w:lastColumn="0" w:noHBand="0" w:noVBand="1"/>
        </w:tblPrEx>
        <w:trPr>
          <w:gridBefore w:val="1"/>
          <w:gridAfter w:val="1"/>
          <w:wBefore w:w="29" w:type="dxa"/>
          <w:wAfter w:w="851" w:type="dxa"/>
          <w:trHeight w:val="465"/>
        </w:trPr>
        <w:tc>
          <w:tcPr>
            <w:tcW w:w="780" w:type="dxa"/>
            <w:tcBorders>
              <w:top w:val="nil"/>
              <w:left w:val="single" w:sz="4" w:space="0" w:color="auto"/>
              <w:bottom w:val="single" w:sz="4" w:space="0" w:color="auto"/>
              <w:right w:val="single" w:sz="4" w:space="0" w:color="auto"/>
            </w:tcBorders>
            <w:shd w:val="clear" w:color="auto" w:fill="auto"/>
            <w:hideMark/>
          </w:tcPr>
          <w:p w14:paraId="556C701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38</w:t>
            </w:r>
          </w:p>
        </w:tc>
        <w:tc>
          <w:tcPr>
            <w:tcW w:w="3757" w:type="dxa"/>
            <w:gridSpan w:val="2"/>
            <w:tcBorders>
              <w:top w:val="nil"/>
              <w:left w:val="nil"/>
              <w:bottom w:val="single" w:sz="4" w:space="0" w:color="auto"/>
              <w:right w:val="single" w:sz="4" w:space="0" w:color="auto"/>
            </w:tcBorders>
            <w:shd w:val="clear" w:color="auto" w:fill="auto"/>
            <w:hideMark/>
          </w:tcPr>
          <w:p w14:paraId="3C1638E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Непрограммные расходы на выполнение государственных полномочий</w:t>
            </w:r>
          </w:p>
        </w:tc>
        <w:tc>
          <w:tcPr>
            <w:tcW w:w="709" w:type="dxa"/>
            <w:tcBorders>
              <w:top w:val="nil"/>
              <w:left w:val="nil"/>
              <w:bottom w:val="single" w:sz="4" w:space="0" w:color="auto"/>
              <w:right w:val="single" w:sz="4" w:space="0" w:color="auto"/>
            </w:tcBorders>
            <w:shd w:val="clear" w:color="auto" w:fill="auto"/>
            <w:hideMark/>
          </w:tcPr>
          <w:p w14:paraId="3B92592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873E9F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11E381A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5FF26E5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27FC4B0"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3,70</w:t>
            </w:r>
          </w:p>
        </w:tc>
      </w:tr>
      <w:tr w:rsidR="00023990" w:rsidRPr="00023990" w14:paraId="53E975F1" w14:textId="77777777" w:rsidTr="00023990">
        <w:tblPrEx>
          <w:tblLook w:val="04A0" w:firstRow="1" w:lastRow="0" w:firstColumn="1" w:lastColumn="0" w:noHBand="0" w:noVBand="1"/>
        </w:tblPrEx>
        <w:trPr>
          <w:gridBefore w:val="1"/>
          <w:gridAfter w:val="1"/>
          <w:wBefore w:w="29" w:type="dxa"/>
          <w:wAfter w:w="851" w:type="dxa"/>
          <w:trHeight w:val="375"/>
        </w:trPr>
        <w:tc>
          <w:tcPr>
            <w:tcW w:w="780" w:type="dxa"/>
            <w:tcBorders>
              <w:top w:val="nil"/>
              <w:left w:val="single" w:sz="4" w:space="0" w:color="auto"/>
              <w:bottom w:val="single" w:sz="4" w:space="0" w:color="auto"/>
              <w:right w:val="single" w:sz="4" w:space="0" w:color="auto"/>
            </w:tcBorders>
            <w:shd w:val="clear" w:color="auto" w:fill="auto"/>
            <w:hideMark/>
          </w:tcPr>
          <w:p w14:paraId="439CDDB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39</w:t>
            </w:r>
          </w:p>
        </w:tc>
        <w:tc>
          <w:tcPr>
            <w:tcW w:w="3757" w:type="dxa"/>
            <w:gridSpan w:val="2"/>
            <w:tcBorders>
              <w:top w:val="nil"/>
              <w:left w:val="nil"/>
              <w:bottom w:val="single" w:sz="4" w:space="0" w:color="auto"/>
              <w:right w:val="single" w:sz="4" w:space="0" w:color="auto"/>
            </w:tcBorders>
            <w:shd w:val="clear" w:color="auto" w:fill="auto"/>
            <w:hideMark/>
          </w:tcPr>
          <w:p w14:paraId="73F3A287"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осуществление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hideMark/>
          </w:tcPr>
          <w:p w14:paraId="64AF137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B89E6B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6465B0D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8400000000</w:t>
            </w:r>
          </w:p>
        </w:tc>
        <w:tc>
          <w:tcPr>
            <w:tcW w:w="709" w:type="dxa"/>
            <w:tcBorders>
              <w:top w:val="nil"/>
              <w:left w:val="nil"/>
              <w:bottom w:val="single" w:sz="4" w:space="0" w:color="auto"/>
              <w:right w:val="single" w:sz="4" w:space="0" w:color="auto"/>
            </w:tcBorders>
            <w:shd w:val="clear" w:color="auto" w:fill="auto"/>
            <w:hideMark/>
          </w:tcPr>
          <w:p w14:paraId="2C3DC2D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8691F7A"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3,70</w:t>
            </w:r>
          </w:p>
        </w:tc>
      </w:tr>
      <w:tr w:rsidR="00023990" w:rsidRPr="00023990" w14:paraId="498A58E0" w14:textId="77777777" w:rsidTr="00023990">
        <w:tblPrEx>
          <w:tblLook w:val="04A0" w:firstRow="1" w:lastRow="0" w:firstColumn="1" w:lastColumn="0" w:noHBand="0" w:noVBand="1"/>
        </w:tblPrEx>
        <w:trPr>
          <w:gridBefore w:val="1"/>
          <w:gridAfter w:val="1"/>
          <w:wBefore w:w="29" w:type="dxa"/>
          <w:wAfter w:w="851" w:type="dxa"/>
          <w:trHeight w:val="630"/>
        </w:trPr>
        <w:tc>
          <w:tcPr>
            <w:tcW w:w="780" w:type="dxa"/>
            <w:tcBorders>
              <w:top w:val="nil"/>
              <w:left w:val="single" w:sz="4" w:space="0" w:color="auto"/>
              <w:bottom w:val="single" w:sz="4" w:space="0" w:color="auto"/>
              <w:right w:val="single" w:sz="4" w:space="0" w:color="auto"/>
            </w:tcBorders>
            <w:shd w:val="clear" w:color="auto" w:fill="auto"/>
            <w:hideMark/>
          </w:tcPr>
          <w:p w14:paraId="3E5E8A9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40</w:t>
            </w:r>
          </w:p>
        </w:tc>
        <w:tc>
          <w:tcPr>
            <w:tcW w:w="3757" w:type="dxa"/>
            <w:gridSpan w:val="2"/>
            <w:tcBorders>
              <w:top w:val="nil"/>
              <w:left w:val="nil"/>
              <w:bottom w:val="single" w:sz="4" w:space="0" w:color="auto"/>
              <w:right w:val="single" w:sz="4" w:space="0" w:color="auto"/>
            </w:tcBorders>
            <w:shd w:val="clear" w:color="auto" w:fill="auto"/>
            <w:hideMark/>
          </w:tcPr>
          <w:p w14:paraId="4BF7E69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00556AD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7EFD6D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7711430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8410075140</w:t>
            </w:r>
          </w:p>
        </w:tc>
        <w:tc>
          <w:tcPr>
            <w:tcW w:w="709" w:type="dxa"/>
            <w:tcBorders>
              <w:top w:val="nil"/>
              <w:left w:val="nil"/>
              <w:bottom w:val="single" w:sz="4" w:space="0" w:color="auto"/>
              <w:right w:val="single" w:sz="4" w:space="0" w:color="auto"/>
            </w:tcBorders>
            <w:shd w:val="clear" w:color="auto" w:fill="auto"/>
            <w:hideMark/>
          </w:tcPr>
          <w:p w14:paraId="6C446A3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17AC56C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3,70</w:t>
            </w:r>
          </w:p>
        </w:tc>
      </w:tr>
      <w:tr w:rsidR="00023990" w:rsidRPr="00023990" w14:paraId="377F4CDF" w14:textId="77777777" w:rsidTr="00023990">
        <w:tblPrEx>
          <w:tblLook w:val="04A0" w:firstRow="1" w:lastRow="0" w:firstColumn="1" w:lastColumn="0" w:noHBand="0" w:noVBand="1"/>
        </w:tblPrEx>
        <w:trPr>
          <w:gridBefore w:val="1"/>
          <w:gridAfter w:val="1"/>
          <w:wBefore w:w="29" w:type="dxa"/>
          <w:wAfter w:w="851" w:type="dxa"/>
          <w:trHeight w:val="690"/>
        </w:trPr>
        <w:tc>
          <w:tcPr>
            <w:tcW w:w="780" w:type="dxa"/>
            <w:tcBorders>
              <w:top w:val="nil"/>
              <w:left w:val="single" w:sz="4" w:space="0" w:color="auto"/>
              <w:bottom w:val="single" w:sz="4" w:space="0" w:color="auto"/>
              <w:right w:val="single" w:sz="4" w:space="0" w:color="auto"/>
            </w:tcBorders>
            <w:shd w:val="clear" w:color="auto" w:fill="auto"/>
            <w:hideMark/>
          </w:tcPr>
          <w:p w14:paraId="5B806CE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41</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68DDD5F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216669F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0FB8DD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0113</w:t>
            </w:r>
          </w:p>
        </w:tc>
        <w:tc>
          <w:tcPr>
            <w:tcW w:w="1418" w:type="dxa"/>
            <w:gridSpan w:val="2"/>
            <w:tcBorders>
              <w:top w:val="nil"/>
              <w:left w:val="nil"/>
              <w:bottom w:val="single" w:sz="4" w:space="0" w:color="auto"/>
              <w:right w:val="single" w:sz="4" w:space="0" w:color="auto"/>
            </w:tcBorders>
            <w:shd w:val="clear" w:color="auto" w:fill="auto"/>
            <w:hideMark/>
          </w:tcPr>
          <w:p w14:paraId="7D7CF63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8410075140</w:t>
            </w:r>
          </w:p>
        </w:tc>
        <w:tc>
          <w:tcPr>
            <w:tcW w:w="709" w:type="dxa"/>
            <w:tcBorders>
              <w:top w:val="single" w:sz="4" w:space="0" w:color="auto"/>
              <w:left w:val="nil"/>
              <w:bottom w:val="single" w:sz="4" w:space="0" w:color="auto"/>
              <w:right w:val="single" w:sz="4" w:space="0" w:color="auto"/>
            </w:tcBorders>
            <w:shd w:val="clear" w:color="auto" w:fill="auto"/>
            <w:hideMark/>
          </w:tcPr>
          <w:p w14:paraId="3DFDE9D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51013C9E"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3,70</w:t>
            </w:r>
          </w:p>
        </w:tc>
      </w:tr>
      <w:tr w:rsidR="00023990" w:rsidRPr="00023990" w14:paraId="7FB648F8" w14:textId="77777777" w:rsidTr="00023990">
        <w:tblPrEx>
          <w:tblLook w:val="04A0" w:firstRow="1" w:lastRow="0" w:firstColumn="1" w:lastColumn="0" w:noHBand="0" w:noVBand="1"/>
        </w:tblPrEx>
        <w:trPr>
          <w:gridBefore w:val="1"/>
          <w:gridAfter w:val="1"/>
          <w:wBefore w:w="29" w:type="dxa"/>
          <w:wAfter w:w="851" w:type="dxa"/>
          <w:trHeight w:val="360"/>
        </w:trPr>
        <w:tc>
          <w:tcPr>
            <w:tcW w:w="780" w:type="dxa"/>
            <w:tcBorders>
              <w:top w:val="nil"/>
              <w:left w:val="single" w:sz="4" w:space="0" w:color="auto"/>
              <w:bottom w:val="single" w:sz="4" w:space="0" w:color="auto"/>
              <w:right w:val="single" w:sz="4" w:space="0" w:color="auto"/>
            </w:tcBorders>
            <w:shd w:val="clear" w:color="auto" w:fill="auto"/>
            <w:hideMark/>
          </w:tcPr>
          <w:p w14:paraId="29B4C7D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42</w:t>
            </w:r>
          </w:p>
        </w:tc>
        <w:tc>
          <w:tcPr>
            <w:tcW w:w="3757" w:type="dxa"/>
            <w:gridSpan w:val="2"/>
            <w:tcBorders>
              <w:top w:val="nil"/>
              <w:left w:val="nil"/>
              <w:bottom w:val="single" w:sz="4" w:space="0" w:color="auto"/>
              <w:right w:val="single" w:sz="4" w:space="0" w:color="auto"/>
            </w:tcBorders>
            <w:shd w:val="clear" w:color="auto" w:fill="auto"/>
            <w:hideMark/>
          </w:tcPr>
          <w:p w14:paraId="1762C81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14:paraId="43A1E28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47D4C2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0200</w:t>
            </w:r>
          </w:p>
        </w:tc>
        <w:tc>
          <w:tcPr>
            <w:tcW w:w="1418" w:type="dxa"/>
            <w:gridSpan w:val="2"/>
            <w:tcBorders>
              <w:top w:val="nil"/>
              <w:left w:val="nil"/>
              <w:bottom w:val="single" w:sz="4" w:space="0" w:color="auto"/>
              <w:right w:val="single" w:sz="4" w:space="0" w:color="auto"/>
            </w:tcBorders>
            <w:shd w:val="clear" w:color="auto" w:fill="auto"/>
            <w:hideMark/>
          </w:tcPr>
          <w:p w14:paraId="45DE996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07B0EC1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95D69F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173,70</w:t>
            </w:r>
          </w:p>
        </w:tc>
      </w:tr>
      <w:tr w:rsidR="00023990" w:rsidRPr="00023990" w14:paraId="7D49D92D"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0F1A4D0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43</w:t>
            </w:r>
          </w:p>
        </w:tc>
        <w:tc>
          <w:tcPr>
            <w:tcW w:w="3757" w:type="dxa"/>
            <w:gridSpan w:val="2"/>
            <w:tcBorders>
              <w:top w:val="nil"/>
              <w:left w:val="nil"/>
              <w:bottom w:val="single" w:sz="4" w:space="0" w:color="auto"/>
              <w:right w:val="single" w:sz="4" w:space="0" w:color="auto"/>
            </w:tcBorders>
            <w:shd w:val="clear" w:color="auto" w:fill="auto"/>
            <w:hideMark/>
          </w:tcPr>
          <w:p w14:paraId="7F0AC86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14:paraId="5BB7321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E08B2C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4EBF7F1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237C814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A7889C2"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173,70</w:t>
            </w:r>
          </w:p>
        </w:tc>
      </w:tr>
      <w:tr w:rsidR="00023990" w:rsidRPr="00023990" w14:paraId="425A99E3"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151D7D6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44</w:t>
            </w:r>
          </w:p>
        </w:tc>
        <w:tc>
          <w:tcPr>
            <w:tcW w:w="3757" w:type="dxa"/>
            <w:gridSpan w:val="2"/>
            <w:tcBorders>
              <w:top w:val="nil"/>
              <w:left w:val="nil"/>
              <w:bottom w:val="single" w:sz="4" w:space="0" w:color="auto"/>
              <w:right w:val="single" w:sz="4" w:space="0" w:color="auto"/>
            </w:tcBorders>
            <w:shd w:val="clear" w:color="auto" w:fill="auto"/>
            <w:hideMark/>
          </w:tcPr>
          <w:p w14:paraId="275F804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15C7EFD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247F33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0D4ACAC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0952959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042163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173,70</w:t>
            </w:r>
          </w:p>
        </w:tc>
      </w:tr>
      <w:tr w:rsidR="00023990" w:rsidRPr="00023990" w14:paraId="1F89F7E3" w14:textId="77777777" w:rsidTr="00023990">
        <w:tblPrEx>
          <w:tblLook w:val="04A0" w:firstRow="1" w:lastRow="0" w:firstColumn="1" w:lastColumn="0" w:noHBand="0" w:noVBand="1"/>
        </w:tblPrEx>
        <w:trPr>
          <w:gridBefore w:val="1"/>
          <w:gridAfter w:val="1"/>
          <w:wBefore w:w="29" w:type="dxa"/>
          <w:wAfter w:w="851" w:type="dxa"/>
          <w:trHeight w:val="630"/>
        </w:trPr>
        <w:tc>
          <w:tcPr>
            <w:tcW w:w="780" w:type="dxa"/>
            <w:tcBorders>
              <w:top w:val="nil"/>
              <w:left w:val="single" w:sz="4" w:space="0" w:color="auto"/>
              <w:bottom w:val="single" w:sz="4" w:space="0" w:color="auto"/>
              <w:right w:val="single" w:sz="4" w:space="0" w:color="auto"/>
            </w:tcBorders>
            <w:shd w:val="clear" w:color="auto" w:fill="auto"/>
            <w:hideMark/>
          </w:tcPr>
          <w:p w14:paraId="28CE80D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45</w:t>
            </w:r>
          </w:p>
        </w:tc>
        <w:tc>
          <w:tcPr>
            <w:tcW w:w="3757" w:type="dxa"/>
            <w:gridSpan w:val="2"/>
            <w:tcBorders>
              <w:top w:val="nil"/>
              <w:left w:val="nil"/>
              <w:bottom w:val="single" w:sz="4" w:space="0" w:color="auto"/>
              <w:right w:val="single" w:sz="4" w:space="0" w:color="auto"/>
            </w:tcBorders>
            <w:shd w:val="clear" w:color="auto" w:fill="auto"/>
            <w:hideMark/>
          </w:tcPr>
          <w:p w14:paraId="1532919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Подпрограмма 2"Защита от </w:t>
            </w:r>
            <w:proofErr w:type="spellStart"/>
            <w:r w:rsidRPr="00023990">
              <w:rPr>
                <w:rFonts w:ascii="Times New Roman" w:eastAsia="Times New Roman" w:hAnsi="Times New Roman" w:cs="Times New Roman"/>
                <w:lang w:eastAsia="ru-RU"/>
              </w:rPr>
              <w:t>черезвычайных</w:t>
            </w:r>
            <w:proofErr w:type="spellEnd"/>
            <w:r w:rsidRPr="00023990">
              <w:rPr>
                <w:rFonts w:ascii="Times New Roman" w:eastAsia="Times New Roman" w:hAnsi="Times New Roman" w:cs="Times New Roman"/>
                <w:lang w:eastAsia="ru-RU"/>
              </w:rPr>
              <w:t xml:space="preserve"> ситуаций </w:t>
            </w:r>
            <w:proofErr w:type="spellStart"/>
            <w:proofErr w:type="gramStart"/>
            <w:r w:rsidRPr="00023990">
              <w:rPr>
                <w:rFonts w:ascii="Times New Roman" w:eastAsia="Times New Roman" w:hAnsi="Times New Roman" w:cs="Times New Roman"/>
                <w:lang w:eastAsia="ru-RU"/>
              </w:rPr>
              <w:t>природного,техногенного</w:t>
            </w:r>
            <w:proofErr w:type="spellEnd"/>
            <w:proofErr w:type="gramEnd"/>
            <w:r w:rsidRPr="00023990">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500889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28920D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11BD192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1E7B4A4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ADD86D1"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173,70</w:t>
            </w:r>
          </w:p>
        </w:tc>
      </w:tr>
      <w:tr w:rsidR="00023990" w:rsidRPr="00023990" w14:paraId="182740C0" w14:textId="77777777" w:rsidTr="00023990">
        <w:tblPrEx>
          <w:tblLook w:val="04A0" w:firstRow="1" w:lastRow="0" w:firstColumn="1" w:lastColumn="0" w:noHBand="0" w:noVBand="1"/>
        </w:tblPrEx>
        <w:trPr>
          <w:gridBefore w:val="1"/>
          <w:gridAfter w:val="1"/>
          <w:wBefore w:w="29" w:type="dxa"/>
          <w:wAfter w:w="851" w:type="dxa"/>
          <w:trHeight w:val="315"/>
        </w:trPr>
        <w:tc>
          <w:tcPr>
            <w:tcW w:w="780" w:type="dxa"/>
            <w:tcBorders>
              <w:top w:val="nil"/>
              <w:left w:val="single" w:sz="4" w:space="0" w:color="auto"/>
              <w:bottom w:val="single" w:sz="4" w:space="0" w:color="auto"/>
              <w:right w:val="single" w:sz="4" w:space="0" w:color="auto"/>
            </w:tcBorders>
            <w:shd w:val="clear" w:color="auto" w:fill="auto"/>
            <w:hideMark/>
          </w:tcPr>
          <w:p w14:paraId="0AF791F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46</w:t>
            </w:r>
          </w:p>
        </w:tc>
        <w:tc>
          <w:tcPr>
            <w:tcW w:w="3757" w:type="dxa"/>
            <w:gridSpan w:val="2"/>
            <w:tcBorders>
              <w:top w:val="nil"/>
              <w:left w:val="nil"/>
              <w:bottom w:val="single" w:sz="4" w:space="0" w:color="auto"/>
              <w:right w:val="single" w:sz="4" w:space="0" w:color="auto"/>
            </w:tcBorders>
            <w:shd w:val="clear" w:color="auto" w:fill="auto"/>
            <w:hideMark/>
          </w:tcPr>
          <w:p w14:paraId="56A763AE"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Организация и ведение воинского учета на территории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6EA7F7D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CDB764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4A54675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0120000000</w:t>
            </w:r>
          </w:p>
        </w:tc>
        <w:tc>
          <w:tcPr>
            <w:tcW w:w="709" w:type="dxa"/>
            <w:tcBorders>
              <w:top w:val="nil"/>
              <w:left w:val="nil"/>
              <w:bottom w:val="single" w:sz="4" w:space="0" w:color="auto"/>
              <w:right w:val="single" w:sz="4" w:space="0" w:color="auto"/>
            </w:tcBorders>
            <w:shd w:val="clear" w:color="auto" w:fill="auto"/>
            <w:hideMark/>
          </w:tcPr>
          <w:p w14:paraId="230E4D2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6B1A581"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173,70</w:t>
            </w:r>
          </w:p>
        </w:tc>
      </w:tr>
      <w:tr w:rsidR="00023990" w:rsidRPr="00023990" w14:paraId="6B073135" w14:textId="77777777" w:rsidTr="00023990">
        <w:tblPrEx>
          <w:tblLook w:val="04A0" w:firstRow="1" w:lastRow="0" w:firstColumn="1" w:lastColumn="0" w:noHBand="0" w:noVBand="1"/>
        </w:tblPrEx>
        <w:trPr>
          <w:gridBefore w:val="1"/>
          <w:gridAfter w:val="1"/>
          <w:wBefore w:w="29" w:type="dxa"/>
          <w:wAfter w:w="851" w:type="dxa"/>
          <w:trHeight w:val="360"/>
        </w:trPr>
        <w:tc>
          <w:tcPr>
            <w:tcW w:w="780" w:type="dxa"/>
            <w:tcBorders>
              <w:top w:val="nil"/>
              <w:left w:val="single" w:sz="4" w:space="0" w:color="auto"/>
              <w:bottom w:val="single" w:sz="4" w:space="0" w:color="auto"/>
              <w:right w:val="single" w:sz="4" w:space="0" w:color="auto"/>
            </w:tcBorders>
            <w:shd w:val="clear" w:color="auto" w:fill="auto"/>
            <w:hideMark/>
          </w:tcPr>
          <w:p w14:paraId="34EBB50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47</w:t>
            </w:r>
          </w:p>
        </w:tc>
        <w:tc>
          <w:tcPr>
            <w:tcW w:w="3757" w:type="dxa"/>
            <w:gridSpan w:val="2"/>
            <w:tcBorders>
              <w:top w:val="nil"/>
              <w:left w:val="nil"/>
              <w:bottom w:val="single" w:sz="4" w:space="0" w:color="auto"/>
              <w:right w:val="single" w:sz="4" w:space="0" w:color="auto"/>
            </w:tcBorders>
            <w:shd w:val="clear" w:color="000000" w:fill="FFFFFF"/>
            <w:hideMark/>
          </w:tcPr>
          <w:p w14:paraId="518CBEF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14:paraId="1F87A38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000000" w:fill="FFFFFF"/>
            <w:hideMark/>
          </w:tcPr>
          <w:p w14:paraId="31999E6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6D5DC06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nil"/>
              <w:left w:val="nil"/>
              <w:bottom w:val="single" w:sz="4" w:space="0" w:color="auto"/>
              <w:right w:val="single" w:sz="4" w:space="0" w:color="auto"/>
            </w:tcBorders>
            <w:shd w:val="clear" w:color="000000" w:fill="FFFFFF"/>
            <w:hideMark/>
          </w:tcPr>
          <w:p w14:paraId="40AA64F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120</w:t>
            </w:r>
          </w:p>
        </w:tc>
        <w:tc>
          <w:tcPr>
            <w:tcW w:w="2409" w:type="dxa"/>
            <w:gridSpan w:val="5"/>
            <w:tcBorders>
              <w:top w:val="nil"/>
              <w:left w:val="nil"/>
              <w:bottom w:val="single" w:sz="4" w:space="0" w:color="auto"/>
              <w:right w:val="single" w:sz="4" w:space="0" w:color="auto"/>
            </w:tcBorders>
            <w:shd w:val="clear" w:color="auto" w:fill="auto"/>
            <w:hideMark/>
          </w:tcPr>
          <w:p w14:paraId="63EF3668"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123,80</w:t>
            </w:r>
          </w:p>
        </w:tc>
      </w:tr>
      <w:tr w:rsidR="00023990" w:rsidRPr="00023990" w14:paraId="3A3F7353" w14:textId="77777777" w:rsidTr="00023990">
        <w:tblPrEx>
          <w:tblLook w:val="04A0" w:firstRow="1" w:lastRow="0" w:firstColumn="1" w:lastColumn="0" w:noHBand="0" w:noVBand="1"/>
        </w:tblPrEx>
        <w:trPr>
          <w:gridBefore w:val="1"/>
          <w:gridAfter w:val="1"/>
          <w:wBefore w:w="29" w:type="dxa"/>
          <w:wAfter w:w="851" w:type="dxa"/>
          <w:trHeight w:val="360"/>
        </w:trPr>
        <w:tc>
          <w:tcPr>
            <w:tcW w:w="780" w:type="dxa"/>
            <w:tcBorders>
              <w:top w:val="nil"/>
              <w:left w:val="single" w:sz="4" w:space="0" w:color="auto"/>
              <w:bottom w:val="single" w:sz="4" w:space="0" w:color="auto"/>
              <w:right w:val="single" w:sz="4" w:space="0" w:color="auto"/>
            </w:tcBorders>
            <w:shd w:val="clear" w:color="auto" w:fill="auto"/>
            <w:hideMark/>
          </w:tcPr>
          <w:p w14:paraId="0DF7C10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48</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74B41BD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hideMark/>
          </w:tcPr>
          <w:p w14:paraId="3C9D67E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DA76CA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000000" w:fill="FFFFFF"/>
            <w:hideMark/>
          </w:tcPr>
          <w:p w14:paraId="1B00C9F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single" w:sz="4" w:space="0" w:color="auto"/>
              <w:left w:val="nil"/>
              <w:bottom w:val="single" w:sz="4" w:space="0" w:color="auto"/>
              <w:right w:val="single" w:sz="4" w:space="0" w:color="auto"/>
            </w:tcBorders>
            <w:shd w:val="clear" w:color="auto" w:fill="auto"/>
            <w:hideMark/>
          </w:tcPr>
          <w:p w14:paraId="0850EDA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121</w:t>
            </w:r>
          </w:p>
        </w:tc>
        <w:tc>
          <w:tcPr>
            <w:tcW w:w="2409" w:type="dxa"/>
            <w:gridSpan w:val="5"/>
            <w:tcBorders>
              <w:top w:val="nil"/>
              <w:left w:val="nil"/>
              <w:bottom w:val="single" w:sz="4" w:space="0" w:color="auto"/>
              <w:right w:val="single" w:sz="4" w:space="0" w:color="auto"/>
            </w:tcBorders>
            <w:shd w:val="clear" w:color="auto" w:fill="auto"/>
            <w:hideMark/>
          </w:tcPr>
          <w:p w14:paraId="23BA399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92,40</w:t>
            </w:r>
          </w:p>
        </w:tc>
      </w:tr>
      <w:tr w:rsidR="00023990" w:rsidRPr="00023990" w14:paraId="1B4043C8" w14:textId="77777777" w:rsidTr="00023990">
        <w:tblPrEx>
          <w:tblLook w:val="04A0" w:firstRow="1" w:lastRow="0" w:firstColumn="1" w:lastColumn="0" w:noHBand="0" w:noVBand="1"/>
        </w:tblPrEx>
        <w:trPr>
          <w:gridBefore w:val="1"/>
          <w:gridAfter w:val="1"/>
          <w:wBefore w:w="29" w:type="dxa"/>
          <w:wAfter w:w="851" w:type="dxa"/>
          <w:trHeight w:val="645"/>
        </w:trPr>
        <w:tc>
          <w:tcPr>
            <w:tcW w:w="780" w:type="dxa"/>
            <w:tcBorders>
              <w:top w:val="nil"/>
              <w:left w:val="single" w:sz="4" w:space="0" w:color="auto"/>
              <w:bottom w:val="single" w:sz="4" w:space="0" w:color="auto"/>
              <w:right w:val="single" w:sz="4" w:space="0" w:color="auto"/>
            </w:tcBorders>
            <w:shd w:val="clear" w:color="auto" w:fill="auto"/>
            <w:hideMark/>
          </w:tcPr>
          <w:p w14:paraId="2F38167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49</w:t>
            </w:r>
          </w:p>
        </w:tc>
        <w:tc>
          <w:tcPr>
            <w:tcW w:w="3757" w:type="dxa"/>
            <w:gridSpan w:val="2"/>
            <w:tcBorders>
              <w:top w:val="nil"/>
              <w:left w:val="nil"/>
              <w:bottom w:val="single" w:sz="4" w:space="0" w:color="auto"/>
              <w:right w:val="single" w:sz="4" w:space="0" w:color="auto"/>
            </w:tcBorders>
            <w:shd w:val="clear" w:color="auto" w:fill="auto"/>
            <w:hideMark/>
          </w:tcPr>
          <w:p w14:paraId="15C28882"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Иные выплаты персоналу государственных (муниципальных) </w:t>
            </w:r>
            <w:r w:rsidRPr="00023990">
              <w:rPr>
                <w:rFonts w:ascii="Times New Roman" w:eastAsia="Times New Roman" w:hAnsi="Times New Roman" w:cs="Times New Roman"/>
                <w:lang w:eastAsia="ru-RU"/>
              </w:rPr>
              <w:lastRenderedPageBreak/>
              <w:t>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hideMark/>
          </w:tcPr>
          <w:p w14:paraId="62FB9C5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557</w:t>
            </w:r>
          </w:p>
        </w:tc>
        <w:tc>
          <w:tcPr>
            <w:tcW w:w="992" w:type="dxa"/>
            <w:gridSpan w:val="2"/>
            <w:tcBorders>
              <w:top w:val="nil"/>
              <w:left w:val="nil"/>
              <w:bottom w:val="single" w:sz="4" w:space="0" w:color="auto"/>
              <w:right w:val="single" w:sz="4" w:space="0" w:color="auto"/>
            </w:tcBorders>
            <w:shd w:val="clear" w:color="auto" w:fill="auto"/>
            <w:hideMark/>
          </w:tcPr>
          <w:p w14:paraId="69A8DF5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0E8DCA0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nil"/>
              <w:left w:val="nil"/>
              <w:bottom w:val="single" w:sz="4" w:space="0" w:color="auto"/>
              <w:right w:val="single" w:sz="4" w:space="0" w:color="auto"/>
            </w:tcBorders>
            <w:shd w:val="clear" w:color="auto" w:fill="auto"/>
            <w:hideMark/>
          </w:tcPr>
          <w:p w14:paraId="708B4C5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122</w:t>
            </w:r>
          </w:p>
        </w:tc>
        <w:tc>
          <w:tcPr>
            <w:tcW w:w="2409" w:type="dxa"/>
            <w:gridSpan w:val="5"/>
            <w:tcBorders>
              <w:top w:val="nil"/>
              <w:left w:val="nil"/>
              <w:bottom w:val="single" w:sz="4" w:space="0" w:color="auto"/>
              <w:right w:val="single" w:sz="4" w:space="0" w:color="auto"/>
            </w:tcBorders>
            <w:shd w:val="clear" w:color="auto" w:fill="auto"/>
            <w:hideMark/>
          </w:tcPr>
          <w:p w14:paraId="2AFBDC5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3,50</w:t>
            </w:r>
          </w:p>
        </w:tc>
      </w:tr>
      <w:tr w:rsidR="00023990" w:rsidRPr="00023990" w14:paraId="491113EA" w14:textId="77777777" w:rsidTr="00023990">
        <w:tblPrEx>
          <w:tblLook w:val="04A0" w:firstRow="1" w:lastRow="0" w:firstColumn="1" w:lastColumn="0" w:noHBand="0" w:noVBand="1"/>
        </w:tblPrEx>
        <w:trPr>
          <w:gridBefore w:val="1"/>
          <w:gridAfter w:val="1"/>
          <w:wBefore w:w="29" w:type="dxa"/>
          <w:wAfter w:w="851" w:type="dxa"/>
          <w:trHeight w:val="615"/>
        </w:trPr>
        <w:tc>
          <w:tcPr>
            <w:tcW w:w="780" w:type="dxa"/>
            <w:tcBorders>
              <w:top w:val="nil"/>
              <w:left w:val="single" w:sz="4" w:space="0" w:color="auto"/>
              <w:bottom w:val="single" w:sz="4" w:space="0" w:color="auto"/>
              <w:right w:val="single" w:sz="4" w:space="0" w:color="auto"/>
            </w:tcBorders>
            <w:shd w:val="clear" w:color="auto" w:fill="auto"/>
            <w:hideMark/>
          </w:tcPr>
          <w:p w14:paraId="0B750B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50</w:t>
            </w:r>
          </w:p>
        </w:tc>
        <w:tc>
          <w:tcPr>
            <w:tcW w:w="3757" w:type="dxa"/>
            <w:gridSpan w:val="2"/>
            <w:tcBorders>
              <w:top w:val="nil"/>
              <w:left w:val="nil"/>
              <w:bottom w:val="single" w:sz="4" w:space="0" w:color="auto"/>
              <w:right w:val="single" w:sz="4" w:space="0" w:color="auto"/>
            </w:tcBorders>
            <w:shd w:val="clear" w:color="auto" w:fill="auto"/>
            <w:hideMark/>
          </w:tcPr>
          <w:p w14:paraId="2439933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4FD05ED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7D460F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79988FE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nil"/>
              <w:left w:val="nil"/>
              <w:bottom w:val="single" w:sz="4" w:space="0" w:color="auto"/>
              <w:right w:val="single" w:sz="4" w:space="0" w:color="auto"/>
            </w:tcBorders>
            <w:shd w:val="clear" w:color="auto" w:fill="auto"/>
            <w:hideMark/>
          </w:tcPr>
          <w:p w14:paraId="6CD6CA7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129</w:t>
            </w:r>
          </w:p>
        </w:tc>
        <w:tc>
          <w:tcPr>
            <w:tcW w:w="2409" w:type="dxa"/>
            <w:gridSpan w:val="5"/>
            <w:tcBorders>
              <w:top w:val="nil"/>
              <w:left w:val="nil"/>
              <w:bottom w:val="single" w:sz="4" w:space="0" w:color="auto"/>
              <w:right w:val="single" w:sz="4" w:space="0" w:color="auto"/>
            </w:tcBorders>
            <w:shd w:val="clear" w:color="auto" w:fill="auto"/>
            <w:hideMark/>
          </w:tcPr>
          <w:p w14:paraId="0722472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27,90</w:t>
            </w:r>
          </w:p>
        </w:tc>
      </w:tr>
      <w:tr w:rsidR="00023990" w:rsidRPr="00023990" w14:paraId="296CEF83" w14:textId="77777777" w:rsidTr="00023990">
        <w:tblPrEx>
          <w:tblLook w:val="04A0" w:firstRow="1" w:lastRow="0" w:firstColumn="1" w:lastColumn="0" w:noHBand="0" w:noVBand="1"/>
        </w:tblPrEx>
        <w:trPr>
          <w:gridBefore w:val="1"/>
          <w:gridAfter w:val="1"/>
          <w:wBefore w:w="29" w:type="dxa"/>
          <w:wAfter w:w="851" w:type="dxa"/>
          <w:trHeight w:val="645"/>
        </w:trPr>
        <w:tc>
          <w:tcPr>
            <w:tcW w:w="780" w:type="dxa"/>
            <w:tcBorders>
              <w:top w:val="nil"/>
              <w:left w:val="single" w:sz="4" w:space="0" w:color="auto"/>
              <w:bottom w:val="single" w:sz="4" w:space="0" w:color="auto"/>
              <w:right w:val="single" w:sz="4" w:space="0" w:color="auto"/>
            </w:tcBorders>
            <w:shd w:val="clear" w:color="auto" w:fill="auto"/>
            <w:hideMark/>
          </w:tcPr>
          <w:p w14:paraId="2F35C2F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51</w:t>
            </w:r>
          </w:p>
        </w:tc>
        <w:tc>
          <w:tcPr>
            <w:tcW w:w="3757" w:type="dxa"/>
            <w:gridSpan w:val="2"/>
            <w:tcBorders>
              <w:top w:val="nil"/>
              <w:left w:val="nil"/>
              <w:bottom w:val="single" w:sz="4" w:space="0" w:color="auto"/>
              <w:right w:val="single" w:sz="4" w:space="0" w:color="auto"/>
            </w:tcBorders>
            <w:shd w:val="clear" w:color="auto" w:fill="auto"/>
            <w:hideMark/>
          </w:tcPr>
          <w:p w14:paraId="3C843D3E"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382E350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FB4847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2B4B856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nil"/>
              <w:left w:val="nil"/>
              <w:bottom w:val="single" w:sz="4" w:space="0" w:color="auto"/>
              <w:right w:val="single" w:sz="4" w:space="0" w:color="auto"/>
            </w:tcBorders>
            <w:shd w:val="clear" w:color="auto" w:fill="auto"/>
            <w:hideMark/>
          </w:tcPr>
          <w:p w14:paraId="0B4A948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473077B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49,90</w:t>
            </w:r>
          </w:p>
        </w:tc>
      </w:tr>
      <w:tr w:rsidR="00023990" w:rsidRPr="00023990" w14:paraId="125D81ED"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532D342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52</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0835B10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0ED5279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25DBC9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0203</w:t>
            </w:r>
          </w:p>
        </w:tc>
        <w:tc>
          <w:tcPr>
            <w:tcW w:w="1418" w:type="dxa"/>
            <w:gridSpan w:val="2"/>
            <w:tcBorders>
              <w:top w:val="nil"/>
              <w:left w:val="nil"/>
              <w:bottom w:val="single" w:sz="4" w:space="0" w:color="auto"/>
              <w:right w:val="single" w:sz="4" w:space="0" w:color="auto"/>
            </w:tcBorders>
            <w:shd w:val="clear" w:color="auto" w:fill="auto"/>
            <w:hideMark/>
          </w:tcPr>
          <w:p w14:paraId="01184DF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0120051180</w:t>
            </w:r>
          </w:p>
        </w:tc>
        <w:tc>
          <w:tcPr>
            <w:tcW w:w="709" w:type="dxa"/>
            <w:tcBorders>
              <w:top w:val="single" w:sz="4" w:space="0" w:color="auto"/>
              <w:left w:val="nil"/>
              <w:bottom w:val="single" w:sz="4" w:space="0" w:color="auto"/>
              <w:right w:val="single" w:sz="4" w:space="0" w:color="auto"/>
            </w:tcBorders>
            <w:shd w:val="clear" w:color="auto" w:fill="auto"/>
            <w:hideMark/>
          </w:tcPr>
          <w:p w14:paraId="1C749CA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40AB9AC6"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49,90</w:t>
            </w:r>
          </w:p>
        </w:tc>
      </w:tr>
      <w:tr w:rsidR="00023990" w:rsidRPr="00023990" w14:paraId="2111C763" w14:textId="77777777" w:rsidTr="00023990">
        <w:tblPrEx>
          <w:tblLook w:val="04A0" w:firstRow="1" w:lastRow="0" w:firstColumn="1" w:lastColumn="0" w:noHBand="0" w:noVBand="1"/>
        </w:tblPrEx>
        <w:trPr>
          <w:gridBefore w:val="1"/>
          <w:gridAfter w:val="1"/>
          <w:wBefore w:w="29" w:type="dxa"/>
          <w:wAfter w:w="851" w:type="dxa"/>
          <w:trHeight w:val="405"/>
        </w:trPr>
        <w:tc>
          <w:tcPr>
            <w:tcW w:w="780" w:type="dxa"/>
            <w:tcBorders>
              <w:top w:val="nil"/>
              <w:left w:val="single" w:sz="4" w:space="0" w:color="auto"/>
              <w:bottom w:val="single" w:sz="4" w:space="0" w:color="auto"/>
              <w:right w:val="single" w:sz="4" w:space="0" w:color="auto"/>
            </w:tcBorders>
            <w:shd w:val="clear" w:color="auto" w:fill="auto"/>
            <w:hideMark/>
          </w:tcPr>
          <w:p w14:paraId="284E10C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53</w:t>
            </w:r>
          </w:p>
        </w:tc>
        <w:tc>
          <w:tcPr>
            <w:tcW w:w="3757" w:type="dxa"/>
            <w:gridSpan w:val="2"/>
            <w:tcBorders>
              <w:top w:val="nil"/>
              <w:left w:val="nil"/>
              <w:bottom w:val="single" w:sz="4" w:space="0" w:color="auto"/>
              <w:right w:val="single" w:sz="4" w:space="0" w:color="auto"/>
            </w:tcBorders>
            <w:shd w:val="clear" w:color="auto" w:fill="auto"/>
            <w:hideMark/>
          </w:tcPr>
          <w:p w14:paraId="55E583A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14:paraId="60F922D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0BB802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0300</w:t>
            </w:r>
          </w:p>
        </w:tc>
        <w:tc>
          <w:tcPr>
            <w:tcW w:w="1418" w:type="dxa"/>
            <w:gridSpan w:val="2"/>
            <w:tcBorders>
              <w:top w:val="nil"/>
              <w:left w:val="nil"/>
              <w:bottom w:val="single" w:sz="4" w:space="0" w:color="auto"/>
              <w:right w:val="single" w:sz="4" w:space="0" w:color="auto"/>
            </w:tcBorders>
            <w:shd w:val="clear" w:color="auto" w:fill="auto"/>
            <w:hideMark/>
          </w:tcPr>
          <w:p w14:paraId="442F57E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674BA0D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B6732B9"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4 131,10</w:t>
            </w:r>
          </w:p>
        </w:tc>
      </w:tr>
      <w:tr w:rsidR="00023990" w:rsidRPr="00023990" w14:paraId="0440F95A"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421AF52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54</w:t>
            </w:r>
          </w:p>
        </w:tc>
        <w:tc>
          <w:tcPr>
            <w:tcW w:w="3757" w:type="dxa"/>
            <w:gridSpan w:val="2"/>
            <w:tcBorders>
              <w:top w:val="nil"/>
              <w:left w:val="nil"/>
              <w:bottom w:val="single" w:sz="4" w:space="0" w:color="auto"/>
              <w:right w:val="single" w:sz="4" w:space="0" w:color="auto"/>
            </w:tcBorders>
            <w:shd w:val="clear" w:color="auto" w:fill="auto"/>
            <w:hideMark/>
          </w:tcPr>
          <w:p w14:paraId="1F3CEC3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hideMark/>
          </w:tcPr>
          <w:p w14:paraId="7F3E88D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D13926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12E4DA4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7096B39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607504A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3BE34130" w14:textId="77777777" w:rsidTr="00023990">
        <w:tblPrEx>
          <w:tblLook w:val="04A0" w:firstRow="1" w:lastRow="0" w:firstColumn="1" w:lastColumn="0" w:noHBand="0" w:noVBand="1"/>
        </w:tblPrEx>
        <w:trPr>
          <w:gridBefore w:val="1"/>
          <w:gridAfter w:val="1"/>
          <w:wBefore w:w="29" w:type="dxa"/>
          <w:wAfter w:w="851" w:type="dxa"/>
          <w:trHeight w:val="675"/>
        </w:trPr>
        <w:tc>
          <w:tcPr>
            <w:tcW w:w="780" w:type="dxa"/>
            <w:tcBorders>
              <w:top w:val="nil"/>
              <w:left w:val="single" w:sz="4" w:space="0" w:color="auto"/>
              <w:bottom w:val="single" w:sz="4" w:space="0" w:color="auto"/>
              <w:right w:val="single" w:sz="4" w:space="0" w:color="auto"/>
            </w:tcBorders>
            <w:shd w:val="clear" w:color="auto" w:fill="auto"/>
            <w:hideMark/>
          </w:tcPr>
          <w:p w14:paraId="4BAAB46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w:t>
            </w:r>
          </w:p>
        </w:tc>
        <w:tc>
          <w:tcPr>
            <w:tcW w:w="3757" w:type="dxa"/>
            <w:gridSpan w:val="2"/>
            <w:tcBorders>
              <w:top w:val="nil"/>
              <w:left w:val="nil"/>
              <w:bottom w:val="single" w:sz="4" w:space="0" w:color="auto"/>
              <w:right w:val="single" w:sz="4" w:space="0" w:color="auto"/>
            </w:tcBorders>
            <w:shd w:val="clear" w:color="auto" w:fill="auto"/>
            <w:hideMark/>
          </w:tcPr>
          <w:p w14:paraId="6ED6E067"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446BB03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2546E9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2C24A38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4A23CE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F0708A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5D4E674D" w14:textId="77777777" w:rsidTr="00023990">
        <w:tblPrEx>
          <w:tblLook w:val="04A0" w:firstRow="1" w:lastRow="0" w:firstColumn="1" w:lastColumn="0" w:noHBand="0" w:noVBand="1"/>
        </w:tblPrEx>
        <w:trPr>
          <w:gridBefore w:val="1"/>
          <w:gridAfter w:val="1"/>
          <w:wBefore w:w="29" w:type="dxa"/>
          <w:wAfter w:w="851" w:type="dxa"/>
          <w:trHeight w:val="615"/>
        </w:trPr>
        <w:tc>
          <w:tcPr>
            <w:tcW w:w="780" w:type="dxa"/>
            <w:tcBorders>
              <w:top w:val="nil"/>
              <w:left w:val="single" w:sz="4" w:space="0" w:color="auto"/>
              <w:bottom w:val="single" w:sz="4" w:space="0" w:color="auto"/>
              <w:right w:val="single" w:sz="4" w:space="0" w:color="auto"/>
            </w:tcBorders>
            <w:shd w:val="clear" w:color="auto" w:fill="auto"/>
            <w:hideMark/>
          </w:tcPr>
          <w:p w14:paraId="18489E7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56</w:t>
            </w:r>
          </w:p>
        </w:tc>
        <w:tc>
          <w:tcPr>
            <w:tcW w:w="3757" w:type="dxa"/>
            <w:gridSpan w:val="2"/>
            <w:tcBorders>
              <w:top w:val="nil"/>
              <w:left w:val="nil"/>
              <w:bottom w:val="single" w:sz="4" w:space="0" w:color="auto"/>
              <w:right w:val="single" w:sz="4" w:space="0" w:color="auto"/>
            </w:tcBorders>
            <w:shd w:val="clear" w:color="auto" w:fill="auto"/>
            <w:hideMark/>
          </w:tcPr>
          <w:p w14:paraId="34F3EE6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Подпрограмма 2"Защита от </w:t>
            </w:r>
            <w:proofErr w:type="spellStart"/>
            <w:r w:rsidRPr="00023990">
              <w:rPr>
                <w:rFonts w:ascii="Times New Roman" w:eastAsia="Times New Roman" w:hAnsi="Times New Roman" w:cs="Times New Roman"/>
                <w:lang w:eastAsia="ru-RU"/>
              </w:rPr>
              <w:t>черезвычайных</w:t>
            </w:r>
            <w:proofErr w:type="spellEnd"/>
            <w:r w:rsidRPr="00023990">
              <w:rPr>
                <w:rFonts w:ascii="Times New Roman" w:eastAsia="Times New Roman" w:hAnsi="Times New Roman" w:cs="Times New Roman"/>
                <w:lang w:eastAsia="ru-RU"/>
              </w:rPr>
              <w:t xml:space="preserve"> ситуаций </w:t>
            </w:r>
            <w:proofErr w:type="spellStart"/>
            <w:proofErr w:type="gramStart"/>
            <w:r w:rsidRPr="00023990">
              <w:rPr>
                <w:rFonts w:ascii="Times New Roman" w:eastAsia="Times New Roman" w:hAnsi="Times New Roman" w:cs="Times New Roman"/>
                <w:lang w:eastAsia="ru-RU"/>
              </w:rPr>
              <w:t>природного,техногенного</w:t>
            </w:r>
            <w:proofErr w:type="spellEnd"/>
            <w:proofErr w:type="gramEnd"/>
            <w:r w:rsidRPr="00023990">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0D0DE7F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987F26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1F6C0C5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0F21A5F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8E9D2F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22D07A05" w14:textId="77777777" w:rsidTr="00023990">
        <w:tblPrEx>
          <w:tblLook w:val="04A0" w:firstRow="1" w:lastRow="0" w:firstColumn="1" w:lastColumn="0" w:noHBand="0" w:noVBand="1"/>
        </w:tblPrEx>
        <w:trPr>
          <w:gridBefore w:val="1"/>
          <w:gridAfter w:val="1"/>
          <w:wBefore w:w="29" w:type="dxa"/>
          <w:wAfter w:w="851" w:type="dxa"/>
          <w:trHeight w:val="405"/>
        </w:trPr>
        <w:tc>
          <w:tcPr>
            <w:tcW w:w="780" w:type="dxa"/>
            <w:tcBorders>
              <w:top w:val="nil"/>
              <w:left w:val="single" w:sz="4" w:space="0" w:color="auto"/>
              <w:bottom w:val="single" w:sz="4" w:space="0" w:color="auto"/>
              <w:right w:val="single" w:sz="4" w:space="0" w:color="auto"/>
            </w:tcBorders>
            <w:shd w:val="clear" w:color="auto" w:fill="auto"/>
            <w:hideMark/>
          </w:tcPr>
          <w:p w14:paraId="23DDE99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57</w:t>
            </w:r>
          </w:p>
        </w:tc>
        <w:tc>
          <w:tcPr>
            <w:tcW w:w="3757" w:type="dxa"/>
            <w:gridSpan w:val="2"/>
            <w:tcBorders>
              <w:top w:val="nil"/>
              <w:left w:val="nil"/>
              <w:bottom w:val="single" w:sz="4" w:space="0" w:color="auto"/>
              <w:right w:val="single" w:sz="4" w:space="0" w:color="auto"/>
            </w:tcBorders>
            <w:shd w:val="clear" w:color="auto" w:fill="auto"/>
            <w:hideMark/>
          </w:tcPr>
          <w:p w14:paraId="1356051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по профилактике экстремизма и терроризма</w:t>
            </w:r>
          </w:p>
        </w:tc>
        <w:tc>
          <w:tcPr>
            <w:tcW w:w="709" w:type="dxa"/>
            <w:tcBorders>
              <w:top w:val="nil"/>
              <w:left w:val="nil"/>
              <w:bottom w:val="single" w:sz="4" w:space="0" w:color="auto"/>
              <w:right w:val="single" w:sz="4" w:space="0" w:color="auto"/>
            </w:tcBorders>
            <w:shd w:val="clear" w:color="auto" w:fill="auto"/>
            <w:hideMark/>
          </w:tcPr>
          <w:p w14:paraId="660D29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1F09E0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26EC2D3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0120000000</w:t>
            </w:r>
          </w:p>
        </w:tc>
        <w:tc>
          <w:tcPr>
            <w:tcW w:w="709" w:type="dxa"/>
            <w:tcBorders>
              <w:top w:val="nil"/>
              <w:left w:val="nil"/>
              <w:bottom w:val="single" w:sz="4" w:space="0" w:color="auto"/>
              <w:right w:val="single" w:sz="4" w:space="0" w:color="auto"/>
            </w:tcBorders>
            <w:shd w:val="clear" w:color="auto" w:fill="auto"/>
            <w:hideMark/>
          </w:tcPr>
          <w:p w14:paraId="4D90792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3A8531B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2AE56482"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32E5CB1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58</w:t>
            </w:r>
          </w:p>
        </w:tc>
        <w:tc>
          <w:tcPr>
            <w:tcW w:w="3757" w:type="dxa"/>
            <w:gridSpan w:val="2"/>
            <w:tcBorders>
              <w:top w:val="nil"/>
              <w:left w:val="nil"/>
              <w:bottom w:val="single" w:sz="4" w:space="0" w:color="auto"/>
              <w:right w:val="single" w:sz="4" w:space="0" w:color="auto"/>
            </w:tcBorders>
            <w:shd w:val="clear" w:color="auto" w:fill="auto"/>
            <w:hideMark/>
          </w:tcPr>
          <w:p w14:paraId="34ABF5F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4407AD5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591CDA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758C555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0120000020</w:t>
            </w:r>
          </w:p>
        </w:tc>
        <w:tc>
          <w:tcPr>
            <w:tcW w:w="709" w:type="dxa"/>
            <w:tcBorders>
              <w:top w:val="nil"/>
              <w:left w:val="nil"/>
              <w:bottom w:val="single" w:sz="4" w:space="0" w:color="auto"/>
              <w:right w:val="single" w:sz="4" w:space="0" w:color="auto"/>
            </w:tcBorders>
            <w:shd w:val="clear" w:color="auto" w:fill="auto"/>
            <w:hideMark/>
          </w:tcPr>
          <w:p w14:paraId="23B2CF3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1DC5088A"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03DBF0F5"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3D4DA8E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59</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6756031B"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69C2047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331308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0309</w:t>
            </w:r>
          </w:p>
        </w:tc>
        <w:tc>
          <w:tcPr>
            <w:tcW w:w="1418" w:type="dxa"/>
            <w:gridSpan w:val="2"/>
            <w:tcBorders>
              <w:top w:val="nil"/>
              <w:left w:val="nil"/>
              <w:bottom w:val="single" w:sz="4" w:space="0" w:color="auto"/>
              <w:right w:val="single" w:sz="4" w:space="0" w:color="auto"/>
            </w:tcBorders>
            <w:shd w:val="clear" w:color="auto" w:fill="auto"/>
            <w:hideMark/>
          </w:tcPr>
          <w:p w14:paraId="211F7DD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0120000020</w:t>
            </w:r>
          </w:p>
        </w:tc>
        <w:tc>
          <w:tcPr>
            <w:tcW w:w="709" w:type="dxa"/>
            <w:tcBorders>
              <w:top w:val="single" w:sz="4" w:space="0" w:color="auto"/>
              <w:left w:val="nil"/>
              <w:bottom w:val="single" w:sz="4" w:space="0" w:color="auto"/>
              <w:right w:val="single" w:sz="4" w:space="0" w:color="auto"/>
            </w:tcBorders>
            <w:shd w:val="clear" w:color="auto" w:fill="auto"/>
            <w:hideMark/>
          </w:tcPr>
          <w:p w14:paraId="502B6FE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2D71DA99"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1,50</w:t>
            </w:r>
          </w:p>
        </w:tc>
      </w:tr>
      <w:tr w:rsidR="00023990" w:rsidRPr="00023990" w14:paraId="05FEB258"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27B7A48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60</w:t>
            </w:r>
          </w:p>
        </w:tc>
        <w:tc>
          <w:tcPr>
            <w:tcW w:w="3757" w:type="dxa"/>
            <w:gridSpan w:val="2"/>
            <w:tcBorders>
              <w:top w:val="nil"/>
              <w:left w:val="nil"/>
              <w:bottom w:val="single" w:sz="4" w:space="0" w:color="auto"/>
              <w:right w:val="single" w:sz="4" w:space="0" w:color="auto"/>
            </w:tcBorders>
            <w:shd w:val="clear" w:color="auto" w:fill="auto"/>
            <w:hideMark/>
          </w:tcPr>
          <w:p w14:paraId="4B2F6107"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14:paraId="73AA13C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hideMark/>
          </w:tcPr>
          <w:p w14:paraId="5EC6532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1418" w:type="dxa"/>
            <w:gridSpan w:val="2"/>
            <w:tcBorders>
              <w:top w:val="nil"/>
              <w:left w:val="nil"/>
              <w:bottom w:val="single" w:sz="4" w:space="0" w:color="auto"/>
              <w:right w:val="single" w:sz="4" w:space="0" w:color="auto"/>
            </w:tcBorders>
            <w:shd w:val="clear" w:color="auto" w:fill="auto"/>
            <w:hideMark/>
          </w:tcPr>
          <w:p w14:paraId="7971A5B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7EF121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99576E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4 129,60</w:t>
            </w:r>
          </w:p>
        </w:tc>
      </w:tr>
      <w:tr w:rsidR="00023990" w:rsidRPr="00023990" w14:paraId="62FB9E5E"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170C7F3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61</w:t>
            </w:r>
          </w:p>
        </w:tc>
        <w:tc>
          <w:tcPr>
            <w:tcW w:w="3757" w:type="dxa"/>
            <w:gridSpan w:val="2"/>
            <w:tcBorders>
              <w:top w:val="nil"/>
              <w:left w:val="nil"/>
              <w:bottom w:val="single" w:sz="4" w:space="0" w:color="auto"/>
              <w:right w:val="single" w:sz="4" w:space="0" w:color="auto"/>
            </w:tcBorders>
            <w:shd w:val="clear" w:color="auto" w:fill="auto"/>
            <w:hideMark/>
          </w:tcPr>
          <w:p w14:paraId="5578F8A8"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1CE82E2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23F884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2A5CCEA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4570F75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9CCDB09"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4 129,60</w:t>
            </w:r>
          </w:p>
        </w:tc>
      </w:tr>
      <w:tr w:rsidR="00023990" w:rsidRPr="00023990" w14:paraId="14CB4A79"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69F75B8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62</w:t>
            </w:r>
          </w:p>
        </w:tc>
        <w:tc>
          <w:tcPr>
            <w:tcW w:w="3757" w:type="dxa"/>
            <w:gridSpan w:val="2"/>
            <w:tcBorders>
              <w:top w:val="nil"/>
              <w:left w:val="nil"/>
              <w:bottom w:val="single" w:sz="4" w:space="0" w:color="auto"/>
              <w:right w:val="single" w:sz="4" w:space="0" w:color="auto"/>
            </w:tcBorders>
            <w:shd w:val="clear" w:color="auto" w:fill="auto"/>
            <w:hideMark/>
          </w:tcPr>
          <w:p w14:paraId="517F530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Подпрограмма 2"Защита от </w:t>
            </w:r>
            <w:proofErr w:type="spellStart"/>
            <w:r w:rsidRPr="00023990">
              <w:rPr>
                <w:rFonts w:ascii="Times New Roman" w:eastAsia="Times New Roman" w:hAnsi="Times New Roman" w:cs="Times New Roman"/>
                <w:lang w:eastAsia="ru-RU"/>
              </w:rPr>
              <w:t>черезвычайных</w:t>
            </w:r>
            <w:proofErr w:type="spellEnd"/>
            <w:r w:rsidRPr="00023990">
              <w:rPr>
                <w:rFonts w:ascii="Times New Roman" w:eastAsia="Times New Roman" w:hAnsi="Times New Roman" w:cs="Times New Roman"/>
                <w:lang w:eastAsia="ru-RU"/>
              </w:rPr>
              <w:t xml:space="preserve"> ситуаций </w:t>
            </w:r>
            <w:proofErr w:type="spellStart"/>
            <w:proofErr w:type="gramStart"/>
            <w:r w:rsidRPr="00023990">
              <w:rPr>
                <w:rFonts w:ascii="Times New Roman" w:eastAsia="Times New Roman" w:hAnsi="Times New Roman" w:cs="Times New Roman"/>
                <w:lang w:eastAsia="ru-RU"/>
              </w:rPr>
              <w:t>природного,техногенного</w:t>
            </w:r>
            <w:proofErr w:type="spellEnd"/>
            <w:proofErr w:type="gramEnd"/>
            <w:r w:rsidRPr="00023990">
              <w:rPr>
                <w:rFonts w:ascii="Times New Roman" w:eastAsia="Times New Roman" w:hAnsi="Times New Roman" w:cs="Times New Roman"/>
                <w:lang w:eastAsia="ru-RU"/>
              </w:rPr>
              <w:t xml:space="preserve"> характера и обеспечения безопасности населения территории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1CA0756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2C5C08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07788E8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3701B34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57488962"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4 129,60</w:t>
            </w:r>
          </w:p>
        </w:tc>
      </w:tr>
      <w:tr w:rsidR="00023990" w:rsidRPr="00023990" w14:paraId="7523DE34" w14:textId="77777777" w:rsidTr="00023990">
        <w:tblPrEx>
          <w:tblLook w:val="04A0" w:firstRow="1" w:lastRow="0" w:firstColumn="1" w:lastColumn="0" w:noHBand="0" w:noVBand="1"/>
        </w:tblPrEx>
        <w:trPr>
          <w:gridBefore w:val="1"/>
          <w:gridAfter w:val="1"/>
          <w:wBefore w:w="29" w:type="dxa"/>
          <w:wAfter w:w="851" w:type="dxa"/>
          <w:trHeight w:val="345"/>
        </w:trPr>
        <w:tc>
          <w:tcPr>
            <w:tcW w:w="780" w:type="dxa"/>
            <w:tcBorders>
              <w:top w:val="nil"/>
              <w:left w:val="single" w:sz="4" w:space="0" w:color="auto"/>
              <w:bottom w:val="single" w:sz="4" w:space="0" w:color="auto"/>
              <w:right w:val="single" w:sz="4" w:space="0" w:color="auto"/>
            </w:tcBorders>
            <w:shd w:val="clear" w:color="auto" w:fill="auto"/>
            <w:hideMark/>
          </w:tcPr>
          <w:p w14:paraId="55F4BD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63</w:t>
            </w:r>
          </w:p>
        </w:tc>
        <w:tc>
          <w:tcPr>
            <w:tcW w:w="3757" w:type="dxa"/>
            <w:gridSpan w:val="2"/>
            <w:tcBorders>
              <w:top w:val="nil"/>
              <w:left w:val="nil"/>
              <w:bottom w:val="single" w:sz="4" w:space="0" w:color="auto"/>
              <w:right w:val="single" w:sz="4" w:space="0" w:color="auto"/>
            </w:tcBorders>
            <w:shd w:val="clear" w:color="auto" w:fill="auto"/>
            <w:hideMark/>
          </w:tcPr>
          <w:p w14:paraId="2919A465"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Обеспечение деятельности добровольной пожарной дружины</w:t>
            </w:r>
          </w:p>
        </w:tc>
        <w:tc>
          <w:tcPr>
            <w:tcW w:w="709" w:type="dxa"/>
            <w:tcBorders>
              <w:top w:val="nil"/>
              <w:left w:val="nil"/>
              <w:bottom w:val="single" w:sz="4" w:space="0" w:color="auto"/>
              <w:right w:val="single" w:sz="4" w:space="0" w:color="auto"/>
            </w:tcBorders>
            <w:shd w:val="clear" w:color="auto" w:fill="auto"/>
            <w:hideMark/>
          </w:tcPr>
          <w:p w14:paraId="57C4710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632396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6FD0B5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0120000000</w:t>
            </w:r>
          </w:p>
        </w:tc>
        <w:tc>
          <w:tcPr>
            <w:tcW w:w="709" w:type="dxa"/>
            <w:tcBorders>
              <w:top w:val="nil"/>
              <w:left w:val="nil"/>
              <w:bottom w:val="single" w:sz="4" w:space="0" w:color="auto"/>
              <w:right w:val="single" w:sz="4" w:space="0" w:color="auto"/>
            </w:tcBorders>
            <w:shd w:val="clear" w:color="auto" w:fill="auto"/>
            <w:hideMark/>
          </w:tcPr>
          <w:p w14:paraId="34D2B91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313AEC1"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4 129,60</w:t>
            </w:r>
          </w:p>
        </w:tc>
      </w:tr>
      <w:tr w:rsidR="00023990" w:rsidRPr="00023990" w14:paraId="1580BE34"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7C1064A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64</w:t>
            </w:r>
          </w:p>
        </w:tc>
        <w:tc>
          <w:tcPr>
            <w:tcW w:w="3757" w:type="dxa"/>
            <w:gridSpan w:val="2"/>
            <w:tcBorders>
              <w:top w:val="nil"/>
              <w:left w:val="nil"/>
              <w:bottom w:val="single" w:sz="4" w:space="0" w:color="auto"/>
              <w:right w:val="single" w:sz="4" w:space="0" w:color="auto"/>
            </w:tcBorders>
            <w:shd w:val="clear" w:color="auto" w:fill="auto"/>
            <w:hideMark/>
          </w:tcPr>
          <w:p w14:paraId="1BF24CF0"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397E46D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C6F792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1B885E2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nil"/>
              <w:left w:val="nil"/>
              <w:bottom w:val="single" w:sz="4" w:space="0" w:color="auto"/>
              <w:right w:val="single" w:sz="4" w:space="0" w:color="auto"/>
            </w:tcBorders>
            <w:shd w:val="clear" w:color="auto" w:fill="auto"/>
            <w:hideMark/>
          </w:tcPr>
          <w:p w14:paraId="59900D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120</w:t>
            </w:r>
          </w:p>
        </w:tc>
        <w:tc>
          <w:tcPr>
            <w:tcW w:w="2409" w:type="dxa"/>
            <w:gridSpan w:val="5"/>
            <w:tcBorders>
              <w:top w:val="nil"/>
              <w:left w:val="nil"/>
              <w:bottom w:val="single" w:sz="4" w:space="0" w:color="auto"/>
              <w:right w:val="single" w:sz="4" w:space="0" w:color="auto"/>
            </w:tcBorders>
            <w:shd w:val="clear" w:color="auto" w:fill="auto"/>
            <w:hideMark/>
          </w:tcPr>
          <w:p w14:paraId="065C143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3 848,20</w:t>
            </w:r>
          </w:p>
        </w:tc>
      </w:tr>
      <w:tr w:rsidR="00023990" w:rsidRPr="00023990" w14:paraId="0FB6500C" w14:textId="77777777" w:rsidTr="00023990">
        <w:tblPrEx>
          <w:tblLook w:val="04A0" w:firstRow="1" w:lastRow="0" w:firstColumn="1" w:lastColumn="0" w:noHBand="0" w:noVBand="1"/>
        </w:tblPrEx>
        <w:trPr>
          <w:gridBefore w:val="1"/>
          <w:gridAfter w:val="1"/>
          <w:wBefore w:w="29" w:type="dxa"/>
          <w:wAfter w:w="851" w:type="dxa"/>
          <w:trHeight w:val="270"/>
        </w:trPr>
        <w:tc>
          <w:tcPr>
            <w:tcW w:w="780" w:type="dxa"/>
            <w:tcBorders>
              <w:top w:val="nil"/>
              <w:left w:val="single" w:sz="4" w:space="0" w:color="auto"/>
              <w:bottom w:val="single" w:sz="4" w:space="0" w:color="auto"/>
              <w:right w:val="single" w:sz="4" w:space="0" w:color="auto"/>
            </w:tcBorders>
            <w:shd w:val="clear" w:color="auto" w:fill="auto"/>
            <w:hideMark/>
          </w:tcPr>
          <w:p w14:paraId="070D8F2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65</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2E39C93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hideMark/>
          </w:tcPr>
          <w:p w14:paraId="79E870E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5415EA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17D8569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single" w:sz="4" w:space="0" w:color="auto"/>
              <w:left w:val="nil"/>
              <w:bottom w:val="single" w:sz="4" w:space="0" w:color="auto"/>
              <w:right w:val="single" w:sz="4" w:space="0" w:color="auto"/>
            </w:tcBorders>
            <w:shd w:val="clear" w:color="auto" w:fill="auto"/>
            <w:hideMark/>
          </w:tcPr>
          <w:p w14:paraId="617E2A8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121</w:t>
            </w:r>
          </w:p>
        </w:tc>
        <w:tc>
          <w:tcPr>
            <w:tcW w:w="2409" w:type="dxa"/>
            <w:gridSpan w:val="5"/>
            <w:tcBorders>
              <w:top w:val="nil"/>
              <w:left w:val="nil"/>
              <w:bottom w:val="single" w:sz="4" w:space="0" w:color="auto"/>
              <w:right w:val="single" w:sz="4" w:space="0" w:color="auto"/>
            </w:tcBorders>
            <w:shd w:val="clear" w:color="auto" w:fill="auto"/>
            <w:hideMark/>
          </w:tcPr>
          <w:p w14:paraId="40336BA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2 955,60</w:t>
            </w:r>
          </w:p>
        </w:tc>
      </w:tr>
      <w:tr w:rsidR="00023990" w:rsidRPr="00023990" w14:paraId="0F1F7532"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6029966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66</w:t>
            </w:r>
          </w:p>
        </w:tc>
        <w:tc>
          <w:tcPr>
            <w:tcW w:w="3757" w:type="dxa"/>
            <w:gridSpan w:val="2"/>
            <w:tcBorders>
              <w:top w:val="nil"/>
              <w:left w:val="nil"/>
              <w:bottom w:val="single" w:sz="4" w:space="0" w:color="auto"/>
              <w:right w:val="single" w:sz="4" w:space="0" w:color="auto"/>
            </w:tcBorders>
            <w:shd w:val="clear" w:color="auto" w:fill="auto"/>
            <w:hideMark/>
          </w:tcPr>
          <w:p w14:paraId="367CCB09"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14:paraId="6C85E04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6F9CC9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182BDEE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nil"/>
              <w:left w:val="nil"/>
              <w:bottom w:val="single" w:sz="4" w:space="0" w:color="auto"/>
              <w:right w:val="single" w:sz="4" w:space="0" w:color="auto"/>
            </w:tcBorders>
            <w:shd w:val="clear" w:color="auto" w:fill="auto"/>
            <w:hideMark/>
          </w:tcPr>
          <w:p w14:paraId="661245E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129</w:t>
            </w:r>
          </w:p>
        </w:tc>
        <w:tc>
          <w:tcPr>
            <w:tcW w:w="2409" w:type="dxa"/>
            <w:gridSpan w:val="5"/>
            <w:tcBorders>
              <w:top w:val="nil"/>
              <w:left w:val="nil"/>
              <w:bottom w:val="single" w:sz="4" w:space="0" w:color="auto"/>
              <w:right w:val="single" w:sz="4" w:space="0" w:color="auto"/>
            </w:tcBorders>
            <w:shd w:val="clear" w:color="auto" w:fill="auto"/>
            <w:hideMark/>
          </w:tcPr>
          <w:p w14:paraId="661001B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892,60</w:t>
            </w:r>
          </w:p>
        </w:tc>
      </w:tr>
      <w:tr w:rsidR="00023990" w:rsidRPr="00023990" w14:paraId="100CFAB7" w14:textId="77777777" w:rsidTr="00023990">
        <w:tblPrEx>
          <w:tblLook w:val="04A0" w:firstRow="1" w:lastRow="0" w:firstColumn="1" w:lastColumn="0" w:noHBand="0" w:noVBand="1"/>
        </w:tblPrEx>
        <w:trPr>
          <w:gridBefore w:val="1"/>
          <w:gridAfter w:val="1"/>
          <w:wBefore w:w="29" w:type="dxa"/>
          <w:wAfter w:w="851" w:type="dxa"/>
          <w:trHeight w:val="555"/>
        </w:trPr>
        <w:tc>
          <w:tcPr>
            <w:tcW w:w="780" w:type="dxa"/>
            <w:tcBorders>
              <w:top w:val="nil"/>
              <w:left w:val="single" w:sz="4" w:space="0" w:color="auto"/>
              <w:bottom w:val="single" w:sz="4" w:space="0" w:color="auto"/>
              <w:right w:val="single" w:sz="4" w:space="0" w:color="auto"/>
            </w:tcBorders>
            <w:shd w:val="clear" w:color="auto" w:fill="auto"/>
            <w:hideMark/>
          </w:tcPr>
          <w:p w14:paraId="44DFC83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67</w:t>
            </w:r>
          </w:p>
        </w:tc>
        <w:tc>
          <w:tcPr>
            <w:tcW w:w="3757" w:type="dxa"/>
            <w:gridSpan w:val="2"/>
            <w:tcBorders>
              <w:top w:val="nil"/>
              <w:left w:val="nil"/>
              <w:bottom w:val="single" w:sz="4" w:space="0" w:color="auto"/>
              <w:right w:val="single" w:sz="4" w:space="0" w:color="auto"/>
            </w:tcBorders>
            <w:shd w:val="clear" w:color="auto" w:fill="auto"/>
            <w:hideMark/>
          </w:tcPr>
          <w:p w14:paraId="5810EA0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1BEE04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522133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57476CD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nil"/>
              <w:left w:val="nil"/>
              <w:bottom w:val="single" w:sz="4" w:space="0" w:color="auto"/>
              <w:right w:val="single" w:sz="4" w:space="0" w:color="auto"/>
            </w:tcBorders>
            <w:shd w:val="clear" w:color="auto" w:fill="auto"/>
            <w:hideMark/>
          </w:tcPr>
          <w:p w14:paraId="6A280BE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1D5CE6BF"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281,40</w:t>
            </w:r>
          </w:p>
        </w:tc>
      </w:tr>
      <w:tr w:rsidR="00023990" w:rsidRPr="00023990" w14:paraId="28E557AB" w14:textId="77777777" w:rsidTr="00023990">
        <w:tblPrEx>
          <w:tblLook w:val="04A0" w:firstRow="1" w:lastRow="0" w:firstColumn="1" w:lastColumn="0" w:noHBand="0" w:noVBand="1"/>
        </w:tblPrEx>
        <w:trPr>
          <w:gridBefore w:val="1"/>
          <w:gridAfter w:val="1"/>
          <w:wBefore w:w="29" w:type="dxa"/>
          <w:wAfter w:w="851" w:type="dxa"/>
          <w:trHeight w:val="585"/>
        </w:trPr>
        <w:tc>
          <w:tcPr>
            <w:tcW w:w="780" w:type="dxa"/>
            <w:tcBorders>
              <w:top w:val="nil"/>
              <w:left w:val="single" w:sz="4" w:space="0" w:color="auto"/>
              <w:bottom w:val="single" w:sz="4" w:space="0" w:color="auto"/>
              <w:right w:val="single" w:sz="4" w:space="0" w:color="auto"/>
            </w:tcBorders>
            <w:shd w:val="clear" w:color="auto" w:fill="auto"/>
            <w:hideMark/>
          </w:tcPr>
          <w:p w14:paraId="5CFB035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68</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24BBF7AD"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xml:space="preserve">Прочая закупка товаров, работ и услуг для обеспечения </w:t>
            </w:r>
            <w:r w:rsidRPr="00023990">
              <w:rPr>
                <w:rFonts w:ascii="Times New Roman" w:eastAsia="Times New Roman" w:hAnsi="Times New Roman" w:cs="Times New Roman"/>
                <w:lang w:eastAsia="ru-RU"/>
              </w:rPr>
              <w:lastRenderedPageBreak/>
              <w:t>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5A195DD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A330C6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337098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single" w:sz="4" w:space="0" w:color="auto"/>
              <w:left w:val="nil"/>
              <w:bottom w:val="single" w:sz="4" w:space="0" w:color="auto"/>
              <w:right w:val="single" w:sz="4" w:space="0" w:color="auto"/>
            </w:tcBorders>
            <w:shd w:val="clear" w:color="auto" w:fill="auto"/>
            <w:hideMark/>
          </w:tcPr>
          <w:p w14:paraId="0190831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2002DD02"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171,40</w:t>
            </w:r>
          </w:p>
        </w:tc>
      </w:tr>
      <w:tr w:rsidR="00023990" w:rsidRPr="00023990" w14:paraId="74763FF1" w14:textId="77777777" w:rsidTr="00023990">
        <w:tblPrEx>
          <w:tblLook w:val="04A0" w:firstRow="1" w:lastRow="0" w:firstColumn="1" w:lastColumn="0" w:noHBand="0" w:noVBand="1"/>
        </w:tblPrEx>
        <w:trPr>
          <w:gridBefore w:val="1"/>
          <w:gridAfter w:val="1"/>
          <w:wBefore w:w="29" w:type="dxa"/>
          <w:wAfter w:w="851" w:type="dxa"/>
          <w:trHeight w:val="585"/>
        </w:trPr>
        <w:tc>
          <w:tcPr>
            <w:tcW w:w="780" w:type="dxa"/>
            <w:tcBorders>
              <w:top w:val="nil"/>
              <w:left w:val="single" w:sz="4" w:space="0" w:color="auto"/>
              <w:bottom w:val="single" w:sz="4" w:space="0" w:color="auto"/>
              <w:right w:val="single" w:sz="4" w:space="0" w:color="auto"/>
            </w:tcBorders>
            <w:shd w:val="clear" w:color="auto" w:fill="auto"/>
            <w:hideMark/>
          </w:tcPr>
          <w:p w14:paraId="0160F41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69</w:t>
            </w:r>
          </w:p>
        </w:tc>
        <w:tc>
          <w:tcPr>
            <w:tcW w:w="3757" w:type="dxa"/>
            <w:gridSpan w:val="2"/>
            <w:tcBorders>
              <w:top w:val="nil"/>
              <w:left w:val="nil"/>
              <w:bottom w:val="single" w:sz="4" w:space="0" w:color="auto"/>
              <w:right w:val="single" w:sz="4" w:space="0" w:color="auto"/>
            </w:tcBorders>
            <w:shd w:val="clear" w:color="auto" w:fill="auto"/>
            <w:hideMark/>
          </w:tcPr>
          <w:p w14:paraId="7F817BBF"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14:paraId="25753EF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DFD7EF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0310</w:t>
            </w:r>
          </w:p>
        </w:tc>
        <w:tc>
          <w:tcPr>
            <w:tcW w:w="1418" w:type="dxa"/>
            <w:gridSpan w:val="2"/>
            <w:tcBorders>
              <w:top w:val="nil"/>
              <w:left w:val="nil"/>
              <w:bottom w:val="single" w:sz="4" w:space="0" w:color="auto"/>
              <w:right w:val="single" w:sz="4" w:space="0" w:color="auto"/>
            </w:tcBorders>
            <w:shd w:val="clear" w:color="auto" w:fill="auto"/>
            <w:hideMark/>
          </w:tcPr>
          <w:p w14:paraId="20FDBA6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0120000010</w:t>
            </w:r>
          </w:p>
        </w:tc>
        <w:tc>
          <w:tcPr>
            <w:tcW w:w="709" w:type="dxa"/>
            <w:tcBorders>
              <w:top w:val="nil"/>
              <w:left w:val="nil"/>
              <w:bottom w:val="single" w:sz="4" w:space="0" w:color="auto"/>
              <w:right w:val="single" w:sz="4" w:space="0" w:color="auto"/>
            </w:tcBorders>
            <w:shd w:val="clear" w:color="auto" w:fill="auto"/>
            <w:hideMark/>
          </w:tcPr>
          <w:p w14:paraId="40E3E87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247</w:t>
            </w:r>
          </w:p>
        </w:tc>
        <w:tc>
          <w:tcPr>
            <w:tcW w:w="2409" w:type="dxa"/>
            <w:gridSpan w:val="5"/>
            <w:tcBorders>
              <w:top w:val="nil"/>
              <w:left w:val="nil"/>
              <w:bottom w:val="single" w:sz="4" w:space="0" w:color="auto"/>
              <w:right w:val="single" w:sz="4" w:space="0" w:color="auto"/>
            </w:tcBorders>
            <w:shd w:val="clear" w:color="auto" w:fill="auto"/>
            <w:hideMark/>
          </w:tcPr>
          <w:p w14:paraId="025AE7A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110,00</w:t>
            </w:r>
          </w:p>
        </w:tc>
      </w:tr>
      <w:tr w:rsidR="00023990" w:rsidRPr="00023990" w14:paraId="041F4080" w14:textId="77777777" w:rsidTr="00023990">
        <w:tblPrEx>
          <w:tblLook w:val="04A0" w:firstRow="1" w:lastRow="0" w:firstColumn="1" w:lastColumn="0" w:noHBand="0" w:noVBand="1"/>
        </w:tblPrEx>
        <w:trPr>
          <w:gridBefore w:val="1"/>
          <w:gridAfter w:val="1"/>
          <w:wBefore w:w="29" w:type="dxa"/>
          <w:wAfter w:w="851" w:type="dxa"/>
          <w:trHeight w:val="345"/>
        </w:trPr>
        <w:tc>
          <w:tcPr>
            <w:tcW w:w="780" w:type="dxa"/>
            <w:tcBorders>
              <w:top w:val="nil"/>
              <w:left w:val="single" w:sz="4" w:space="0" w:color="auto"/>
              <w:bottom w:val="single" w:sz="4" w:space="0" w:color="auto"/>
              <w:right w:val="single" w:sz="4" w:space="0" w:color="auto"/>
            </w:tcBorders>
            <w:shd w:val="clear" w:color="auto" w:fill="auto"/>
            <w:hideMark/>
          </w:tcPr>
          <w:p w14:paraId="778002E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70</w:t>
            </w:r>
          </w:p>
        </w:tc>
        <w:tc>
          <w:tcPr>
            <w:tcW w:w="3757" w:type="dxa"/>
            <w:gridSpan w:val="2"/>
            <w:tcBorders>
              <w:top w:val="nil"/>
              <w:left w:val="nil"/>
              <w:bottom w:val="single" w:sz="4" w:space="0" w:color="auto"/>
              <w:right w:val="single" w:sz="4" w:space="0" w:color="auto"/>
            </w:tcBorders>
            <w:shd w:val="clear" w:color="auto" w:fill="auto"/>
            <w:hideMark/>
          </w:tcPr>
          <w:p w14:paraId="04FD311E"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14:paraId="0051F87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3B6637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0400</w:t>
            </w:r>
          </w:p>
        </w:tc>
        <w:tc>
          <w:tcPr>
            <w:tcW w:w="1418" w:type="dxa"/>
            <w:gridSpan w:val="2"/>
            <w:tcBorders>
              <w:top w:val="nil"/>
              <w:left w:val="nil"/>
              <w:bottom w:val="single" w:sz="4" w:space="0" w:color="auto"/>
              <w:right w:val="single" w:sz="4" w:space="0" w:color="auto"/>
            </w:tcBorders>
            <w:shd w:val="clear" w:color="auto" w:fill="auto"/>
            <w:hideMark/>
          </w:tcPr>
          <w:p w14:paraId="6711E14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33FD743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D5FED4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0F5927FD" w14:textId="77777777" w:rsidTr="00023990">
        <w:tblPrEx>
          <w:tblLook w:val="04A0" w:firstRow="1" w:lastRow="0" w:firstColumn="1" w:lastColumn="0" w:noHBand="0" w:noVBand="1"/>
        </w:tblPrEx>
        <w:trPr>
          <w:gridBefore w:val="1"/>
          <w:gridAfter w:val="1"/>
          <w:wBefore w:w="29" w:type="dxa"/>
          <w:wAfter w:w="851" w:type="dxa"/>
          <w:trHeight w:val="345"/>
        </w:trPr>
        <w:tc>
          <w:tcPr>
            <w:tcW w:w="780" w:type="dxa"/>
            <w:tcBorders>
              <w:top w:val="nil"/>
              <w:left w:val="single" w:sz="4" w:space="0" w:color="auto"/>
              <w:bottom w:val="single" w:sz="4" w:space="0" w:color="auto"/>
              <w:right w:val="single" w:sz="4" w:space="0" w:color="auto"/>
            </w:tcBorders>
            <w:shd w:val="clear" w:color="auto" w:fill="auto"/>
            <w:hideMark/>
          </w:tcPr>
          <w:p w14:paraId="3DFA115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71</w:t>
            </w:r>
          </w:p>
        </w:tc>
        <w:tc>
          <w:tcPr>
            <w:tcW w:w="3757" w:type="dxa"/>
            <w:gridSpan w:val="2"/>
            <w:tcBorders>
              <w:top w:val="nil"/>
              <w:left w:val="nil"/>
              <w:bottom w:val="single" w:sz="4" w:space="0" w:color="auto"/>
              <w:right w:val="single" w:sz="4" w:space="0" w:color="auto"/>
            </w:tcBorders>
            <w:shd w:val="clear" w:color="auto" w:fill="auto"/>
            <w:hideMark/>
          </w:tcPr>
          <w:p w14:paraId="3D782234"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14:paraId="44C4F87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37BA87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49FADDE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381EFC3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7BED75F"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065560AC" w14:textId="77777777" w:rsidTr="00023990">
        <w:tblPrEx>
          <w:tblLook w:val="04A0" w:firstRow="1" w:lastRow="0" w:firstColumn="1" w:lastColumn="0" w:noHBand="0" w:noVBand="1"/>
        </w:tblPrEx>
        <w:trPr>
          <w:gridBefore w:val="1"/>
          <w:gridAfter w:val="1"/>
          <w:wBefore w:w="29" w:type="dxa"/>
          <w:wAfter w:w="851" w:type="dxa"/>
          <w:trHeight w:val="585"/>
        </w:trPr>
        <w:tc>
          <w:tcPr>
            <w:tcW w:w="780" w:type="dxa"/>
            <w:tcBorders>
              <w:top w:val="nil"/>
              <w:left w:val="single" w:sz="4" w:space="0" w:color="auto"/>
              <w:bottom w:val="single" w:sz="4" w:space="0" w:color="auto"/>
              <w:right w:val="single" w:sz="4" w:space="0" w:color="auto"/>
            </w:tcBorders>
            <w:shd w:val="clear" w:color="auto" w:fill="auto"/>
            <w:hideMark/>
          </w:tcPr>
          <w:p w14:paraId="6A5FCB8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72</w:t>
            </w:r>
          </w:p>
        </w:tc>
        <w:tc>
          <w:tcPr>
            <w:tcW w:w="3757" w:type="dxa"/>
            <w:gridSpan w:val="2"/>
            <w:tcBorders>
              <w:top w:val="nil"/>
              <w:left w:val="nil"/>
              <w:bottom w:val="single" w:sz="4" w:space="0" w:color="auto"/>
              <w:right w:val="single" w:sz="4" w:space="0" w:color="auto"/>
            </w:tcBorders>
            <w:shd w:val="clear" w:color="auto" w:fill="auto"/>
            <w:hideMark/>
          </w:tcPr>
          <w:p w14:paraId="78100A34"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1A64590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6B7A62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1E6CF1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5488909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620E09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40A57CE3"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146A491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73</w:t>
            </w:r>
          </w:p>
        </w:tc>
        <w:tc>
          <w:tcPr>
            <w:tcW w:w="3757" w:type="dxa"/>
            <w:gridSpan w:val="2"/>
            <w:tcBorders>
              <w:top w:val="nil"/>
              <w:left w:val="nil"/>
              <w:bottom w:val="single" w:sz="4" w:space="0" w:color="auto"/>
              <w:right w:val="single" w:sz="4" w:space="0" w:color="auto"/>
            </w:tcBorders>
            <w:shd w:val="clear" w:color="auto" w:fill="auto"/>
            <w:hideMark/>
          </w:tcPr>
          <w:p w14:paraId="4C834123" w14:textId="77777777" w:rsidR="00023990" w:rsidRPr="00023990" w:rsidRDefault="00023990" w:rsidP="00023990">
            <w:pPr>
              <w:spacing w:after="0" w:line="240" w:lineRule="auto"/>
              <w:rPr>
                <w:rFonts w:ascii="Times New Roman" w:eastAsia="Times New Roman" w:hAnsi="Times New Roman" w:cs="Times New Roman"/>
                <w:lang w:eastAsia="ru-RU"/>
              </w:rPr>
            </w:pPr>
            <w:proofErr w:type="spellStart"/>
            <w:r w:rsidRPr="00023990">
              <w:rPr>
                <w:rFonts w:ascii="Times New Roman" w:eastAsia="Times New Roman" w:hAnsi="Times New Roman" w:cs="Times New Roman"/>
                <w:lang w:eastAsia="ru-RU"/>
              </w:rPr>
              <w:t>Подпрграмма</w:t>
            </w:r>
            <w:proofErr w:type="spellEnd"/>
            <w:r w:rsidRPr="00023990">
              <w:rPr>
                <w:rFonts w:ascii="Times New Roman" w:eastAsia="Times New Roman" w:hAnsi="Times New Roman" w:cs="Times New Roman"/>
                <w:lang w:eastAsia="ru-RU"/>
              </w:rPr>
              <w:t xml:space="preserve"> 3 "Содержание автомобильных дорог общего пользования местного значения в границах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6266BB9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A38AFC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0BBC708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573517C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ADECE85"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69C07D49" w14:textId="77777777" w:rsidTr="00023990">
        <w:tblPrEx>
          <w:tblLook w:val="04A0" w:firstRow="1" w:lastRow="0" w:firstColumn="1" w:lastColumn="0" w:noHBand="0" w:noVBand="1"/>
        </w:tblPrEx>
        <w:trPr>
          <w:gridBefore w:val="1"/>
          <w:gridAfter w:val="1"/>
          <w:wBefore w:w="29" w:type="dxa"/>
          <w:wAfter w:w="851" w:type="dxa"/>
          <w:trHeight w:val="615"/>
        </w:trPr>
        <w:tc>
          <w:tcPr>
            <w:tcW w:w="780" w:type="dxa"/>
            <w:tcBorders>
              <w:top w:val="nil"/>
              <w:left w:val="single" w:sz="4" w:space="0" w:color="auto"/>
              <w:bottom w:val="single" w:sz="4" w:space="0" w:color="auto"/>
              <w:right w:val="single" w:sz="4" w:space="0" w:color="auto"/>
            </w:tcBorders>
            <w:shd w:val="clear" w:color="auto" w:fill="auto"/>
            <w:hideMark/>
          </w:tcPr>
          <w:p w14:paraId="27B4EFA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74</w:t>
            </w:r>
          </w:p>
        </w:tc>
        <w:tc>
          <w:tcPr>
            <w:tcW w:w="3757" w:type="dxa"/>
            <w:gridSpan w:val="2"/>
            <w:tcBorders>
              <w:top w:val="nil"/>
              <w:left w:val="nil"/>
              <w:bottom w:val="single" w:sz="4" w:space="0" w:color="auto"/>
              <w:right w:val="single" w:sz="4" w:space="0" w:color="auto"/>
            </w:tcBorders>
            <w:shd w:val="clear" w:color="auto" w:fill="auto"/>
            <w:hideMark/>
          </w:tcPr>
          <w:p w14:paraId="63599AD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Содержание автомобильных дорог общего пользования за счет дорожного фонда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14:paraId="7F95785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436FD8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6CA8B5A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0130000000</w:t>
            </w:r>
          </w:p>
        </w:tc>
        <w:tc>
          <w:tcPr>
            <w:tcW w:w="709" w:type="dxa"/>
            <w:tcBorders>
              <w:top w:val="nil"/>
              <w:left w:val="nil"/>
              <w:bottom w:val="single" w:sz="4" w:space="0" w:color="auto"/>
              <w:right w:val="single" w:sz="4" w:space="0" w:color="auto"/>
            </w:tcBorders>
            <w:shd w:val="clear" w:color="auto" w:fill="auto"/>
            <w:hideMark/>
          </w:tcPr>
          <w:p w14:paraId="1F4D957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E6AFEDE"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5BCB51DB" w14:textId="77777777" w:rsidTr="00023990">
        <w:tblPrEx>
          <w:tblLook w:val="04A0" w:firstRow="1" w:lastRow="0" w:firstColumn="1" w:lastColumn="0" w:noHBand="0" w:noVBand="1"/>
        </w:tblPrEx>
        <w:trPr>
          <w:gridBefore w:val="1"/>
          <w:gridAfter w:val="1"/>
          <w:wBefore w:w="29" w:type="dxa"/>
          <w:wAfter w:w="851" w:type="dxa"/>
          <w:trHeight w:val="615"/>
        </w:trPr>
        <w:tc>
          <w:tcPr>
            <w:tcW w:w="780" w:type="dxa"/>
            <w:tcBorders>
              <w:top w:val="nil"/>
              <w:left w:val="single" w:sz="4" w:space="0" w:color="auto"/>
              <w:bottom w:val="single" w:sz="4" w:space="0" w:color="auto"/>
              <w:right w:val="single" w:sz="4" w:space="0" w:color="auto"/>
            </w:tcBorders>
            <w:shd w:val="clear" w:color="auto" w:fill="auto"/>
            <w:hideMark/>
          </w:tcPr>
          <w:p w14:paraId="1893566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75</w:t>
            </w:r>
          </w:p>
        </w:tc>
        <w:tc>
          <w:tcPr>
            <w:tcW w:w="3757" w:type="dxa"/>
            <w:gridSpan w:val="2"/>
            <w:tcBorders>
              <w:top w:val="nil"/>
              <w:left w:val="nil"/>
              <w:bottom w:val="single" w:sz="4" w:space="0" w:color="auto"/>
              <w:right w:val="single" w:sz="4" w:space="0" w:color="auto"/>
            </w:tcBorders>
            <w:shd w:val="clear" w:color="auto" w:fill="auto"/>
            <w:hideMark/>
          </w:tcPr>
          <w:p w14:paraId="6767659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04B060F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7D83BB4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41B4F97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013009Д110</w:t>
            </w:r>
          </w:p>
        </w:tc>
        <w:tc>
          <w:tcPr>
            <w:tcW w:w="709" w:type="dxa"/>
            <w:tcBorders>
              <w:top w:val="nil"/>
              <w:left w:val="nil"/>
              <w:bottom w:val="single" w:sz="4" w:space="0" w:color="auto"/>
              <w:right w:val="single" w:sz="4" w:space="0" w:color="auto"/>
            </w:tcBorders>
            <w:shd w:val="clear" w:color="auto" w:fill="auto"/>
            <w:hideMark/>
          </w:tcPr>
          <w:p w14:paraId="56D4617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2CABF46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52CEF23C"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22101AD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76</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5EE3AE75"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14:paraId="5FA8A95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475BC4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0409</w:t>
            </w:r>
          </w:p>
        </w:tc>
        <w:tc>
          <w:tcPr>
            <w:tcW w:w="1418" w:type="dxa"/>
            <w:gridSpan w:val="2"/>
            <w:tcBorders>
              <w:top w:val="nil"/>
              <w:left w:val="nil"/>
              <w:bottom w:val="single" w:sz="4" w:space="0" w:color="auto"/>
              <w:right w:val="single" w:sz="4" w:space="0" w:color="auto"/>
            </w:tcBorders>
            <w:shd w:val="clear" w:color="auto" w:fill="auto"/>
            <w:hideMark/>
          </w:tcPr>
          <w:p w14:paraId="13C5072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013009Д110</w:t>
            </w:r>
          </w:p>
        </w:tc>
        <w:tc>
          <w:tcPr>
            <w:tcW w:w="709" w:type="dxa"/>
            <w:tcBorders>
              <w:top w:val="single" w:sz="4" w:space="0" w:color="auto"/>
              <w:left w:val="nil"/>
              <w:bottom w:val="single" w:sz="4" w:space="0" w:color="auto"/>
              <w:right w:val="single" w:sz="4" w:space="0" w:color="auto"/>
            </w:tcBorders>
            <w:shd w:val="clear" w:color="auto" w:fill="auto"/>
            <w:hideMark/>
          </w:tcPr>
          <w:p w14:paraId="08B0135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244</w:t>
            </w:r>
          </w:p>
        </w:tc>
        <w:tc>
          <w:tcPr>
            <w:tcW w:w="2409" w:type="dxa"/>
            <w:gridSpan w:val="5"/>
            <w:tcBorders>
              <w:top w:val="nil"/>
              <w:left w:val="nil"/>
              <w:bottom w:val="single" w:sz="4" w:space="0" w:color="auto"/>
              <w:right w:val="single" w:sz="4" w:space="0" w:color="auto"/>
            </w:tcBorders>
            <w:shd w:val="clear" w:color="auto" w:fill="auto"/>
            <w:hideMark/>
          </w:tcPr>
          <w:p w14:paraId="65E30F4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1 097,30</w:t>
            </w:r>
          </w:p>
        </w:tc>
      </w:tr>
      <w:tr w:rsidR="00023990" w:rsidRPr="00023990" w14:paraId="3A7FE73E" w14:textId="77777777" w:rsidTr="00023990">
        <w:tblPrEx>
          <w:tblLook w:val="04A0" w:firstRow="1" w:lastRow="0" w:firstColumn="1" w:lastColumn="0" w:noHBand="0" w:noVBand="1"/>
        </w:tblPrEx>
        <w:trPr>
          <w:gridBefore w:val="1"/>
          <w:gridAfter w:val="1"/>
          <w:wBefore w:w="29" w:type="dxa"/>
          <w:wAfter w:w="851" w:type="dxa"/>
          <w:trHeight w:val="390"/>
        </w:trPr>
        <w:tc>
          <w:tcPr>
            <w:tcW w:w="780" w:type="dxa"/>
            <w:tcBorders>
              <w:top w:val="nil"/>
              <w:left w:val="single" w:sz="4" w:space="0" w:color="auto"/>
              <w:bottom w:val="single" w:sz="4" w:space="0" w:color="auto"/>
              <w:right w:val="single" w:sz="4" w:space="0" w:color="auto"/>
            </w:tcBorders>
            <w:shd w:val="clear" w:color="auto" w:fill="auto"/>
            <w:hideMark/>
          </w:tcPr>
          <w:p w14:paraId="682FCBE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77</w:t>
            </w:r>
          </w:p>
        </w:tc>
        <w:tc>
          <w:tcPr>
            <w:tcW w:w="3757" w:type="dxa"/>
            <w:gridSpan w:val="2"/>
            <w:tcBorders>
              <w:top w:val="nil"/>
              <w:left w:val="nil"/>
              <w:bottom w:val="single" w:sz="4" w:space="0" w:color="auto"/>
              <w:right w:val="single" w:sz="4" w:space="0" w:color="auto"/>
            </w:tcBorders>
            <w:shd w:val="clear" w:color="auto" w:fill="auto"/>
            <w:hideMark/>
          </w:tcPr>
          <w:p w14:paraId="0CAE2A2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14:paraId="109497E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2F93479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0500</w:t>
            </w:r>
          </w:p>
        </w:tc>
        <w:tc>
          <w:tcPr>
            <w:tcW w:w="1418" w:type="dxa"/>
            <w:gridSpan w:val="2"/>
            <w:tcBorders>
              <w:top w:val="nil"/>
              <w:left w:val="nil"/>
              <w:bottom w:val="single" w:sz="4" w:space="0" w:color="auto"/>
              <w:right w:val="single" w:sz="4" w:space="0" w:color="auto"/>
            </w:tcBorders>
            <w:shd w:val="clear" w:color="auto" w:fill="auto"/>
            <w:hideMark/>
          </w:tcPr>
          <w:p w14:paraId="402D3B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2249BB1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019B365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34,50</w:t>
            </w:r>
          </w:p>
        </w:tc>
      </w:tr>
      <w:tr w:rsidR="00023990" w:rsidRPr="00023990" w14:paraId="2FEEB031"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57D70E3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78</w:t>
            </w:r>
          </w:p>
        </w:tc>
        <w:tc>
          <w:tcPr>
            <w:tcW w:w="3757" w:type="dxa"/>
            <w:gridSpan w:val="2"/>
            <w:tcBorders>
              <w:top w:val="nil"/>
              <w:left w:val="nil"/>
              <w:bottom w:val="single" w:sz="4" w:space="0" w:color="auto"/>
              <w:right w:val="single" w:sz="4" w:space="0" w:color="auto"/>
            </w:tcBorders>
            <w:shd w:val="clear" w:color="auto" w:fill="auto"/>
            <w:hideMark/>
          </w:tcPr>
          <w:p w14:paraId="704A21D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Благоустройство</w:t>
            </w:r>
          </w:p>
        </w:tc>
        <w:tc>
          <w:tcPr>
            <w:tcW w:w="709" w:type="dxa"/>
            <w:tcBorders>
              <w:top w:val="nil"/>
              <w:left w:val="nil"/>
              <w:bottom w:val="single" w:sz="4" w:space="0" w:color="auto"/>
              <w:right w:val="single" w:sz="4" w:space="0" w:color="auto"/>
            </w:tcBorders>
            <w:shd w:val="clear" w:color="auto" w:fill="auto"/>
            <w:hideMark/>
          </w:tcPr>
          <w:p w14:paraId="6701DDB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DA4C6B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456874F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535CAFD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5D322E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247E7CEA"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72EA0B1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79</w:t>
            </w:r>
          </w:p>
        </w:tc>
        <w:tc>
          <w:tcPr>
            <w:tcW w:w="3757" w:type="dxa"/>
            <w:gridSpan w:val="2"/>
            <w:tcBorders>
              <w:top w:val="nil"/>
              <w:left w:val="nil"/>
              <w:bottom w:val="single" w:sz="4" w:space="0" w:color="auto"/>
              <w:right w:val="single" w:sz="4" w:space="0" w:color="auto"/>
            </w:tcBorders>
            <w:shd w:val="clear" w:color="auto" w:fill="auto"/>
            <w:hideMark/>
          </w:tcPr>
          <w:p w14:paraId="17B8292E"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0F1089A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87C96A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2EABF16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5592F3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19747A2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19B98433"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238ADB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80</w:t>
            </w:r>
          </w:p>
        </w:tc>
        <w:tc>
          <w:tcPr>
            <w:tcW w:w="3757" w:type="dxa"/>
            <w:gridSpan w:val="2"/>
            <w:tcBorders>
              <w:top w:val="nil"/>
              <w:left w:val="nil"/>
              <w:bottom w:val="single" w:sz="4" w:space="0" w:color="auto"/>
              <w:right w:val="single" w:sz="4" w:space="0" w:color="auto"/>
            </w:tcBorders>
            <w:shd w:val="clear" w:color="auto" w:fill="auto"/>
            <w:hideMark/>
          </w:tcPr>
          <w:p w14:paraId="21166395" w14:textId="77777777" w:rsidR="00023990" w:rsidRPr="00023990" w:rsidRDefault="00023990" w:rsidP="00023990">
            <w:pPr>
              <w:spacing w:after="0" w:line="240" w:lineRule="auto"/>
              <w:rPr>
                <w:rFonts w:ascii="Times New Roman" w:eastAsia="Times New Roman" w:hAnsi="Times New Roman" w:cs="Times New Roman"/>
                <w:lang w:eastAsia="ru-RU"/>
              </w:rPr>
            </w:pPr>
            <w:proofErr w:type="spellStart"/>
            <w:r w:rsidRPr="00023990">
              <w:rPr>
                <w:rFonts w:ascii="Times New Roman" w:eastAsia="Times New Roman" w:hAnsi="Times New Roman" w:cs="Times New Roman"/>
                <w:lang w:eastAsia="ru-RU"/>
              </w:rPr>
              <w:t>Подпрграмма</w:t>
            </w:r>
            <w:proofErr w:type="spellEnd"/>
            <w:r w:rsidRPr="00023990">
              <w:rPr>
                <w:rFonts w:ascii="Times New Roman" w:eastAsia="Times New Roman" w:hAnsi="Times New Roman" w:cs="Times New Roman"/>
                <w:lang w:eastAsia="ru-RU"/>
              </w:rPr>
              <w:t xml:space="preserve"> 3 "Содержание автомобильных дорог общего пользования местного значения в границах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72F7020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09168C0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4106EA8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4160B5F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36313B3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2E94D963" w14:textId="77777777" w:rsidTr="00023990">
        <w:tblPrEx>
          <w:tblLook w:val="04A0" w:firstRow="1" w:lastRow="0" w:firstColumn="1" w:lastColumn="0" w:noHBand="0" w:noVBand="1"/>
        </w:tblPrEx>
        <w:trPr>
          <w:gridBefore w:val="1"/>
          <w:gridAfter w:val="1"/>
          <w:wBefore w:w="29" w:type="dxa"/>
          <w:wAfter w:w="851" w:type="dxa"/>
          <w:trHeight w:val="345"/>
        </w:trPr>
        <w:tc>
          <w:tcPr>
            <w:tcW w:w="780" w:type="dxa"/>
            <w:tcBorders>
              <w:top w:val="nil"/>
              <w:left w:val="single" w:sz="4" w:space="0" w:color="auto"/>
              <w:bottom w:val="single" w:sz="4" w:space="0" w:color="auto"/>
              <w:right w:val="single" w:sz="4" w:space="0" w:color="auto"/>
            </w:tcBorders>
            <w:shd w:val="clear" w:color="auto" w:fill="auto"/>
            <w:hideMark/>
          </w:tcPr>
          <w:p w14:paraId="7D115C7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81</w:t>
            </w:r>
          </w:p>
        </w:tc>
        <w:tc>
          <w:tcPr>
            <w:tcW w:w="3757" w:type="dxa"/>
            <w:gridSpan w:val="2"/>
            <w:tcBorders>
              <w:top w:val="nil"/>
              <w:left w:val="nil"/>
              <w:bottom w:val="single" w:sz="4" w:space="0" w:color="auto"/>
              <w:right w:val="single" w:sz="4" w:space="0" w:color="auto"/>
            </w:tcBorders>
            <w:shd w:val="clear" w:color="auto" w:fill="auto"/>
            <w:hideMark/>
          </w:tcPr>
          <w:p w14:paraId="1E15F796"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Расходы на содержание уличного освещения</w:t>
            </w:r>
          </w:p>
        </w:tc>
        <w:tc>
          <w:tcPr>
            <w:tcW w:w="709" w:type="dxa"/>
            <w:tcBorders>
              <w:top w:val="nil"/>
              <w:left w:val="nil"/>
              <w:bottom w:val="single" w:sz="4" w:space="0" w:color="auto"/>
              <w:right w:val="single" w:sz="4" w:space="0" w:color="auto"/>
            </w:tcBorders>
            <w:shd w:val="clear" w:color="auto" w:fill="auto"/>
            <w:hideMark/>
          </w:tcPr>
          <w:p w14:paraId="4BC7F6C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51522BF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586DAB7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0130000000</w:t>
            </w:r>
          </w:p>
        </w:tc>
        <w:tc>
          <w:tcPr>
            <w:tcW w:w="709" w:type="dxa"/>
            <w:tcBorders>
              <w:top w:val="nil"/>
              <w:left w:val="nil"/>
              <w:bottom w:val="single" w:sz="4" w:space="0" w:color="auto"/>
              <w:right w:val="single" w:sz="4" w:space="0" w:color="auto"/>
            </w:tcBorders>
            <w:shd w:val="clear" w:color="auto" w:fill="auto"/>
            <w:hideMark/>
          </w:tcPr>
          <w:p w14:paraId="02582DC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0BE01511"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561F781D"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1F647BE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82</w:t>
            </w:r>
          </w:p>
        </w:tc>
        <w:tc>
          <w:tcPr>
            <w:tcW w:w="3757" w:type="dxa"/>
            <w:gridSpan w:val="2"/>
            <w:tcBorders>
              <w:top w:val="nil"/>
              <w:left w:val="nil"/>
              <w:bottom w:val="single" w:sz="4" w:space="0" w:color="auto"/>
              <w:right w:val="single" w:sz="4" w:space="0" w:color="auto"/>
            </w:tcBorders>
            <w:shd w:val="clear" w:color="auto" w:fill="auto"/>
            <w:hideMark/>
          </w:tcPr>
          <w:p w14:paraId="6CF137EC"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7CFB3E5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D94BED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5E693EF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0130000120</w:t>
            </w:r>
          </w:p>
        </w:tc>
        <w:tc>
          <w:tcPr>
            <w:tcW w:w="709" w:type="dxa"/>
            <w:tcBorders>
              <w:top w:val="nil"/>
              <w:left w:val="nil"/>
              <w:bottom w:val="single" w:sz="4" w:space="0" w:color="auto"/>
              <w:right w:val="single" w:sz="4" w:space="0" w:color="auto"/>
            </w:tcBorders>
            <w:shd w:val="clear" w:color="auto" w:fill="auto"/>
            <w:hideMark/>
          </w:tcPr>
          <w:p w14:paraId="06A0E71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65CF2085"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5926A28F" w14:textId="77777777" w:rsidTr="00023990">
        <w:tblPrEx>
          <w:tblLook w:val="04A0" w:firstRow="1" w:lastRow="0" w:firstColumn="1" w:lastColumn="0" w:noHBand="0" w:noVBand="1"/>
        </w:tblPrEx>
        <w:trPr>
          <w:gridBefore w:val="1"/>
          <w:gridAfter w:val="1"/>
          <w:wBefore w:w="29" w:type="dxa"/>
          <w:wAfter w:w="851" w:type="dxa"/>
          <w:trHeight w:val="615"/>
        </w:trPr>
        <w:tc>
          <w:tcPr>
            <w:tcW w:w="780" w:type="dxa"/>
            <w:tcBorders>
              <w:top w:val="nil"/>
              <w:left w:val="single" w:sz="4" w:space="0" w:color="auto"/>
              <w:bottom w:val="single" w:sz="4" w:space="0" w:color="auto"/>
              <w:right w:val="single" w:sz="4" w:space="0" w:color="auto"/>
            </w:tcBorders>
            <w:shd w:val="clear" w:color="auto" w:fill="auto"/>
            <w:hideMark/>
          </w:tcPr>
          <w:p w14:paraId="104FDCA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62D0F6FD"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hideMark/>
          </w:tcPr>
          <w:p w14:paraId="05A03F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FB3A0F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0503</w:t>
            </w:r>
          </w:p>
        </w:tc>
        <w:tc>
          <w:tcPr>
            <w:tcW w:w="1418" w:type="dxa"/>
            <w:gridSpan w:val="2"/>
            <w:tcBorders>
              <w:top w:val="nil"/>
              <w:left w:val="nil"/>
              <w:bottom w:val="single" w:sz="4" w:space="0" w:color="auto"/>
              <w:right w:val="single" w:sz="4" w:space="0" w:color="auto"/>
            </w:tcBorders>
            <w:shd w:val="clear" w:color="auto" w:fill="auto"/>
            <w:hideMark/>
          </w:tcPr>
          <w:p w14:paraId="59326D1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0130000120</w:t>
            </w:r>
          </w:p>
        </w:tc>
        <w:tc>
          <w:tcPr>
            <w:tcW w:w="709" w:type="dxa"/>
            <w:tcBorders>
              <w:top w:val="single" w:sz="4" w:space="0" w:color="auto"/>
              <w:left w:val="nil"/>
              <w:bottom w:val="single" w:sz="4" w:space="0" w:color="auto"/>
              <w:right w:val="single" w:sz="4" w:space="0" w:color="auto"/>
            </w:tcBorders>
            <w:shd w:val="clear" w:color="auto" w:fill="auto"/>
            <w:hideMark/>
          </w:tcPr>
          <w:p w14:paraId="7E90951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247</w:t>
            </w:r>
          </w:p>
        </w:tc>
        <w:tc>
          <w:tcPr>
            <w:tcW w:w="2409" w:type="dxa"/>
            <w:gridSpan w:val="5"/>
            <w:tcBorders>
              <w:top w:val="nil"/>
              <w:left w:val="nil"/>
              <w:bottom w:val="single" w:sz="4" w:space="0" w:color="auto"/>
              <w:right w:val="single" w:sz="4" w:space="0" w:color="auto"/>
            </w:tcBorders>
            <w:shd w:val="clear" w:color="auto" w:fill="auto"/>
            <w:hideMark/>
          </w:tcPr>
          <w:p w14:paraId="0BB5D12F"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26,00</w:t>
            </w:r>
          </w:p>
        </w:tc>
      </w:tr>
      <w:tr w:rsidR="00023990" w:rsidRPr="00023990" w14:paraId="6B94E85C" w14:textId="77777777" w:rsidTr="00023990">
        <w:tblPrEx>
          <w:tblLook w:val="04A0" w:firstRow="1" w:lastRow="0" w:firstColumn="1" w:lastColumn="0" w:noHBand="0" w:noVBand="1"/>
        </w:tblPrEx>
        <w:trPr>
          <w:gridBefore w:val="1"/>
          <w:gridAfter w:val="1"/>
          <w:wBefore w:w="29" w:type="dxa"/>
          <w:wAfter w:w="851" w:type="dxa"/>
          <w:trHeight w:val="390"/>
        </w:trPr>
        <w:tc>
          <w:tcPr>
            <w:tcW w:w="780" w:type="dxa"/>
            <w:tcBorders>
              <w:top w:val="nil"/>
              <w:left w:val="single" w:sz="4" w:space="0" w:color="auto"/>
              <w:bottom w:val="single" w:sz="4" w:space="0" w:color="auto"/>
              <w:right w:val="single" w:sz="4" w:space="0" w:color="auto"/>
            </w:tcBorders>
            <w:shd w:val="clear" w:color="auto" w:fill="auto"/>
            <w:hideMark/>
          </w:tcPr>
          <w:p w14:paraId="3A37216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84</w:t>
            </w:r>
          </w:p>
        </w:tc>
        <w:tc>
          <w:tcPr>
            <w:tcW w:w="3757" w:type="dxa"/>
            <w:gridSpan w:val="2"/>
            <w:tcBorders>
              <w:top w:val="nil"/>
              <w:left w:val="nil"/>
              <w:bottom w:val="single" w:sz="4" w:space="0" w:color="auto"/>
              <w:right w:val="single" w:sz="4" w:space="0" w:color="auto"/>
            </w:tcBorders>
            <w:shd w:val="clear" w:color="auto" w:fill="auto"/>
            <w:hideMark/>
          </w:tcPr>
          <w:p w14:paraId="7009B4B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14:paraId="3F66250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CA7238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430AF5C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683467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533B43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5D8BC1AD"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4AA2F77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w:t>
            </w:r>
          </w:p>
        </w:tc>
        <w:tc>
          <w:tcPr>
            <w:tcW w:w="3757" w:type="dxa"/>
            <w:gridSpan w:val="2"/>
            <w:tcBorders>
              <w:top w:val="nil"/>
              <w:left w:val="nil"/>
              <w:bottom w:val="single" w:sz="4" w:space="0" w:color="auto"/>
              <w:right w:val="single" w:sz="4" w:space="0" w:color="auto"/>
            </w:tcBorders>
            <w:shd w:val="clear" w:color="auto" w:fill="auto"/>
            <w:hideMark/>
          </w:tcPr>
          <w:p w14:paraId="68FCC614"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14:paraId="4447E76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58510B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2CE016F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2BDD3E8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61B450C7"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3DA1830D" w14:textId="77777777" w:rsidTr="00023990">
        <w:tblPrEx>
          <w:tblLook w:val="04A0" w:firstRow="1" w:lastRow="0" w:firstColumn="1" w:lastColumn="0" w:noHBand="0" w:noVBand="1"/>
        </w:tblPrEx>
        <w:trPr>
          <w:gridBefore w:val="1"/>
          <w:gridAfter w:val="1"/>
          <w:wBefore w:w="29" w:type="dxa"/>
          <w:wAfter w:w="851" w:type="dxa"/>
          <w:trHeight w:val="660"/>
        </w:trPr>
        <w:tc>
          <w:tcPr>
            <w:tcW w:w="780" w:type="dxa"/>
            <w:tcBorders>
              <w:top w:val="nil"/>
              <w:left w:val="single" w:sz="4" w:space="0" w:color="auto"/>
              <w:bottom w:val="single" w:sz="4" w:space="0" w:color="auto"/>
              <w:right w:val="single" w:sz="4" w:space="0" w:color="auto"/>
            </w:tcBorders>
            <w:shd w:val="clear" w:color="auto" w:fill="auto"/>
            <w:hideMark/>
          </w:tcPr>
          <w:p w14:paraId="5591EC7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86</w:t>
            </w:r>
          </w:p>
        </w:tc>
        <w:tc>
          <w:tcPr>
            <w:tcW w:w="3757" w:type="dxa"/>
            <w:gridSpan w:val="2"/>
            <w:tcBorders>
              <w:top w:val="nil"/>
              <w:left w:val="nil"/>
              <w:bottom w:val="single" w:sz="4" w:space="0" w:color="auto"/>
              <w:right w:val="single" w:sz="4" w:space="0" w:color="auto"/>
            </w:tcBorders>
            <w:shd w:val="clear" w:color="auto" w:fill="auto"/>
            <w:hideMark/>
          </w:tcPr>
          <w:p w14:paraId="5A28F97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Подпрограмма 1 "Реконструкция и капитальный ремонт объектов жилищно-коммунальной инфраструктуры поселка Поканаевский"</w:t>
            </w:r>
          </w:p>
        </w:tc>
        <w:tc>
          <w:tcPr>
            <w:tcW w:w="709" w:type="dxa"/>
            <w:tcBorders>
              <w:top w:val="nil"/>
              <w:left w:val="nil"/>
              <w:bottom w:val="single" w:sz="4" w:space="0" w:color="auto"/>
              <w:right w:val="single" w:sz="4" w:space="0" w:color="auto"/>
            </w:tcBorders>
            <w:shd w:val="clear" w:color="auto" w:fill="auto"/>
            <w:hideMark/>
          </w:tcPr>
          <w:p w14:paraId="70F7A74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7D8D5C2"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048D6FA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0100000000</w:t>
            </w:r>
          </w:p>
        </w:tc>
        <w:tc>
          <w:tcPr>
            <w:tcW w:w="709" w:type="dxa"/>
            <w:tcBorders>
              <w:top w:val="nil"/>
              <w:left w:val="nil"/>
              <w:bottom w:val="single" w:sz="4" w:space="0" w:color="auto"/>
              <w:right w:val="single" w:sz="4" w:space="0" w:color="auto"/>
            </w:tcBorders>
            <w:shd w:val="clear" w:color="auto" w:fill="auto"/>
            <w:hideMark/>
          </w:tcPr>
          <w:p w14:paraId="410072DE"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9438065"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0327C5BD" w14:textId="77777777" w:rsidTr="00023990">
        <w:tblPrEx>
          <w:tblLook w:val="04A0" w:firstRow="1" w:lastRow="0" w:firstColumn="1" w:lastColumn="0" w:noHBand="0" w:noVBand="1"/>
        </w:tblPrEx>
        <w:trPr>
          <w:gridBefore w:val="1"/>
          <w:gridAfter w:val="1"/>
          <w:wBefore w:w="29" w:type="dxa"/>
          <w:wAfter w:w="851" w:type="dxa"/>
          <w:trHeight w:val="915"/>
        </w:trPr>
        <w:tc>
          <w:tcPr>
            <w:tcW w:w="780" w:type="dxa"/>
            <w:tcBorders>
              <w:top w:val="nil"/>
              <w:left w:val="single" w:sz="4" w:space="0" w:color="auto"/>
              <w:bottom w:val="single" w:sz="4" w:space="0" w:color="auto"/>
              <w:right w:val="single" w:sz="4" w:space="0" w:color="auto"/>
            </w:tcBorders>
            <w:shd w:val="clear" w:color="auto" w:fill="auto"/>
            <w:hideMark/>
          </w:tcPr>
          <w:p w14:paraId="782D53D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87</w:t>
            </w:r>
          </w:p>
        </w:tc>
        <w:tc>
          <w:tcPr>
            <w:tcW w:w="3757" w:type="dxa"/>
            <w:gridSpan w:val="2"/>
            <w:tcBorders>
              <w:top w:val="nil"/>
              <w:left w:val="nil"/>
              <w:bottom w:val="single" w:sz="4" w:space="0" w:color="auto"/>
              <w:right w:val="single" w:sz="4" w:space="0" w:color="auto"/>
            </w:tcBorders>
            <w:shd w:val="clear" w:color="auto" w:fill="auto"/>
            <w:hideMark/>
          </w:tcPr>
          <w:p w14:paraId="7DF5B824"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709" w:type="dxa"/>
            <w:tcBorders>
              <w:top w:val="nil"/>
              <w:left w:val="nil"/>
              <w:bottom w:val="single" w:sz="4" w:space="0" w:color="auto"/>
              <w:right w:val="single" w:sz="4" w:space="0" w:color="auto"/>
            </w:tcBorders>
            <w:shd w:val="clear" w:color="auto" w:fill="auto"/>
            <w:hideMark/>
          </w:tcPr>
          <w:p w14:paraId="56A62BE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3FEEE2E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4A83BBA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0110000000</w:t>
            </w:r>
          </w:p>
        </w:tc>
        <w:tc>
          <w:tcPr>
            <w:tcW w:w="709" w:type="dxa"/>
            <w:tcBorders>
              <w:top w:val="nil"/>
              <w:left w:val="nil"/>
              <w:bottom w:val="single" w:sz="4" w:space="0" w:color="auto"/>
              <w:right w:val="single" w:sz="4" w:space="0" w:color="auto"/>
            </w:tcBorders>
            <w:shd w:val="clear" w:color="auto" w:fill="auto"/>
            <w:hideMark/>
          </w:tcPr>
          <w:p w14:paraId="3AC268D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F3D7113"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0369C152" w14:textId="77777777" w:rsidTr="00023990">
        <w:tblPrEx>
          <w:tblLook w:val="04A0" w:firstRow="1" w:lastRow="0" w:firstColumn="1" w:lastColumn="0" w:noHBand="0" w:noVBand="1"/>
        </w:tblPrEx>
        <w:trPr>
          <w:gridBefore w:val="1"/>
          <w:gridAfter w:val="1"/>
          <w:wBefore w:w="29" w:type="dxa"/>
          <w:wAfter w:w="851" w:type="dxa"/>
          <w:trHeight w:val="630"/>
        </w:trPr>
        <w:tc>
          <w:tcPr>
            <w:tcW w:w="780" w:type="dxa"/>
            <w:tcBorders>
              <w:top w:val="nil"/>
              <w:left w:val="single" w:sz="4" w:space="0" w:color="auto"/>
              <w:bottom w:val="single" w:sz="4" w:space="0" w:color="auto"/>
              <w:right w:val="single" w:sz="4" w:space="0" w:color="auto"/>
            </w:tcBorders>
            <w:shd w:val="clear" w:color="auto" w:fill="auto"/>
            <w:hideMark/>
          </w:tcPr>
          <w:p w14:paraId="27D9A35A"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88</w:t>
            </w:r>
          </w:p>
        </w:tc>
        <w:tc>
          <w:tcPr>
            <w:tcW w:w="3757" w:type="dxa"/>
            <w:gridSpan w:val="2"/>
            <w:tcBorders>
              <w:top w:val="nil"/>
              <w:left w:val="nil"/>
              <w:bottom w:val="single" w:sz="4" w:space="0" w:color="auto"/>
              <w:right w:val="single" w:sz="4" w:space="0" w:color="auto"/>
            </w:tcBorders>
            <w:shd w:val="clear" w:color="auto" w:fill="auto"/>
            <w:hideMark/>
          </w:tcPr>
          <w:p w14:paraId="635C764F"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14:paraId="6D33918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E6310A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6981E50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0110000500</w:t>
            </w:r>
          </w:p>
        </w:tc>
        <w:tc>
          <w:tcPr>
            <w:tcW w:w="709" w:type="dxa"/>
            <w:tcBorders>
              <w:top w:val="nil"/>
              <w:left w:val="nil"/>
              <w:bottom w:val="single" w:sz="4" w:space="0" w:color="auto"/>
              <w:right w:val="single" w:sz="4" w:space="0" w:color="auto"/>
            </w:tcBorders>
            <w:shd w:val="clear" w:color="auto" w:fill="auto"/>
            <w:hideMark/>
          </w:tcPr>
          <w:p w14:paraId="373B1C3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240</w:t>
            </w:r>
          </w:p>
        </w:tc>
        <w:tc>
          <w:tcPr>
            <w:tcW w:w="2409" w:type="dxa"/>
            <w:gridSpan w:val="5"/>
            <w:tcBorders>
              <w:top w:val="nil"/>
              <w:left w:val="nil"/>
              <w:bottom w:val="single" w:sz="4" w:space="0" w:color="auto"/>
              <w:right w:val="single" w:sz="4" w:space="0" w:color="auto"/>
            </w:tcBorders>
            <w:shd w:val="clear" w:color="auto" w:fill="auto"/>
            <w:hideMark/>
          </w:tcPr>
          <w:p w14:paraId="71B68DC5"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016533E0" w14:textId="77777777" w:rsidTr="00023990">
        <w:tblPrEx>
          <w:tblLook w:val="04A0" w:firstRow="1" w:lastRow="0" w:firstColumn="1" w:lastColumn="0" w:noHBand="0" w:noVBand="1"/>
        </w:tblPrEx>
        <w:trPr>
          <w:gridBefore w:val="1"/>
          <w:gridAfter w:val="1"/>
          <w:wBefore w:w="29" w:type="dxa"/>
          <w:wAfter w:w="851" w:type="dxa"/>
          <w:trHeight w:val="600"/>
        </w:trPr>
        <w:tc>
          <w:tcPr>
            <w:tcW w:w="780" w:type="dxa"/>
            <w:tcBorders>
              <w:top w:val="nil"/>
              <w:left w:val="single" w:sz="4" w:space="0" w:color="auto"/>
              <w:bottom w:val="single" w:sz="4" w:space="0" w:color="auto"/>
              <w:right w:val="single" w:sz="4" w:space="0" w:color="auto"/>
            </w:tcBorders>
            <w:shd w:val="clear" w:color="auto" w:fill="auto"/>
            <w:hideMark/>
          </w:tcPr>
          <w:p w14:paraId="0B2A18E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89</w:t>
            </w:r>
          </w:p>
        </w:tc>
        <w:tc>
          <w:tcPr>
            <w:tcW w:w="3757" w:type="dxa"/>
            <w:gridSpan w:val="2"/>
            <w:tcBorders>
              <w:top w:val="single" w:sz="4" w:space="0" w:color="auto"/>
              <w:left w:val="nil"/>
              <w:bottom w:val="single" w:sz="4" w:space="0" w:color="auto"/>
              <w:right w:val="single" w:sz="4" w:space="0" w:color="auto"/>
            </w:tcBorders>
            <w:shd w:val="clear" w:color="auto" w:fill="auto"/>
            <w:hideMark/>
          </w:tcPr>
          <w:p w14:paraId="690AB6B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hideMark/>
          </w:tcPr>
          <w:p w14:paraId="5B0FEE3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D333B4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0505</w:t>
            </w:r>
          </w:p>
        </w:tc>
        <w:tc>
          <w:tcPr>
            <w:tcW w:w="1418" w:type="dxa"/>
            <w:gridSpan w:val="2"/>
            <w:tcBorders>
              <w:top w:val="nil"/>
              <w:left w:val="nil"/>
              <w:bottom w:val="single" w:sz="4" w:space="0" w:color="auto"/>
              <w:right w:val="single" w:sz="4" w:space="0" w:color="auto"/>
            </w:tcBorders>
            <w:shd w:val="clear" w:color="auto" w:fill="auto"/>
            <w:hideMark/>
          </w:tcPr>
          <w:p w14:paraId="0175F79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0110000500</w:t>
            </w:r>
          </w:p>
        </w:tc>
        <w:tc>
          <w:tcPr>
            <w:tcW w:w="709" w:type="dxa"/>
            <w:tcBorders>
              <w:top w:val="single" w:sz="4" w:space="0" w:color="auto"/>
              <w:left w:val="nil"/>
              <w:bottom w:val="single" w:sz="4" w:space="0" w:color="auto"/>
              <w:right w:val="single" w:sz="4" w:space="0" w:color="auto"/>
            </w:tcBorders>
            <w:shd w:val="clear" w:color="auto" w:fill="auto"/>
            <w:hideMark/>
          </w:tcPr>
          <w:p w14:paraId="25A781A5"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247</w:t>
            </w:r>
          </w:p>
        </w:tc>
        <w:tc>
          <w:tcPr>
            <w:tcW w:w="2409" w:type="dxa"/>
            <w:gridSpan w:val="5"/>
            <w:tcBorders>
              <w:top w:val="nil"/>
              <w:left w:val="nil"/>
              <w:bottom w:val="single" w:sz="4" w:space="0" w:color="auto"/>
              <w:right w:val="single" w:sz="4" w:space="0" w:color="auto"/>
            </w:tcBorders>
            <w:shd w:val="clear" w:color="auto" w:fill="auto"/>
            <w:hideMark/>
          </w:tcPr>
          <w:p w14:paraId="2625561C"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8,50</w:t>
            </w:r>
          </w:p>
        </w:tc>
      </w:tr>
      <w:tr w:rsidR="00023990" w:rsidRPr="00023990" w14:paraId="2751B531"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2283BCF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90</w:t>
            </w:r>
          </w:p>
        </w:tc>
        <w:tc>
          <w:tcPr>
            <w:tcW w:w="3757" w:type="dxa"/>
            <w:gridSpan w:val="2"/>
            <w:tcBorders>
              <w:top w:val="nil"/>
              <w:left w:val="nil"/>
              <w:bottom w:val="single" w:sz="4" w:space="0" w:color="auto"/>
              <w:right w:val="single" w:sz="4" w:space="0" w:color="auto"/>
            </w:tcBorders>
            <w:shd w:val="clear" w:color="auto" w:fill="auto"/>
            <w:hideMark/>
          </w:tcPr>
          <w:p w14:paraId="32F5A58A"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14:paraId="14DC7D3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9BD92C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0800</w:t>
            </w:r>
          </w:p>
        </w:tc>
        <w:tc>
          <w:tcPr>
            <w:tcW w:w="1418" w:type="dxa"/>
            <w:gridSpan w:val="2"/>
            <w:tcBorders>
              <w:top w:val="nil"/>
              <w:left w:val="nil"/>
              <w:bottom w:val="single" w:sz="4" w:space="0" w:color="auto"/>
              <w:right w:val="single" w:sz="4" w:space="0" w:color="auto"/>
            </w:tcBorders>
            <w:shd w:val="clear" w:color="auto" w:fill="auto"/>
            <w:hideMark/>
          </w:tcPr>
          <w:p w14:paraId="28B3F12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A36FC0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4A6F3504"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2 458,70</w:t>
            </w:r>
          </w:p>
        </w:tc>
      </w:tr>
      <w:tr w:rsidR="00023990" w:rsidRPr="00023990" w14:paraId="7FFA352A" w14:textId="77777777" w:rsidTr="00023990">
        <w:tblPrEx>
          <w:tblLook w:val="04A0" w:firstRow="1" w:lastRow="0" w:firstColumn="1" w:lastColumn="0" w:noHBand="0" w:noVBand="1"/>
        </w:tblPrEx>
        <w:trPr>
          <w:gridBefore w:val="1"/>
          <w:gridAfter w:val="1"/>
          <w:wBefore w:w="29" w:type="dxa"/>
          <w:wAfter w:w="851" w:type="dxa"/>
          <w:trHeight w:val="330"/>
        </w:trPr>
        <w:tc>
          <w:tcPr>
            <w:tcW w:w="780" w:type="dxa"/>
            <w:tcBorders>
              <w:top w:val="nil"/>
              <w:left w:val="single" w:sz="4" w:space="0" w:color="auto"/>
              <w:bottom w:val="single" w:sz="4" w:space="0" w:color="auto"/>
              <w:right w:val="single" w:sz="4" w:space="0" w:color="auto"/>
            </w:tcBorders>
            <w:shd w:val="clear" w:color="auto" w:fill="auto"/>
            <w:hideMark/>
          </w:tcPr>
          <w:p w14:paraId="04A0F15F"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91</w:t>
            </w:r>
          </w:p>
        </w:tc>
        <w:tc>
          <w:tcPr>
            <w:tcW w:w="3757" w:type="dxa"/>
            <w:gridSpan w:val="2"/>
            <w:tcBorders>
              <w:top w:val="nil"/>
              <w:left w:val="nil"/>
              <w:bottom w:val="single" w:sz="4" w:space="0" w:color="auto"/>
              <w:right w:val="single" w:sz="4" w:space="0" w:color="auto"/>
            </w:tcBorders>
            <w:shd w:val="clear" w:color="auto" w:fill="auto"/>
            <w:hideMark/>
          </w:tcPr>
          <w:p w14:paraId="2D587173"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Культура</w:t>
            </w:r>
          </w:p>
        </w:tc>
        <w:tc>
          <w:tcPr>
            <w:tcW w:w="709" w:type="dxa"/>
            <w:tcBorders>
              <w:top w:val="nil"/>
              <w:left w:val="nil"/>
              <w:bottom w:val="single" w:sz="4" w:space="0" w:color="auto"/>
              <w:right w:val="single" w:sz="4" w:space="0" w:color="auto"/>
            </w:tcBorders>
            <w:shd w:val="clear" w:color="auto" w:fill="auto"/>
            <w:hideMark/>
          </w:tcPr>
          <w:p w14:paraId="35051B8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1FFCC55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0801</w:t>
            </w:r>
          </w:p>
        </w:tc>
        <w:tc>
          <w:tcPr>
            <w:tcW w:w="1418" w:type="dxa"/>
            <w:gridSpan w:val="2"/>
            <w:tcBorders>
              <w:top w:val="nil"/>
              <w:left w:val="nil"/>
              <w:bottom w:val="single" w:sz="4" w:space="0" w:color="auto"/>
              <w:right w:val="single" w:sz="4" w:space="0" w:color="auto"/>
            </w:tcBorders>
            <w:shd w:val="clear" w:color="auto" w:fill="auto"/>
            <w:hideMark/>
          </w:tcPr>
          <w:p w14:paraId="3F2C1551"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hideMark/>
          </w:tcPr>
          <w:p w14:paraId="193A956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778337A2"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2 458,70</w:t>
            </w:r>
          </w:p>
        </w:tc>
      </w:tr>
      <w:tr w:rsidR="00023990" w:rsidRPr="00023990" w14:paraId="22C506F4"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3CD67B14"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lastRenderedPageBreak/>
              <w:t>92</w:t>
            </w:r>
          </w:p>
        </w:tc>
        <w:tc>
          <w:tcPr>
            <w:tcW w:w="3757" w:type="dxa"/>
            <w:gridSpan w:val="2"/>
            <w:tcBorders>
              <w:top w:val="nil"/>
              <w:left w:val="nil"/>
              <w:bottom w:val="single" w:sz="4" w:space="0" w:color="auto"/>
              <w:right w:val="single" w:sz="4" w:space="0" w:color="auto"/>
            </w:tcBorders>
            <w:shd w:val="clear" w:color="000000" w:fill="FFFF00"/>
            <w:hideMark/>
          </w:tcPr>
          <w:p w14:paraId="0B3C7A9F" w14:textId="77777777" w:rsidR="00023990" w:rsidRPr="00023990" w:rsidRDefault="00023990" w:rsidP="00023990">
            <w:pPr>
              <w:spacing w:after="0" w:line="240" w:lineRule="auto"/>
              <w:rPr>
                <w:rFonts w:ascii="Times New Roman" w:eastAsia="Times New Roman" w:hAnsi="Times New Roman" w:cs="Times New Roman"/>
                <w:lang w:eastAsia="ru-RU"/>
              </w:rPr>
            </w:pPr>
            <w:proofErr w:type="gramStart"/>
            <w:r w:rsidRPr="00023990">
              <w:rPr>
                <w:rFonts w:ascii="Times New Roman" w:eastAsia="Times New Roman" w:hAnsi="Times New Roman" w:cs="Times New Roman"/>
                <w:lang w:eastAsia="ru-RU"/>
              </w:rPr>
              <w:t>Расходы</w:t>
            </w:r>
            <w:proofErr w:type="gramEnd"/>
            <w:r w:rsidRPr="00023990">
              <w:rPr>
                <w:rFonts w:ascii="Times New Roman" w:eastAsia="Times New Roman" w:hAnsi="Times New Roman" w:cs="Times New Roman"/>
                <w:lang w:eastAsia="ru-RU"/>
              </w:rPr>
              <w:t xml:space="preserve"> связанные с выполнением непрограммных мероприятий</w:t>
            </w:r>
          </w:p>
        </w:tc>
        <w:tc>
          <w:tcPr>
            <w:tcW w:w="709" w:type="dxa"/>
            <w:tcBorders>
              <w:top w:val="nil"/>
              <w:left w:val="nil"/>
              <w:bottom w:val="single" w:sz="4" w:space="0" w:color="auto"/>
              <w:right w:val="single" w:sz="4" w:space="0" w:color="auto"/>
            </w:tcBorders>
            <w:shd w:val="clear" w:color="auto" w:fill="auto"/>
            <w:hideMark/>
          </w:tcPr>
          <w:p w14:paraId="2A38DCC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6279E4C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0801</w:t>
            </w:r>
          </w:p>
        </w:tc>
        <w:tc>
          <w:tcPr>
            <w:tcW w:w="1418" w:type="dxa"/>
            <w:gridSpan w:val="2"/>
            <w:tcBorders>
              <w:top w:val="nil"/>
              <w:left w:val="nil"/>
              <w:bottom w:val="single" w:sz="4" w:space="0" w:color="auto"/>
              <w:right w:val="single" w:sz="4" w:space="0" w:color="auto"/>
            </w:tcBorders>
            <w:shd w:val="clear" w:color="auto" w:fill="auto"/>
            <w:hideMark/>
          </w:tcPr>
          <w:p w14:paraId="794997A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8310000000</w:t>
            </w:r>
          </w:p>
        </w:tc>
        <w:tc>
          <w:tcPr>
            <w:tcW w:w="709" w:type="dxa"/>
            <w:tcBorders>
              <w:top w:val="nil"/>
              <w:left w:val="nil"/>
              <w:bottom w:val="single" w:sz="4" w:space="0" w:color="auto"/>
              <w:right w:val="single" w:sz="4" w:space="0" w:color="auto"/>
            </w:tcBorders>
            <w:shd w:val="clear" w:color="auto" w:fill="auto"/>
            <w:hideMark/>
          </w:tcPr>
          <w:p w14:paraId="174ADB5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2DCCBEEB"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2 458,70</w:t>
            </w:r>
          </w:p>
        </w:tc>
      </w:tr>
      <w:tr w:rsidR="00023990" w:rsidRPr="00023990" w14:paraId="0C9B2356" w14:textId="77777777" w:rsidTr="00023990">
        <w:tblPrEx>
          <w:tblLook w:val="04A0" w:firstRow="1" w:lastRow="0" w:firstColumn="1" w:lastColumn="0" w:noHBand="0" w:noVBand="1"/>
        </w:tblPrEx>
        <w:trPr>
          <w:gridBefore w:val="1"/>
          <w:gridAfter w:val="1"/>
          <w:wBefore w:w="29" w:type="dxa"/>
          <w:wAfter w:w="851" w:type="dxa"/>
          <w:trHeight w:val="585"/>
        </w:trPr>
        <w:tc>
          <w:tcPr>
            <w:tcW w:w="780" w:type="dxa"/>
            <w:tcBorders>
              <w:top w:val="nil"/>
              <w:left w:val="single" w:sz="4" w:space="0" w:color="auto"/>
              <w:bottom w:val="single" w:sz="4" w:space="0" w:color="auto"/>
              <w:right w:val="single" w:sz="4" w:space="0" w:color="auto"/>
            </w:tcBorders>
            <w:shd w:val="clear" w:color="auto" w:fill="auto"/>
            <w:hideMark/>
          </w:tcPr>
          <w:p w14:paraId="7BA8805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93</w:t>
            </w:r>
          </w:p>
        </w:tc>
        <w:tc>
          <w:tcPr>
            <w:tcW w:w="3757" w:type="dxa"/>
            <w:gridSpan w:val="2"/>
            <w:tcBorders>
              <w:top w:val="nil"/>
              <w:left w:val="nil"/>
              <w:bottom w:val="single" w:sz="4" w:space="0" w:color="auto"/>
              <w:right w:val="single" w:sz="4" w:space="0" w:color="auto"/>
            </w:tcBorders>
            <w:shd w:val="clear" w:color="000000" w:fill="FFFF00"/>
            <w:hideMark/>
          </w:tcPr>
          <w:p w14:paraId="0A50E201" w14:textId="77777777" w:rsidR="00023990" w:rsidRPr="00023990" w:rsidRDefault="00023990" w:rsidP="00023990">
            <w:pPr>
              <w:spacing w:after="0" w:line="240" w:lineRule="auto"/>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14:paraId="5BFAE3A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557</w:t>
            </w:r>
          </w:p>
        </w:tc>
        <w:tc>
          <w:tcPr>
            <w:tcW w:w="992" w:type="dxa"/>
            <w:gridSpan w:val="2"/>
            <w:tcBorders>
              <w:top w:val="nil"/>
              <w:left w:val="nil"/>
              <w:bottom w:val="single" w:sz="4" w:space="0" w:color="auto"/>
              <w:right w:val="single" w:sz="4" w:space="0" w:color="auto"/>
            </w:tcBorders>
            <w:shd w:val="clear" w:color="auto" w:fill="auto"/>
            <w:hideMark/>
          </w:tcPr>
          <w:p w14:paraId="42FC6CB6"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0801</w:t>
            </w:r>
          </w:p>
        </w:tc>
        <w:tc>
          <w:tcPr>
            <w:tcW w:w="1418" w:type="dxa"/>
            <w:gridSpan w:val="2"/>
            <w:tcBorders>
              <w:top w:val="nil"/>
              <w:left w:val="nil"/>
              <w:bottom w:val="single" w:sz="4" w:space="0" w:color="auto"/>
              <w:right w:val="single" w:sz="4" w:space="0" w:color="auto"/>
            </w:tcBorders>
            <w:shd w:val="clear" w:color="000000" w:fill="FFFF00"/>
            <w:hideMark/>
          </w:tcPr>
          <w:p w14:paraId="68E3634C"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8310000310</w:t>
            </w:r>
          </w:p>
        </w:tc>
        <w:tc>
          <w:tcPr>
            <w:tcW w:w="709" w:type="dxa"/>
            <w:tcBorders>
              <w:top w:val="nil"/>
              <w:left w:val="nil"/>
              <w:bottom w:val="single" w:sz="4" w:space="0" w:color="auto"/>
              <w:right w:val="single" w:sz="4" w:space="0" w:color="auto"/>
            </w:tcBorders>
            <w:shd w:val="clear" w:color="000000" w:fill="FFFF00"/>
            <w:hideMark/>
          </w:tcPr>
          <w:p w14:paraId="76654B0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540</w:t>
            </w:r>
          </w:p>
        </w:tc>
        <w:tc>
          <w:tcPr>
            <w:tcW w:w="2409" w:type="dxa"/>
            <w:gridSpan w:val="5"/>
            <w:tcBorders>
              <w:top w:val="nil"/>
              <w:left w:val="nil"/>
              <w:bottom w:val="single" w:sz="4" w:space="0" w:color="auto"/>
              <w:right w:val="single" w:sz="4" w:space="0" w:color="auto"/>
            </w:tcBorders>
            <w:shd w:val="clear" w:color="auto" w:fill="auto"/>
            <w:hideMark/>
          </w:tcPr>
          <w:p w14:paraId="26FB2A86"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2 458,70</w:t>
            </w:r>
          </w:p>
        </w:tc>
      </w:tr>
      <w:tr w:rsidR="00023990" w:rsidRPr="00023990" w14:paraId="05F66387" w14:textId="77777777" w:rsidTr="00023990">
        <w:tblPrEx>
          <w:tblLook w:val="04A0" w:firstRow="1" w:lastRow="0" w:firstColumn="1" w:lastColumn="0" w:noHBand="0" w:noVBand="1"/>
        </w:tblPrEx>
        <w:trPr>
          <w:gridBefore w:val="1"/>
          <w:gridAfter w:val="1"/>
          <w:wBefore w:w="29" w:type="dxa"/>
          <w:wAfter w:w="851" w:type="dxa"/>
          <w:trHeight w:val="300"/>
        </w:trPr>
        <w:tc>
          <w:tcPr>
            <w:tcW w:w="780" w:type="dxa"/>
            <w:tcBorders>
              <w:top w:val="nil"/>
              <w:left w:val="single" w:sz="4" w:space="0" w:color="auto"/>
              <w:bottom w:val="single" w:sz="4" w:space="0" w:color="auto"/>
              <w:right w:val="single" w:sz="4" w:space="0" w:color="auto"/>
            </w:tcBorders>
            <w:shd w:val="clear" w:color="auto" w:fill="auto"/>
            <w:hideMark/>
          </w:tcPr>
          <w:p w14:paraId="36A746C0"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3757" w:type="dxa"/>
            <w:gridSpan w:val="2"/>
            <w:tcBorders>
              <w:top w:val="nil"/>
              <w:left w:val="nil"/>
              <w:bottom w:val="single" w:sz="4" w:space="0" w:color="auto"/>
              <w:right w:val="single" w:sz="4" w:space="0" w:color="auto"/>
            </w:tcBorders>
            <w:shd w:val="clear" w:color="auto" w:fill="auto"/>
            <w:noWrap/>
            <w:vAlign w:val="bottom"/>
            <w:hideMark/>
          </w:tcPr>
          <w:p w14:paraId="4A52098B"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4844F28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8185D57"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1418" w:type="dxa"/>
            <w:gridSpan w:val="2"/>
            <w:tcBorders>
              <w:top w:val="nil"/>
              <w:left w:val="nil"/>
              <w:bottom w:val="single" w:sz="4" w:space="0" w:color="auto"/>
              <w:right w:val="single" w:sz="4" w:space="0" w:color="auto"/>
            </w:tcBorders>
            <w:shd w:val="clear" w:color="auto" w:fill="auto"/>
            <w:hideMark/>
          </w:tcPr>
          <w:p w14:paraId="79C18C99"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3BBA0D"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2409" w:type="dxa"/>
            <w:gridSpan w:val="5"/>
            <w:tcBorders>
              <w:top w:val="nil"/>
              <w:left w:val="nil"/>
              <w:bottom w:val="single" w:sz="4" w:space="0" w:color="auto"/>
              <w:right w:val="single" w:sz="4" w:space="0" w:color="auto"/>
            </w:tcBorders>
            <w:shd w:val="clear" w:color="auto" w:fill="auto"/>
            <w:hideMark/>
          </w:tcPr>
          <w:p w14:paraId="3B5D50ED"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18 528,90</w:t>
            </w:r>
          </w:p>
        </w:tc>
      </w:tr>
      <w:tr w:rsidR="00023990" w:rsidRPr="00023990" w14:paraId="28C7A277" w14:textId="77777777" w:rsidTr="00023990">
        <w:tblPrEx>
          <w:tblLook w:val="04A0" w:firstRow="1" w:lastRow="0" w:firstColumn="1" w:lastColumn="0" w:noHBand="0" w:noVBand="1"/>
        </w:tblPrEx>
        <w:trPr>
          <w:gridBefore w:val="1"/>
          <w:gridAfter w:val="1"/>
          <w:wBefore w:w="29" w:type="dxa"/>
          <w:wAfter w:w="851" w:type="dxa"/>
          <w:trHeight w:val="255"/>
        </w:trPr>
        <w:tc>
          <w:tcPr>
            <w:tcW w:w="780" w:type="dxa"/>
            <w:tcBorders>
              <w:top w:val="nil"/>
              <w:left w:val="nil"/>
              <w:bottom w:val="nil"/>
              <w:right w:val="nil"/>
            </w:tcBorders>
            <w:shd w:val="clear" w:color="auto" w:fill="auto"/>
            <w:noWrap/>
            <w:vAlign w:val="bottom"/>
            <w:hideMark/>
          </w:tcPr>
          <w:p w14:paraId="5854D3D6" w14:textId="77777777" w:rsidR="00023990" w:rsidRPr="00023990" w:rsidRDefault="00023990" w:rsidP="00023990">
            <w:pPr>
              <w:spacing w:after="0" w:line="240" w:lineRule="auto"/>
              <w:jc w:val="right"/>
              <w:rPr>
                <w:rFonts w:ascii="Times New Roman" w:eastAsia="Times New Roman" w:hAnsi="Times New Roman" w:cs="Times New Roman"/>
                <w:lang w:eastAsia="ru-RU"/>
              </w:rPr>
            </w:pPr>
          </w:p>
        </w:tc>
        <w:tc>
          <w:tcPr>
            <w:tcW w:w="3757" w:type="dxa"/>
            <w:gridSpan w:val="2"/>
            <w:tcBorders>
              <w:top w:val="nil"/>
              <w:left w:val="nil"/>
              <w:bottom w:val="nil"/>
              <w:right w:val="nil"/>
            </w:tcBorders>
            <w:shd w:val="clear" w:color="auto" w:fill="auto"/>
            <w:noWrap/>
            <w:vAlign w:val="bottom"/>
            <w:hideMark/>
          </w:tcPr>
          <w:p w14:paraId="494F8F82"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C41551B"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416AAF58" w14:textId="77777777" w:rsidR="00023990" w:rsidRPr="00023990" w:rsidRDefault="00023990" w:rsidP="0002399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5A833"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c>
          <w:tcPr>
            <w:tcW w:w="709" w:type="dxa"/>
            <w:tcBorders>
              <w:top w:val="nil"/>
              <w:left w:val="nil"/>
              <w:bottom w:val="nil"/>
              <w:right w:val="nil"/>
            </w:tcBorders>
            <w:shd w:val="clear" w:color="auto" w:fill="auto"/>
            <w:noWrap/>
            <w:vAlign w:val="bottom"/>
            <w:hideMark/>
          </w:tcPr>
          <w:p w14:paraId="03A26F38" w14:textId="77777777" w:rsidR="00023990" w:rsidRPr="00023990" w:rsidRDefault="00023990" w:rsidP="00023990">
            <w:pPr>
              <w:spacing w:after="0" w:line="240" w:lineRule="auto"/>
              <w:jc w:val="center"/>
              <w:rPr>
                <w:rFonts w:ascii="Times New Roman" w:eastAsia="Times New Roman" w:hAnsi="Times New Roman" w:cs="Times New Roman"/>
                <w:lang w:eastAsia="ru-RU"/>
              </w:rPr>
            </w:pPr>
          </w:p>
        </w:tc>
        <w:tc>
          <w:tcPr>
            <w:tcW w:w="2409" w:type="dxa"/>
            <w:gridSpan w:val="5"/>
            <w:tcBorders>
              <w:top w:val="nil"/>
              <w:left w:val="single" w:sz="4" w:space="0" w:color="auto"/>
              <w:bottom w:val="nil"/>
              <w:right w:val="single" w:sz="4" w:space="0" w:color="auto"/>
            </w:tcBorders>
            <w:shd w:val="clear" w:color="auto" w:fill="auto"/>
            <w:hideMark/>
          </w:tcPr>
          <w:p w14:paraId="09915DC9" w14:textId="77777777" w:rsidR="00023990" w:rsidRPr="00023990" w:rsidRDefault="00023990" w:rsidP="00023990">
            <w:pPr>
              <w:spacing w:after="0" w:line="240" w:lineRule="auto"/>
              <w:jc w:val="right"/>
              <w:rPr>
                <w:rFonts w:ascii="Times New Roman" w:eastAsia="Times New Roman" w:hAnsi="Times New Roman" w:cs="Times New Roman"/>
                <w:lang w:eastAsia="ru-RU"/>
              </w:rPr>
            </w:pPr>
            <w:r w:rsidRPr="00023990">
              <w:rPr>
                <w:rFonts w:ascii="Times New Roman" w:eastAsia="Times New Roman" w:hAnsi="Times New Roman" w:cs="Times New Roman"/>
                <w:lang w:eastAsia="ru-RU"/>
              </w:rPr>
              <w:t> </w:t>
            </w:r>
          </w:p>
        </w:tc>
      </w:tr>
    </w:tbl>
    <w:p w14:paraId="69716730" w14:textId="77777777" w:rsidR="00F57549" w:rsidRDefault="00F57549" w:rsidP="00F57549">
      <w:pPr>
        <w:tabs>
          <w:tab w:val="left" w:pos="924"/>
        </w:tabs>
        <w:ind w:left="360"/>
        <w:jc w:val="right"/>
        <w:rPr>
          <w:sz w:val="28"/>
          <w:szCs w:val="28"/>
        </w:rPr>
      </w:pPr>
    </w:p>
    <w:p w14:paraId="3E907920" w14:textId="77777777" w:rsidR="00F57549" w:rsidRDefault="00F57549" w:rsidP="00023990">
      <w:pPr>
        <w:tabs>
          <w:tab w:val="left" w:pos="924"/>
        </w:tabs>
        <w:ind w:left="360" w:right="111"/>
        <w:jc w:val="right"/>
        <w:rPr>
          <w:sz w:val="28"/>
          <w:szCs w:val="28"/>
        </w:rPr>
      </w:pPr>
    </w:p>
    <w:p w14:paraId="47838E8D" w14:textId="77777777" w:rsidR="00F57549" w:rsidRDefault="00F57549" w:rsidP="00F57549">
      <w:pPr>
        <w:tabs>
          <w:tab w:val="left" w:pos="924"/>
        </w:tabs>
        <w:ind w:left="360"/>
        <w:jc w:val="right"/>
        <w:rPr>
          <w:sz w:val="28"/>
          <w:szCs w:val="28"/>
        </w:rPr>
      </w:pPr>
    </w:p>
    <w:p w14:paraId="1D008D78" w14:textId="77777777" w:rsidR="00F57549" w:rsidRDefault="00F57549" w:rsidP="00F57549">
      <w:pPr>
        <w:tabs>
          <w:tab w:val="left" w:pos="924"/>
        </w:tabs>
        <w:ind w:left="360"/>
        <w:jc w:val="right"/>
        <w:rPr>
          <w:sz w:val="28"/>
          <w:szCs w:val="28"/>
        </w:rPr>
      </w:pPr>
    </w:p>
    <w:p w14:paraId="393FEAB1" w14:textId="77777777" w:rsidR="00F57549" w:rsidRDefault="00F57549" w:rsidP="00F57549"/>
    <w:p w14:paraId="784D0CC7" w14:textId="77777777" w:rsidR="00F57549" w:rsidRDefault="00F57549" w:rsidP="00F57549">
      <w:pPr>
        <w:rPr>
          <w:rFonts w:ascii="Times New Roman" w:eastAsia="Times New Roman" w:hAnsi="Times New Roman" w:cs="Times New Roman"/>
          <w:sz w:val="26"/>
          <w:szCs w:val="26"/>
          <w:lang w:eastAsia="ru-RU"/>
        </w:rPr>
      </w:pPr>
    </w:p>
    <w:p w14:paraId="1DFB3E0F" w14:textId="77777777" w:rsidR="00F57549" w:rsidRDefault="00F57549" w:rsidP="00F57549">
      <w:pPr>
        <w:rPr>
          <w:rFonts w:ascii="Times New Roman" w:eastAsia="Times New Roman" w:hAnsi="Times New Roman" w:cs="Times New Roman"/>
          <w:sz w:val="26"/>
          <w:szCs w:val="26"/>
          <w:lang w:eastAsia="ru-RU"/>
        </w:rPr>
      </w:pPr>
    </w:p>
    <w:tbl>
      <w:tblPr>
        <w:tblW w:w="14914" w:type="dxa"/>
        <w:tblInd w:w="-30" w:type="dxa"/>
        <w:tblLayout w:type="fixed"/>
        <w:tblCellMar>
          <w:left w:w="30" w:type="dxa"/>
          <w:right w:w="30" w:type="dxa"/>
        </w:tblCellMar>
        <w:tblLook w:val="0000" w:firstRow="0" w:lastRow="0" w:firstColumn="0" w:lastColumn="0" w:noHBand="0" w:noVBand="0"/>
      </w:tblPr>
      <w:tblGrid>
        <w:gridCol w:w="648"/>
        <w:gridCol w:w="7961"/>
        <w:gridCol w:w="984"/>
        <w:gridCol w:w="933"/>
        <w:gridCol w:w="1395"/>
        <w:gridCol w:w="867"/>
        <w:gridCol w:w="992"/>
        <w:gridCol w:w="1134"/>
      </w:tblGrid>
      <w:tr w:rsidR="00023990" w:rsidRPr="00023990" w14:paraId="6368709D" w14:textId="77777777" w:rsidTr="002268B2">
        <w:trPr>
          <w:trHeight w:val="240"/>
        </w:trPr>
        <w:tc>
          <w:tcPr>
            <w:tcW w:w="648" w:type="dxa"/>
            <w:tcBorders>
              <w:top w:val="nil"/>
              <w:left w:val="nil"/>
              <w:bottom w:val="nil"/>
              <w:right w:val="nil"/>
            </w:tcBorders>
          </w:tcPr>
          <w:p w14:paraId="7FA9A268"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7961" w:type="dxa"/>
            <w:tcBorders>
              <w:top w:val="nil"/>
              <w:left w:val="nil"/>
              <w:bottom w:val="nil"/>
              <w:right w:val="nil"/>
            </w:tcBorders>
          </w:tcPr>
          <w:p w14:paraId="29C87574"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14:paraId="0A4EBEC8"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33" w:type="dxa"/>
            <w:tcBorders>
              <w:top w:val="nil"/>
              <w:left w:val="nil"/>
              <w:bottom w:val="nil"/>
              <w:right w:val="nil"/>
            </w:tcBorders>
          </w:tcPr>
          <w:p w14:paraId="09F9B7C1"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1395" w:type="dxa"/>
            <w:tcBorders>
              <w:top w:val="nil"/>
              <w:left w:val="nil"/>
              <w:bottom w:val="nil"/>
              <w:right w:val="nil"/>
            </w:tcBorders>
          </w:tcPr>
          <w:p w14:paraId="4C0B2A53"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867" w:type="dxa"/>
            <w:tcBorders>
              <w:top w:val="nil"/>
              <w:left w:val="nil"/>
              <w:bottom w:val="nil"/>
              <w:right w:val="nil"/>
            </w:tcBorders>
          </w:tcPr>
          <w:p w14:paraId="6363895E"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92" w:type="dxa"/>
            <w:tcBorders>
              <w:top w:val="nil"/>
              <w:left w:val="nil"/>
              <w:bottom w:val="nil"/>
              <w:right w:val="nil"/>
            </w:tcBorders>
          </w:tcPr>
          <w:p w14:paraId="7C99C57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tcBorders>
              <w:top w:val="nil"/>
              <w:left w:val="nil"/>
              <w:bottom w:val="nil"/>
              <w:right w:val="nil"/>
            </w:tcBorders>
          </w:tcPr>
          <w:p w14:paraId="32398322" w14:textId="77777777" w:rsidR="00023990" w:rsidRPr="00023990" w:rsidRDefault="00023990" w:rsidP="00023990">
            <w:pPr>
              <w:autoSpaceDE w:val="0"/>
              <w:autoSpaceDN w:val="0"/>
              <w:adjustRightInd w:val="0"/>
              <w:spacing w:after="0" w:line="240" w:lineRule="auto"/>
              <w:rPr>
                <w:rFonts w:ascii="Times New Roman" w:hAnsi="Times New Roman" w:cs="Times New Roman"/>
                <w:b/>
                <w:bCs/>
                <w:color w:val="000000"/>
              </w:rPr>
            </w:pPr>
            <w:r w:rsidRPr="00023990">
              <w:rPr>
                <w:rFonts w:ascii="Times New Roman" w:hAnsi="Times New Roman" w:cs="Times New Roman"/>
                <w:b/>
                <w:bCs/>
                <w:color w:val="000000"/>
              </w:rPr>
              <w:t>Приложение 6</w:t>
            </w:r>
          </w:p>
        </w:tc>
      </w:tr>
      <w:tr w:rsidR="00023990" w:rsidRPr="00023990" w14:paraId="0ADB6DAC" w14:textId="77777777" w:rsidTr="002268B2">
        <w:trPr>
          <w:trHeight w:val="240"/>
        </w:trPr>
        <w:tc>
          <w:tcPr>
            <w:tcW w:w="648" w:type="dxa"/>
            <w:tcBorders>
              <w:top w:val="nil"/>
              <w:left w:val="nil"/>
              <w:bottom w:val="nil"/>
              <w:right w:val="nil"/>
            </w:tcBorders>
          </w:tcPr>
          <w:p w14:paraId="38B518E4"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7961" w:type="dxa"/>
            <w:tcBorders>
              <w:top w:val="nil"/>
              <w:left w:val="nil"/>
              <w:bottom w:val="nil"/>
              <w:right w:val="nil"/>
            </w:tcBorders>
          </w:tcPr>
          <w:p w14:paraId="1688C536"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14:paraId="18026F0D"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33" w:type="dxa"/>
            <w:tcBorders>
              <w:top w:val="nil"/>
              <w:left w:val="nil"/>
              <w:bottom w:val="nil"/>
              <w:right w:val="nil"/>
            </w:tcBorders>
          </w:tcPr>
          <w:p w14:paraId="306B15AC"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1395" w:type="dxa"/>
            <w:tcBorders>
              <w:top w:val="nil"/>
              <w:left w:val="nil"/>
              <w:bottom w:val="nil"/>
              <w:right w:val="nil"/>
            </w:tcBorders>
          </w:tcPr>
          <w:p w14:paraId="172B3A0F"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867" w:type="dxa"/>
            <w:tcBorders>
              <w:top w:val="nil"/>
              <w:left w:val="nil"/>
              <w:bottom w:val="nil"/>
              <w:right w:val="nil"/>
            </w:tcBorders>
          </w:tcPr>
          <w:p w14:paraId="705F0B5E"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2126" w:type="dxa"/>
            <w:gridSpan w:val="2"/>
            <w:tcBorders>
              <w:top w:val="nil"/>
              <w:left w:val="nil"/>
              <w:bottom w:val="nil"/>
              <w:right w:val="nil"/>
            </w:tcBorders>
          </w:tcPr>
          <w:p w14:paraId="0943FEA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sz w:val="24"/>
                <w:szCs w:val="24"/>
              </w:rPr>
            </w:pPr>
            <w:r w:rsidRPr="00023990">
              <w:rPr>
                <w:rFonts w:ascii="Times New Roman" w:hAnsi="Times New Roman" w:cs="Times New Roman"/>
                <w:color w:val="000000"/>
                <w:sz w:val="24"/>
                <w:szCs w:val="24"/>
              </w:rPr>
              <w:t xml:space="preserve">к Решению сессии сельского </w:t>
            </w:r>
          </w:p>
        </w:tc>
      </w:tr>
      <w:tr w:rsidR="00023990" w:rsidRPr="00023990" w14:paraId="6CE6F839" w14:textId="77777777" w:rsidTr="002268B2">
        <w:trPr>
          <w:trHeight w:val="194"/>
        </w:trPr>
        <w:tc>
          <w:tcPr>
            <w:tcW w:w="648" w:type="dxa"/>
            <w:tcBorders>
              <w:top w:val="nil"/>
              <w:left w:val="nil"/>
              <w:bottom w:val="nil"/>
              <w:right w:val="nil"/>
            </w:tcBorders>
          </w:tcPr>
          <w:p w14:paraId="1F0B08EC"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7961" w:type="dxa"/>
            <w:tcBorders>
              <w:top w:val="nil"/>
              <w:left w:val="nil"/>
              <w:bottom w:val="nil"/>
              <w:right w:val="nil"/>
            </w:tcBorders>
          </w:tcPr>
          <w:p w14:paraId="05620A5F"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14:paraId="1D34A0AD"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33" w:type="dxa"/>
            <w:tcBorders>
              <w:top w:val="nil"/>
              <w:left w:val="nil"/>
              <w:bottom w:val="nil"/>
              <w:right w:val="nil"/>
            </w:tcBorders>
          </w:tcPr>
          <w:p w14:paraId="0704CF3D"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1395" w:type="dxa"/>
            <w:tcBorders>
              <w:top w:val="nil"/>
              <w:left w:val="nil"/>
              <w:bottom w:val="nil"/>
              <w:right w:val="nil"/>
            </w:tcBorders>
          </w:tcPr>
          <w:p w14:paraId="5E8F0816"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867" w:type="dxa"/>
            <w:tcBorders>
              <w:top w:val="nil"/>
              <w:left w:val="nil"/>
              <w:bottom w:val="nil"/>
              <w:right w:val="nil"/>
            </w:tcBorders>
          </w:tcPr>
          <w:p w14:paraId="30362549"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92" w:type="dxa"/>
            <w:tcBorders>
              <w:top w:val="nil"/>
              <w:left w:val="nil"/>
              <w:bottom w:val="nil"/>
              <w:right w:val="nil"/>
            </w:tcBorders>
          </w:tcPr>
          <w:p w14:paraId="28412D93"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sz w:val="24"/>
                <w:szCs w:val="24"/>
              </w:rPr>
            </w:pPr>
            <w:r w:rsidRPr="00023990">
              <w:rPr>
                <w:rFonts w:ascii="Times New Roman" w:hAnsi="Times New Roman" w:cs="Times New Roman"/>
                <w:color w:val="000000"/>
                <w:sz w:val="24"/>
                <w:szCs w:val="24"/>
              </w:rPr>
              <w:t>Совета депутатов</w:t>
            </w:r>
          </w:p>
        </w:tc>
        <w:tc>
          <w:tcPr>
            <w:tcW w:w="1134" w:type="dxa"/>
            <w:tcBorders>
              <w:top w:val="nil"/>
              <w:left w:val="nil"/>
              <w:bottom w:val="nil"/>
              <w:right w:val="nil"/>
            </w:tcBorders>
          </w:tcPr>
          <w:p w14:paraId="677E21E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3E66C96D" w14:textId="77777777" w:rsidTr="002268B2">
        <w:trPr>
          <w:trHeight w:val="194"/>
        </w:trPr>
        <w:tc>
          <w:tcPr>
            <w:tcW w:w="648" w:type="dxa"/>
            <w:tcBorders>
              <w:top w:val="nil"/>
              <w:left w:val="nil"/>
              <w:bottom w:val="nil"/>
              <w:right w:val="nil"/>
            </w:tcBorders>
          </w:tcPr>
          <w:p w14:paraId="73CD9F16"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7961" w:type="dxa"/>
            <w:tcBorders>
              <w:top w:val="nil"/>
              <w:left w:val="nil"/>
              <w:bottom w:val="nil"/>
              <w:right w:val="nil"/>
            </w:tcBorders>
          </w:tcPr>
          <w:p w14:paraId="325CFCEA"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14:paraId="345F6278"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933" w:type="dxa"/>
            <w:tcBorders>
              <w:top w:val="nil"/>
              <w:left w:val="nil"/>
              <w:bottom w:val="nil"/>
              <w:right w:val="nil"/>
            </w:tcBorders>
          </w:tcPr>
          <w:p w14:paraId="4A5157AE"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1395" w:type="dxa"/>
            <w:tcBorders>
              <w:top w:val="nil"/>
              <w:left w:val="nil"/>
              <w:bottom w:val="nil"/>
              <w:right w:val="nil"/>
            </w:tcBorders>
          </w:tcPr>
          <w:p w14:paraId="2D9D8FFE"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1859" w:type="dxa"/>
            <w:gridSpan w:val="2"/>
            <w:tcBorders>
              <w:top w:val="nil"/>
              <w:left w:val="nil"/>
              <w:bottom w:val="nil"/>
              <w:right w:val="nil"/>
            </w:tcBorders>
          </w:tcPr>
          <w:p w14:paraId="10A9DEB0"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r w:rsidRPr="00023990">
              <w:rPr>
                <w:rFonts w:ascii="Arial" w:hAnsi="Arial" w:cs="Arial"/>
                <w:color w:val="000000"/>
                <w:sz w:val="20"/>
                <w:szCs w:val="20"/>
              </w:rPr>
              <w:t>№ 42-131 от 26.12.2024</w:t>
            </w:r>
          </w:p>
        </w:tc>
        <w:tc>
          <w:tcPr>
            <w:tcW w:w="1134" w:type="dxa"/>
            <w:tcBorders>
              <w:top w:val="nil"/>
              <w:left w:val="nil"/>
              <w:bottom w:val="nil"/>
              <w:right w:val="nil"/>
            </w:tcBorders>
          </w:tcPr>
          <w:p w14:paraId="68DB4158"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r>
      <w:tr w:rsidR="00023990" w:rsidRPr="00023990" w14:paraId="2D18B364" w14:textId="77777777" w:rsidTr="002268B2">
        <w:trPr>
          <w:trHeight w:val="302"/>
        </w:trPr>
        <w:tc>
          <w:tcPr>
            <w:tcW w:w="8609" w:type="dxa"/>
            <w:gridSpan w:val="2"/>
            <w:tcBorders>
              <w:top w:val="nil"/>
              <w:left w:val="nil"/>
              <w:bottom w:val="nil"/>
              <w:right w:val="nil"/>
            </w:tcBorders>
          </w:tcPr>
          <w:p w14:paraId="084A292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r w:rsidRPr="00023990">
              <w:rPr>
                <w:rFonts w:ascii="Times New Roman" w:hAnsi="Times New Roman" w:cs="Times New Roman"/>
                <w:b/>
                <w:bCs/>
                <w:color w:val="000000"/>
                <w:sz w:val="24"/>
                <w:szCs w:val="24"/>
              </w:rPr>
              <w:t xml:space="preserve">Ведомственная структура </w:t>
            </w:r>
            <w:proofErr w:type="gramStart"/>
            <w:r w:rsidRPr="00023990">
              <w:rPr>
                <w:rFonts w:ascii="Times New Roman" w:hAnsi="Times New Roman" w:cs="Times New Roman"/>
                <w:b/>
                <w:bCs/>
                <w:color w:val="000000"/>
                <w:sz w:val="24"/>
                <w:szCs w:val="24"/>
              </w:rPr>
              <w:t>расходов  бюджета</w:t>
            </w:r>
            <w:proofErr w:type="gramEnd"/>
            <w:r w:rsidRPr="00023990">
              <w:rPr>
                <w:rFonts w:ascii="Times New Roman" w:hAnsi="Times New Roman" w:cs="Times New Roman"/>
                <w:b/>
                <w:bCs/>
                <w:color w:val="000000"/>
                <w:sz w:val="24"/>
                <w:szCs w:val="24"/>
              </w:rPr>
              <w:t xml:space="preserve"> Поканаевского сельсовета</w:t>
            </w:r>
          </w:p>
        </w:tc>
        <w:tc>
          <w:tcPr>
            <w:tcW w:w="984" w:type="dxa"/>
            <w:tcBorders>
              <w:top w:val="nil"/>
              <w:left w:val="nil"/>
              <w:bottom w:val="nil"/>
              <w:right w:val="nil"/>
            </w:tcBorders>
          </w:tcPr>
          <w:p w14:paraId="64D5F35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33" w:type="dxa"/>
            <w:tcBorders>
              <w:top w:val="nil"/>
              <w:left w:val="nil"/>
              <w:bottom w:val="nil"/>
              <w:right w:val="nil"/>
            </w:tcBorders>
          </w:tcPr>
          <w:p w14:paraId="7EE4732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nil"/>
              <w:left w:val="nil"/>
              <w:bottom w:val="nil"/>
              <w:right w:val="nil"/>
            </w:tcBorders>
          </w:tcPr>
          <w:p w14:paraId="1D23256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67" w:type="dxa"/>
            <w:tcBorders>
              <w:top w:val="nil"/>
              <w:left w:val="nil"/>
              <w:bottom w:val="nil"/>
              <w:right w:val="nil"/>
            </w:tcBorders>
          </w:tcPr>
          <w:p w14:paraId="685F49D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nil"/>
              <w:left w:val="nil"/>
              <w:bottom w:val="nil"/>
              <w:right w:val="nil"/>
            </w:tcBorders>
          </w:tcPr>
          <w:p w14:paraId="2A9FCFDD"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4FF60B34"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r>
      <w:tr w:rsidR="00023990" w:rsidRPr="00023990" w14:paraId="13183E59" w14:textId="77777777" w:rsidTr="002268B2">
        <w:trPr>
          <w:trHeight w:val="240"/>
        </w:trPr>
        <w:tc>
          <w:tcPr>
            <w:tcW w:w="8609" w:type="dxa"/>
            <w:gridSpan w:val="2"/>
            <w:tcBorders>
              <w:top w:val="nil"/>
              <w:left w:val="nil"/>
              <w:bottom w:val="nil"/>
              <w:right w:val="nil"/>
            </w:tcBorders>
          </w:tcPr>
          <w:p w14:paraId="27A6D39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r w:rsidRPr="00023990">
              <w:rPr>
                <w:rFonts w:ascii="Times New Roman" w:hAnsi="Times New Roman" w:cs="Times New Roman"/>
                <w:b/>
                <w:bCs/>
                <w:color w:val="000000"/>
                <w:sz w:val="24"/>
                <w:szCs w:val="24"/>
              </w:rPr>
              <w:t xml:space="preserve">на плановый </w:t>
            </w:r>
            <w:proofErr w:type="gramStart"/>
            <w:r w:rsidRPr="00023990">
              <w:rPr>
                <w:rFonts w:ascii="Times New Roman" w:hAnsi="Times New Roman" w:cs="Times New Roman"/>
                <w:b/>
                <w:bCs/>
                <w:color w:val="000000"/>
                <w:sz w:val="24"/>
                <w:szCs w:val="24"/>
              </w:rPr>
              <w:t>период  2026</w:t>
            </w:r>
            <w:proofErr w:type="gramEnd"/>
            <w:r w:rsidRPr="00023990">
              <w:rPr>
                <w:rFonts w:ascii="Times New Roman" w:hAnsi="Times New Roman" w:cs="Times New Roman"/>
                <w:b/>
                <w:bCs/>
                <w:color w:val="000000"/>
                <w:sz w:val="24"/>
                <w:szCs w:val="24"/>
              </w:rPr>
              <w:t xml:space="preserve">-2027 годов </w:t>
            </w:r>
          </w:p>
        </w:tc>
        <w:tc>
          <w:tcPr>
            <w:tcW w:w="984" w:type="dxa"/>
            <w:tcBorders>
              <w:top w:val="nil"/>
              <w:left w:val="nil"/>
              <w:bottom w:val="nil"/>
              <w:right w:val="nil"/>
            </w:tcBorders>
          </w:tcPr>
          <w:p w14:paraId="600100A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33" w:type="dxa"/>
            <w:tcBorders>
              <w:top w:val="nil"/>
              <w:left w:val="nil"/>
              <w:bottom w:val="nil"/>
              <w:right w:val="nil"/>
            </w:tcBorders>
          </w:tcPr>
          <w:p w14:paraId="21820B7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nil"/>
              <w:left w:val="nil"/>
              <w:bottom w:val="nil"/>
              <w:right w:val="nil"/>
            </w:tcBorders>
          </w:tcPr>
          <w:p w14:paraId="14FF7C9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67" w:type="dxa"/>
            <w:tcBorders>
              <w:top w:val="nil"/>
              <w:left w:val="nil"/>
              <w:bottom w:val="nil"/>
              <w:right w:val="nil"/>
            </w:tcBorders>
          </w:tcPr>
          <w:p w14:paraId="285AD5C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nil"/>
              <w:left w:val="nil"/>
              <w:bottom w:val="nil"/>
              <w:right w:val="nil"/>
            </w:tcBorders>
          </w:tcPr>
          <w:p w14:paraId="3FC87DAD"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098A20C8"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r>
      <w:tr w:rsidR="00023990" w:rsidRPr="00023990" w14:paraId="1FC91A07" w14:textId="77777777" w:rsidTr="002268B2">
        <w:trPr>
          <w:trHeight w:val="240"/>
        </w:trPr>
        <w:tc>
          <w:tcPr>
            <w:tcW w:w="648" w:type="dxa"/>
            <w:tcBorders>
              <w:top w:val="nil"/>
              <w:left w:val="nil"/>
              <w:bottom w:val="nil"/>
              <w:right w:val="nil"/>
            </w:tcBorders>
          </w:tcPr>
          <w:p w14:paraId="241C9DD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961" w:type="dxa"/>
            <w:tcBorders>
              <w:top w:val="nil"/>
              <w:left w:val="nil"/>
              <w:bottom w:val="nil"/>
              <w:right w:val="nil"/>
            </w:tcBorders>
          </w:tcPr>
          <w:p w14:paraId="78DF51A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84" w:type="dxa"/>
            <w:tcBorders>
              <w:top w:val="nil"/>
              <w:left w:val="nil"/>
              <w:bottom w:val="nil"/>
              <w:right w:val="nil"/>
            </w:tcBorders>
          </w:tcPr>
          <w:p w14:paraId="2A4DA2F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33" w:type="dxa"/>
            <w:tcBorders>
              <w:top w:val="nil"/>
              <w:left w:val="nil"/>
              <w:bottom w:val="nil"/>
              <w:right w:val="nil"/>
            </w:tcBorders>
          </w:tcPr>
          <w:p w14:paraId="7F71588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nil"/>
              <w:left w:val="nil"/>
              <w:bottom w:val="nil"/>
              <w:right w:val="nil"/>
            </w:tcBorders>
          </w:tcPr>
          <w:p w14:paraId="3A5F51B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67" w:type="dxa"/>
            <w:tcBorders>
              <w:top w:val="nil"/>
              <w:left w:val="nil"/>
              <w:bottom w:val="nil"/>
              <w:right w:val="nil"/>
            </w:tcBorders>
          </w:tcPr>
          <w:p w14:paraId="75CDFB4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nil"/>
              <w:left w:val="nil"/>
              <w:bottom w:val="nil"/>
              <w:right w:val="nil"/>
            </w:tcBorders>
          </w:tcPr>
          <w:p w14:paraId="7A2E6015"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6028FEF0"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r>
      <w:tr w:rsidR="00023990" w:rsidRPr="00023990" w14:paraId="49FDAACC" w14:textId="77777777" w:rsidTr="002268B2">
        <w:trPr>
          <w:trHeight w:val="230"/>
        </w:trPr>
        <w:tc>
          <w:tcPr>
            <w:tcW w:w="648" w:type="dxa"/>
            <w:tcBorders>
              <w:top w:val="nil"/>
              <w:left w:val="nil"/>
              <w:bottom w:val="nil"/>
              <w:right w:val="nil"/>
            </w:tcBorders>
          </w:tcPr>
          <w:p w14:paraId="00F8340C" w14:textId="77777777" w:rsidR="00023990" w:rsidRPr="00023990" w:rsidRDefault="00023990" w:rsidP="00023990">
            <w:pPr>
              <w:autoSpaceDE w:val="0"/>
              <w:autoSpaceDN w:val="0"/>
              <w:adjustRightInd w:val="0"/>
              <w:spacing w:after="0" w:line="240" w:lineRule="auto"/>
              <w:jc w:val="center"/>
              <w:rPr>
                <w:rFonts w:ascii="Arial" w:hAnsi="Arial" w:cs="Arial"/>
                <w:color w:val="000000"/>
                <w:sz w:val="20"/>
                <w:szCs w:val="20"/>
              </w:rPr>
            </w:pPr>
          </w:p>
        </w:tc>
        <w:tc>
          <w:tcPr>
            <w:tcW w:w="7961" w:type="dxa"/>
            <w:tcBorders>
              <w:top w:val="nil"/>
              <w:left w:val="nil"/>
              <w:bottom w:val="nil"/>
              <w:right w:val="nil"/>
            </w:tcBorders>
          </w:tcPr>
          <w:p w14:paraId="4CF157F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sz w:val="20"/>
                <w:szCs w:val="20"/>
              </w:rPr>
            </w:pPr>
          </w:p>
        </w:tc>
        <w:tc>
          <w:tcPr>
            <w:tcW w:w="984" w:type="dxa"/>
            <w:tcBorders>
              <w:top w:val="nil"/>
              <w:left w:val="nil"/>
              <w:bottom w:val="nil"/>
              <w:right w:val="nil"/>
            </w:tcBorders>
          </w:tcPr>
          <w:p w14:paraId="61C9AED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0"/>
                <w:szCs w:val="20"/>
              </w:rPr>
            </w:pPr>
          </w:p>
        </w:tc>
        <w:tc>
          <w:tcPr>
            <w:tcW w:w="933" w:type="dxa"/>
            <w:tcBorders>
              <w:top w:val="nil"/>
              <w:left w:val="nil"/>
              <w:bottom w:val="nil"/>
              <w:right w:val="nil"/>
            </w:tcBorders>
          </w:tcPr>
          <w:p w14:paraId="11459EA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0"/>
                <w:szCs w:val="20"/>
              </w:rPr>
            </w:pPr>
          </w:p>
        </w:tc>
        <w:tc>
          <w:tcPr>
            <w:tcW w:w="1395" w:type="dxa"/>
            <w:tcBorders>
              <w:top w:val="nil"/>
              <w:left w:val="nil"/>
              <w:bottom w:val="nil"/>
              <w:right w:val="nil"/>
            </w:tcBorders>
          </w:tcPr>
          <w:p w14:paraId="36E3AAF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0"/>
                <w:szCs w:val="20"/>
              </w:rPr>
            </w:pPr>
          </w:p>
        </w:tc>
        <w:tc>
          <w:tcPr>
            <w:tcW w:w="867" w:type="dxa"/>
            <w:tcBorders>
              <w:top w:val="nil"/>
              <w:left w:val="nil"/>
              <w:bottom w:val="nil"/>
              <w:right w:val="nil"/>
            </w:tcBorders>
          </w:tcPr>
          <w:p w14:paraId="5722476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nil"/>
              <w:left w:val="nil"/>
              <w:bottom w:val="nil"/>
              <w:right w:val="nil"/>
            </w:tcBorders>
          </w:tcPr>
          <w:p w14:paraId="59192DE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b/>
                <w:bCs/>
                <w:color w:val="000000"/>
              </w:rPr>
            </w:pPr>
          </w:p>
        </w:tc>
        <w:tc>
          <w:tcPr>
            <w:tcW w:w="1134" w:type="dxa"/>
            <w:tcBorders>
              <w:top w:val="nil"/>
              <w:left w:val="nil"/>
              <w:bottom w:val="nil"/>
              <w:right w:val="nil"/>
            </w:tcBorders>
          </w:tcPr>
          <w:p w14:paraId="3603C73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(тыс. рублей)</w:t>
            </w:r>
          </w:p>
        </w:tc>
      </w:tr>
      <w:tr w:rsidR="00023990" w:rsidRPr="00023990" w14:paraId="73D5959B" w14:textId="77777777" w:rsidTr="002268B2">
        <w:trPr>
          <w:trHeight w:val="528"/>
        </w:trPr>
        <w:tc>
          <w:tcPr>
            <w:tcW w:w="648" w:type="dxa"/>
            <w:tcBorders>
              <w:top w:val="single" w:sz="6" w:space="0" w:color="auto"/>
              <w:left w:val="single" w:sz="6" w:space="0" w:color="auto"/>
              <w:bottom w:val="single" w:sz="6" w:space="0" w:color="auto"/>
              <w:right w:val="single" w:sz="6" w:space="0" w:color="auto"/>
            </w:tcBorders>
          </w:tcPr>
          <w:p w14:paraId="238E219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 строки</w:t>
            </w:r>
          </w:p>
        </w:tc>
        <w:tc>
          <w:tcPr>
            <w:tcW w:w="7961" w:type="dxa"/>
            <w:tcBorders>
              <w:top w:val="single" w:sz="6" w:space="0" w:color="auto"/>
              <w:left w:val="single" w:sz="6" w:space="0" w:color="auto"/>
              <w:bottom w:val="single" w:sz="6" w:space="0" w:color="auto"/>
              <w:right w:val="single" w:sz="6" w:space="0" w:color="auto"/>
            </w:tcBorders>
          </w:tcPr>
          <w:p w14:paraId="1EAB4A4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Наименование главных распорядителей и наименование показателей бюджетной классификации</w:t>
            </w:r>
          </w:p>
        </w:tc>
        <w:tc>
          <w:tcPr>
            <w:tcW w:w="984" w:type="dxa"/>
            <w:tcBorders>
              <w:top w:val="single" w:sz="6" w:space="0" w:color="auto"/>
              <w:left w:val="single" w:sz="6" w:space="0" w:color="auto"/>
              <w:bottom w:val="single" w:sz="6" w:space="0" w:color="auto"/>
              <w:right w:val="single" w:sz="6" w:space="0" w:color="auto"/>
            </w:tcBorders>
          </w:tcPr>
          <w:p w14:paraId="2C4DC7B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Код ведомства</w:t>
            </w:r>
          </w:p>
        </w:tc>
        <w:tc>
          <w:tcPr>
            <w:tcW w:w="933" w:type="dxa"/>
            <w:tcBorders>
              <w:top w:val="single" w:sz="6" w:space="0" w:color="auto"/>
              <w:left w:val="single" w:sz="6" w:space="0" w:color="auto"/>
              <w:bottom w:val="single" w:sz="6" w:space="0" w:color="auto"/>
              <w:right w:val="single" w:sz="6" w:space="0" w:color="auto"/>
            </w:tcBorders>
          </w:tcPr>
          <w:p w14:paraId="3EF347E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Раздел-подраздел</w:t>
            </w:r>
          </w:p>
        </w:tc>
        <w:tc>
          <w:tcPr>
            <w:tcW w:w="1395" w:type="dxa"/>
            <w:tcBorders>
              <w:top w:val="single" w:sz="6" w:space="0" w:color="auto"/>
              <w:left w:val="single" w:sz="6" w:space="0" w:color="auto"/>
              <w:bottom w:val="single" w:sz="6" w:space="0" w:color="auto"/>
              <w:right w:val="single" w:sz="6" w:space="0" w:color="auto"/>
            </w:tcBorders>
          </w:tcPr>
          <w:p w14:paraId="1619C73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Целевая статья</w:t>
            </w:r>
          </w:p>
        </w:tc>
        <w:tc>
          <w:tcPr>
            <w:tcW w:w="867" w:type="dxa"/>
            <w:tcBorders>
              <w:top w:val="single" w:sz="6" w:space="0" w:color="auto"/>
              <w:left w:val="single" w:sz="6" w:space="0" w:color="auto"/>
              <w:bottom w:val="single" w:sz="6" w:space="0" w:color="auto"/>
              <w:right w:val="single" w:sz="6" w:space="0" w:color="auto"/>
            </w:tcBorders>
          </w:tcPr>
          <w:p w14:paraId="75FBD36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Вид расходов</w:t>
            </w:r>
          </w:p>
        </w:tc>
        <w:tc>
          <w:tcPr>
            <w:tcW w:w="992" w:type="dxa"/>
            <w:tcBorders>
              <w:top w:val="single" w:sz="6" w:space="0" w:color="auto"/>
              <w:left w:val="single" w:sz="6" w:space="0" w:color="auto"/>
              <w:bottom w:val="single" w:sz="6" w:space="0" w:color="auto"/>
              <w:right w:val="single" w:sz="6" w:space="0" w:color="auto"/>
            </w:tcBorders>
          </w:tcPr>
          <w:p w14:paraId="58EA1B7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Сумма на          2026 год</w:t>
            </w:r>
          </w:p>
        </w:tc>
        <w:tc>
          <w:tcPr>
            <w:tcW w:w="1134" w:type="dxa"/>
            <w:tcBorders>
              <w:top w:val="single" w:sz="6" w:space="0" w:color="auto"/>
              <w:left w:val="single" w:sz="6" w:space="0" w:color="auto"/>
              <w:bottom w:val="single" w:sz="6" w:space="0" w:color="auto"/>
              <w:right w:val="single" w:sz="6" w:space="0" w:color="auto"/>
            </w:tcBorders>
          </w:tcPr>
          <w:p w14:paraId="282D7B0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sz w:val="24"/>
                <w:szCs w:val="24"/>
              </w:rPr>
            </w:pPr>
            <w:r w:rsidRPr="00023990">
              <w:rPr>
                <w:rFonts w:ascii="Times New Roman" w:hAnsi="Times New Roman" w:cs="Times New Roman"/>
                <w:color w:val="000000"/>
                <w:sz w:val="24"/>
                <w:szCs w:val="24"/>
              </w:rPr>
              <w:t>Сумма на          2027 год</w:t>
            </w:r>
          </w:p>
        </w:tc>
      </w:tr>
      <w:tr w:rsidR="00023990" w:rsidRPr="00023990" w14:paraId="0B7387E1"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63D941E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7961" w:type="dxa"/>
            <w:tcBorders>
              <w:top w:val="single" w:sz="6" w:space="0" w:color="auto"/>
              <w:left w:val="single" w:sz="6" w:space="0" w:color="auto"/>
              <w:bottom w:val="single" w:sz="6" w:space="0" w:color="auto"/>
              <w:right w:val="single" w:sz="6" w:space="0" w:color="auto"/>
            </w:tcBorders>
          </w:tcPr>
          <w:p w14:paraId="20C16E9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w:t>
            </w:r>
          </w:p>
        </w:tc>
        <w:tc>
          <w:tcPr>
            <w:tcW w:w="984" w:type="dxa"/>
            <w:tcBorders>
              <w:top w:val="single" w:sz="6" w:space="0" w:color="auto"/>
              <w:left w:val="single" w:sz="6" w:space="0" w:color="auto"/>
              <w:bottom w:val="single" w:sz="6" w:space="0" w:color="auto"/>
              <w:right w:val="single" w:sz="6" w:space="0" w:color="auto"/>
            </w:tcBorders>
          </w:tcPr>
          <w:p w14:paraId="37BB86F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w:t>
            </w:r>
          </w:p>
        </w:tc>
        <w:tc>
          <w:tcPr>
            <w:tcW w:w="933" w:type="dxa"/>
            <w:tcBorders>
              <w:top w:val="single" w:sz="6" w:space="0" w:color="auto"/>
              <w:left w:val="single" w:sz="6" w:space="0" w:color="auto"/>
              <w:bottom w:val="single" w:sz="6" w:space="0" w:color="auto"/>
              <w:right w:val="single" w:sz="6" w:space="0" w:color="auto"/>
            </w:tcBorders>
          </w:tcPr>
          <w:p w14:paraId="3036A1B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w:t>
            </w:r>
          </w:p>
        </w:tc>
        <w:tc>
          <w:tcPr>
            <w:tcW w:w="1395" w:type="dxa"/>
            <w:tcBorders>
              <w:top w:val="single" w:sz="6" w:space="0" w:color="auto"/>
              <w:left w:val="single" w:sz="6" w:space="0" w:color="auto"/>
              <w:bottom w:val="single" w:sz="6" w:space="0" w:color="auto"/>
              <w:right w:val="single" w:sz="6" w:space="0" w:color="auto"/>
            </w:tcBorders>
          </w:tcPr>
          <w:p w14:paraId="3AE651A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w:t>
            </w:r>
          </w:p>
        </w:tc>
        <w:tc>
          <w:tcPr>
            <w:tcW w:w="867" w:type="dxa"/>
            <w:tcBorders>
              <w:top w:val="single" w:sz="6" w:space="0" w:color="auto"/>
              <w:left w:val="single" w:sz="6" w:space="0" w:color="auto"/>
              <w:bottom w:val="single" w:sz="6" w:space="0" w:color="auto"/>
              <w:right w:val="single" w:sz="6" w:space="0" w:color="auto"/>
            </w:tcBorders>
          </w:tcPr>
          <w:p w14:paraId="30D756A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w:t>
            </w:r>
          </w:p>
        </w:tc>
        <w:tc>
          <w:tcPr>
            <w:tcW w:w="992" w:type="dxa"/>
            <w:tcBorders>
              <w:top w:val="single" w:sz="6" w:space="0" w:color="auto"/>
              <w:left w:val="single" w:sz="6" w:space="0" w:color="auto"/>
              <w:bottom w:val="single" w:sz="6" w:space="0" w:color="auto"/>
              <w:right w:val="single" w:sz="6" w:space="0" w:color="auto"/>
            </w:tcBorders>
          </w:tcPr>
          <w:p w14:paraId="5023F61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w:t>
            </w:r>
          </w:p>
        </w:tc>
        <w:tc>
          <w:tcPr>
            <w:tcW w:w="1134" w:type="dxa"/>
            <w:tcBorders>
              <w:top w:val="single" w:sz="6" w:space="0" w:color="auto"/>
              <w:left w:val="single" w:sz="6" w:space="0" w:color="auto"/>
              <w:bottom w:val="single" w:sz="6" w:space="0" w:color="auto"/>
              <w:right w:val="single" w:sz="6" w:space="0" w:color="auto"/>
            </w:tcBorders>
          </w:tcPr>
          <w:p w14:paraId="0EA5D89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w:t>
            </w:r>
          </w:p>
        </w:tc>
      </w:tr>
      <w:tr w:rsidR="00023990" w:rsidRPr="00023990" w14:paraId="7CF1CC21" w14:textId="77777777" w:rsidTr="002268B2">
        <w:trPr>
          <w:trHeight w:val="331"/>
        </w:trPr>
        <w:tc>
          <w:tcPr>
            <w:tcW w:w="648" w:type="dxa"/>
            <w:tcBorders>
              <w:top w:val="single" w:sz="6" w:space="0" w:color="auto"/>
              <w:left w:val="single" w:sz="6" w:space="0" w:color="auto"/>
              <w:bottom w:val="single" w:sz="6" w:space="0" w:color="auto"/>
              <w:right w:val="single" w:sz="6" w:space="0" w:color="auto"/>
            </w:tcBorders>
          </w:tcPr>
          <w:p w14:paraId="6A3086D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lastRenderedPageBreak/>
              <w:t>1</w:t>
            </w:r>
          </w:p>
        </w:tc>
        <w:tc>
          <w:tcPr>
            <w:tcW w:w="7961" w:type="dxa"/>
            <w:tcBorders>
              <w:top w:val="single" w:sz="6" w:space="0" w:color="auto"/>
              <w:left w:val="single" w:sz="6" w:space="0" w:color="auto"/>
              <w:bottom w:val="single" w:sz="6" w:space="0" w:color="auto"/>
              <w:right w:val="single" w:sz="6" w:space="0" w:color="auto"/>
            </w:tcBorders>
          </w:tcPr>
          <w:p w14:paraId="62B210F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Администрация Поканаевского сельсовета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6440CCC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4FD0FB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1395" w:type="dxa"/>
            <w:tcBorders>
              <w:top w:val="single" w:sz="6" w:space="0" w:color="auto"/>
              <w:left w:val="single" w:sz="6" w:space="0" w:color="auto"/>
              <w:bottom w:val="single" w:sz="6" w:space="0" w:color="auto"/>
              <w:right w:val="single" w:sz="6" w:space="0" w:color="auto"/>
            </w:tcBorders>
          </w:tcPr>
          <w:p w14:paraId="1B4FB68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5C19CF2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52CE5E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16 729,30</w:t>
            </w:r>
          </w:p>
        </w:tc>
        <w:tc>
          <w:tcPr>
            <w:tcW w:w="1134" w:type="dxa"/>
            <w:tcBorders>
              <w:top w:val="single" w:sz="6" w:space="0" w:color="auto"/>
              <w:left w:val="single" w:sz="6" w:space="0" w:color="auto"/>
              <w:bottom w:val="single" w:sz="6" w:space="0" w:color="auto"/>
              <w:right w:val="single" w:sz="6" w:space="0" w:color="auto"/>
            </w:tcBorders>
          </w:tcPr>
          <w:p w14:paraId="067CCDD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17 037,50</w:t>
            </w:r>
          </w:p>
        </w:tc>
      </w:tr>
      <w:tr w:rsidR="00023990" w:rsidRPr="00023990" w14:paraId="183A4856"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6331071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w:t>
            </w:r>
          </w:p>
        </w:tc>
        <w:tc>
          <w:tcPr>
            <w:tcW w:w="7961" w:type="dxa"/>
            <w:tcBorders>
              <w:top w:val="single" w:sz="6" w:space="0" w:color="auto"/>
              <w:left w:val="single" w:sz="6" w:space="0" w:color="auto"/>
              <w:bottom w:val="single" w:sz="6" w:space="0" w:color="auto"/>
              <w:right w:val="single" w:sz="6" w:space="0" w:color="auto"/>
            </w:tcBorders>
          </w:tcPr>
          <w:p w14:paraId="6AE92BC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ОБЩЕГОСУДАРСТВЕННЫЕ ВОПРОСЫ</w:t>
            </w:r>
          </w:p>
        </w:tc>
        <w:tc>
          <w:tcPr>
            <w:tcW w:w="984" w:type="dxa"/>
            <w:tcBorders>
              <w:top w:val="single" w:sz="6" w:space="0" w:color="auto"/>
              <w:left w:val="single" w:sz="6" w:space="0" w:color="auto"/>
              <w:bottom w:val="single" w:sz="6" w:space="0" w:color="auto"/>
              <w:right w:val="single" w:sz="6" w:space="0" w:color="auto"/>
            </w:tcBorders>
          </w:tcPr>
          <w:p w14:paraId="0E4092B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E4A077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w:t>
            </w:r>
          </w:p>
        </w:tc>
        <w:tc>
          <w:tcPr>
            <w:tcW w:w="1395" w:type="dxa"/>
            <w:tcBorders>
              <w:top w:val="single" w:sz="6" w:space="0" w:color="auto"/>
              <w:left w:val="single" w:sz="6" w:space="0" w:color="auto"/>
              <w:bottom w:val="single" w:sz="6" w:space="0" w:color="auto"/>
              <w:right w:val="single" w:sz="6" w:space="0" w:color="auto"/>
            </w:tcBorders>
          </w:tcPr>
          <w:p w14:paraId="590C6F6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4D1A140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7C7F8CC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10 433,60</w:t>
            </w:r>
          </w:p>
        </w:tc>
        <w:tc>
          <w:tcPr>
            <w:tcW w:w="1134" w:type="dxa"/>
            <w:tcBorders>
              <w:top w:val="single" w:sz="6" w:space="0" w:color="auto"/>
              <w:left w:val="single" w:sz="6" w:space="0" w:color="auto"/>
              <w:bottom w:val="single" w:sz="6" w:space="0" w:color="auto"/>
              <w:right w:val="single" w:sz="6" w:space="0" w:color="auto"/>
            </w:tcBorders>
          </w:tcPr>
          <w:p w14:paraId="4447F97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10 433,60</w:t>
            </w:r>
          </w:p>
        </w:tc>
      </w:tr>
      <w:tr w:rsidR="00023990" w:rsidRPr="00023990" w14:paraId="5E07A174" w14:textId="77777777" w:rsidTr="002268B2">
        <w:trPr>
          <w:trHeight w:val="550"/>
        </w:trPr>
        <w:tc>
          <w:tcPr>
            <w:tcW w:w="648" w:type="dxa"/>
            <w:tcBorders>
              <w:top w:val="single" w:sz="6" w:space="0" w:color="auto"/>
              <w:left w:val="single" w:sz="6" w:space="0" w:color="auto"/>
              <w:bottom w:val="single" w:sz="6" w:space="0" w:color="auto"/>
              <w:right w:val="single" w:sz="6" w:space="0" w:color="auto"/>
            </w:tcBorders>
          </w:tcPr>
          <w:p w14:paraId="0EF5D99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w:t>
            </w:r>
          </w:p>
        </w:tc>
        <w:tc>
          <w:tcPr>
            <w:tcW w:w="7961" w:type="dxa"/>
            <w:tcBorders>
              <w:top w:val="single" w:sz="6" w:space="0" w:color="auto"/>
              <w:left w:val="single" w:sz="6" w:space="0" w:color="auto"/>
              <w:bottom w:val="single" w:sz="6" w:space="0" w:color="auto"/>
              <w:right w:val="single" w:sz="6" w:space="0" w:color="auto"/>
            </w:tcBorders>
          </w:tcPr>
          <w:p w14:paraId="08AA5C1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0A9BA2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FA62DF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753F106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F6478C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C799FB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c>
          <w:tcPr>
            <w:tcW w:w="1134" w:type="dxa"/>
            <w:tcBorders>
              <w:top w:val="single" w:sz="6" w:space="0" w:color="auto"/>
              <w:left w:val="single" w:sz="6" w:space="0" w:color="auto"/>
              <w:bottom w:val="single" w:sz="6" w:space="0" w:color="auto"/>
              <w:right w:val="single" w:sz="6" w:space="0" w:color="auto"/>
            </w:tcBorders>
          </w:tcPr>
          <w:p w14:paraId="00F1F9C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r>
      <w:tr w:rsidR="00023990" w:rsidRPr="00023990" w14:paraId="7110E148"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65C9C36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w:t>
            </w:r>
          </w:p>
        </w:tc>
        <w:tc>
          <w:tcPr>
            <w:tcW w:w="7961" w:type="dxa"/>
            <w:tcBorders>
              <w:top w:val="single" w:sz="6" w:space="0" w:color="auto"/>
              <w:left w:val="single" w:sz="6" w:space="0" w:color="auto"/>
              <w:bottom w:val="single" w:sz="6" w:space="0" w:color="auto"/>
              <w:right w:val="single" w:sz="6" w:space="0" w:color="auto"/>
            </w:tcBorders>
          </w:tcPr>
          <w:p w14:paraId="0859E059" w14:textId="738F5FD8"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Непрограм</w:t>
            </w:r>
            <w:r w:rsidR="00C06C59">
              <w:rPr>
                <w:rFonts w:ascii="Times New Roman" w:hAnsi="Times New Roman" w:cs="Times New Roman"/>
                <w:color w:val="000000"/>
              </w:rPr>
              <w:t>м</w:t>
            </w:r>
            <w:r w:rsidRPr="00023990">
              <w:rPr>
                <w:rFonts w:ascii="Times New Roman" w:hAnsi="Times New Roman" w:cs="Times New Roman"/>
                <w:color w:val="000000"/>
              </w:rPr>
              <w:t>ные расходы высшего должностного лица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7B0063F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907C5F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1A422FE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8100000000</w:t>
            </w:r>
          </w:p>
        </w:tc>
        <w:tc>
          <w:tcPr>
            <w:tcW w:w="867" w:type="dxa"/>
            <w:tcBorders>
              <w:top w:val="single" w:sz="6" w:space="0" w:color="auto"/>
              <w:left w:val="single" w:sz="6" w:space="0" w:color="auto"/>
              <w:bottom w:val="single" w:sz="6" w:space="0" w:color="auto"/>
              <w:right w:val="single" w:sz="6" w:space="0" w:color="auto"/>
            </w:tcBorders>
          </w:tcPr>
          <w:p w14:paraId="783594D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A9B5AE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c>
          <w:tcPr>
            <w:tcW w:w="1134" w:type="dxa"/>
            <w:tcBorders>
              <w:top w:val="single" w:sz="6" w:space="0" w:color="auto"/>
              <w:left w:val="single" w:sz="6" w:space="0" w:color="auto"/>
              <w:bottom w:val="single" w:sz="6" w:space="0" w:color="auto"/>
              <w:right w:val="single" w:sz="6" w:space="0" w:color="auto"/>
            </w:tcBorders>
          </w:tcPr>
          <w:p w14:paraId="74FB8B0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r>
      <w:tr w:rsidR="00023990" w:rsidRPr="00023990" w14:paraId="46E3884D" w14:textId="77777777" w:rsidTr="002268B2">
        <w:trPr>
          <w:trHeight w:val="264"/>
        </w:trPr>
        <w:tc>
          <w:tcPr>
            <w:tcW w:w="648" w:type="dxa"/>
            <w:tcBorders>
              <w:top w:val="single" w:sz="6" w:space="0" w:color="auto"/>
              <w:left w:val="single" w:sz="6" w:space="0" w:color="auto"/>
              <w:bottom w:val="single" w:sz="6" w:space="0" w:color="auto"/>
              <w:right w:val="single" w:sz="6" w:space="0" w:color="auto"/>
            </w:tcBorders>
          </w:tcPr>
          <w:p w14:paraId="2F9F764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w:t>
            </w:r>
          </w:p>
        </w:tc>
        <w:tc>
          <w:tcPr>
            <w:tcW w:w="7961" w:type="dxa"/>
            <w:tcBorders>
              <w:top w:val="single" w:sz="6" w:space="0" w:color="auto"/>
              <w:left w:val="single" w:sz="6" w:space="0" w:color="auto"/>
              <w:bottom w:val="single" w:sz="6" w:space="0" w:color="auto"/>
              <w:right w:val="single" w:sz="6" w:space="0" w:color="auto"/>
            </w:tcBorders>
          </w:tcPr>
          <w:p w14:paraId="138943A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Глава сельсовета в рамках непрограммных расходов</w:t>
            </w:r>
          </w:p>
        </w:tc>
        <w:tc>
          <w:tcPr>
            <w:tcW w:w="984" w:type="dxa"/>
            <w:tcBorders>
              <w:top w:val="single" w:sz="6" w:space="0" w:color="auto"/>
              <w:left w:val="single" w:sz="6" w:space="0" w:color="auto"/>
              <w:bottom w:val="single" w:sz="6" w:space="0" w:color="auto"/>
              <w:right w:val="single" w:sz="6" w:space="0" w:color="auto"/>
            </w:tcBorders>
          </w:tcPr>
          <w:p w14:paraId="13F550E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52DBC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069454E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8110000000</w:t>
            </w:r>
          </w:p>
        </w:tc>
        <w:tc>
          <w:tcPr>
            <w:tcW w:w="867" w:type="dxa"/>
            <w:tcBorders>
              <w:top w:val="single" w:sz="6" w:space="0" w:color="auto"/>
              <w:left w:val="single" w:sz="6" w:space="0" w:color="auto"/>
              <w:bottom w:val="single" w:sz="6" w:space="0" w:color="auto"/>
              <w:right w:val="single" w:sz="6" w:space="0" w:color="auto"/>
            </w:tcBorders>
          </w:tcPr>
          <w:p w14:paraId="038915E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D191FE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c>
          <w:tcPr>
            <w:tcW w:w="1134" w:type="dxa"/>
            <w:tcBorders>
              <w:top w:val="single" w:sz="6" w:space="0" w:color="auto"/>
              <w:left w:val="single" w:sz="6" w:space="0" w:color="auto"/>
              <w:bottom w:val="single" w:sz="6" w:space="0" w:color="auto"/>
              <w:right w:val="single" w:sz="6" w:space="0" w:color="auto"/>
            </w:tcBorders>
          </w:tcPr>
          <w:p w14:paraId="07EA69A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r>
      <w:tr w:rsidR="00023990" w:rsidRPr="00023990" w14:paraId="6F1F669C"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21F0D60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w:t>
            </w:r>
          </w:p>
        </w:tc>
        <w:tc>
          <w:tcPr>
            <w:tcW w:w="7961" w:type="dxa"/>
            <w:tcBorders>
              <w:top w:val="single" w:sz="6" w:space="0" w:color="auto"/>
              <w:left w:val="single" w:sz="6" w:space="0" w:color="auto"/>
              <w:bottom w:val="single" w:sz="6" w:space="0" w:color="auto"/>
              <w:right w:val="single" w:sz="6" w:space="0" w:color="auto"/>
            </w:tcBorders>
          </w:tcPr>
          <w:p w14:paraId="2F4EAAA6"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содержание высшего должностного лица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77F5645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C16523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1F5DCDB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8110000210</w:t>
            </w:r>
          </w:p>
        </w:tc>
        <w:tc>
          <w:tcPr>
            <w:tcW w:w="867" w:type="dxa"/>
            <w:tcBorders>
              <w:top w:val="single" w:sz="6" w:space="0" w:color="auto"/>
              <w:left w:val="single" w:sz="6" w:space="0" w:color="auto"/>
              <w:bottom w:val="single" w:sz="6" w:space="0" w:color="auto"/>
              <w:right w:val="single" w:sz="6" w:space="0" w:color="auto"/>
            </w:tcBorders>
          </w:tcPr>
          <w:p w14:paraId="6CA8EFD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806049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c>
          <w:tcPr>
            <w:tcW w:w="1134" w:type="dxa"/>
            <w:tcBorders>
              <w:top w:val="single" w:sz="6" w:space="0" w:color="auto"/>
              <w:left w:val="single" w:sz="6" w:space="0" w:color="auto"/>
              <w:bottom w:val="single" w:sz="6" w:space="0" w:color="auto"/>
              <w:right w:val="single" w:sz="6" w:space="0" w:color="auto"/>
            </w:tcBorders>
          </w:tcPr>
          <w:p w14:paraId="09E9F31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r>
      <w:tr w:rsidR="00023990" w:rsidRPr="00023990" w14:paraId="7DCE11E2" w14:textId="77777777" w:rsidTr="002268B2">
        <w:trPr>
          <w:trHeight w:val="286"/>
        </w:trPr>
        <w:tc>
          <w:tcPr>
            <w:tcW w:w="648" w:type="dxa"/>
            <w:tcBorders>
              <w:top w:val="single" w:sz="6" w:space="0" w:color="auto"/>
              <w:left w:val="single" w:sz="6" w:space="0" w:color="auto"/>
              <w:bottom w:val="single" w:sz="6" w:space="0" w:color="auto"/>
              <w:right w:val="single" w:sz="6" w:space="0" w:color="auto"/>
            </w:tcBorders>
          </w:tcPr>
          <w:p w14:paraId="22B063C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w:t>
            </w:r>
          </w:p>
        </w:tc>
        <w:tc>
          <w:tcPr>
            <w:tcW w:w="7961" w:type="dxa"/>
            <w:tcBorders>
              <w:top w:val="nil"/>
              <w:left w:val="single" w:sz="6" w:space="0" w:color="auto"/>
              <w:bottom w:val="single" w:sz="2" w:space="0" w:color="auto"/>
              <w:right w:val="single" w:sz="6" w:space="0" w:color="auto"/>
            </w:tcBorders>
            <w:shd w:val="solid" w:color="FFFFFF" w:fill="auto"/>
          </w:tcPr>
          <w:p w14:paraId="63F0EC43"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выплаты персоналу государственных (муниципальных) органов</w:t>
            </w:r>
          </w:p>
        </w:tc>
        <w:tc>
          <w:tcPr>
            <w:tcW w:w="984" w:type="dxa"/>
            <w:tcBorders>
              <w:top w:val="nil"/>
              <w:left w:val="single" w:sz="6" w:space="0" w:color="auto"/>
              <w:bottom w:val="single" w:sz="2" w:space="0" w:color="auto"/>
              <w:right w:val="single" w:sz="6" w:space="0" w:color="auto"/>
            </w:tcBorders>
            <w:shd w:val="solid" w:color="FFFFFF" w:fill="auto"/>
          </w:tcPr>
          <w:p w14:paraId="2CA4A2C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shd w:val="solid" w:color="FFFFFF" w:fill="auto"/>
          </w:tcPr>
          <w:p w14:paraId="430671D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shd w:val="solid" w:color="FFFFFF" w:fill="auto"/>
          </w:tcPr>
          <w:p w14:paraId="694AC12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8110000210</w:t>
            </w:r>
          </w:p>
        </w:tc>
        <w:tc>
          <w:tcPr>
            <w:tcW w:w="867" w:type="dxa"/>
            <w:tcBorders>
              <w:top w:val="nil"/>
              <w:left w:val="single" w:sz="6" w:space="0" w:color="auto"/>
              <w:bottom w:val="single" w:sz="2" w:space="0" w:color="auto"/>
              <w:right w:val="single" w:sz="6" w:space="0" w:color="auto"/>
            </w:tcBorders>
            <w:shd w:val="solid" w:color="FFFFFF" w:fill="auto"/>
          </w:tcPr>
          <w:p w14:paraId="73E1439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120</w:t>
            </w:r>
          </w:p>
        </w:tc>
        <w:tc>
          <w:tcPr>
            <w:tcW w:w="992" w:type="dxa"/>
            <w:tcBorders>
              <w:top w:val="nil"/>
              <w:left w:val="single" w:sz="6" w:space="0" w:color="auto"/>
              <w:bottom w:val="single" w:sz="2" w:space="0" w:color="auto"/>
              <w:right w:val="single" w:sz="6" w:space="0" w:color="auto"/>
            </w:tcBorders>
            <w:shd w:val="solid" w:color="FFFFFF" w:fill="auto"/>
          </w:tcPr>
          <w:p w14:paraId="23EB082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c>
          <w:tcPr>
            <w:tcW w:w="1134" w:type="dxa"/>
            <w:tcBorders>
              <w:top w:val="nil"/>
              <w:left w:val="single" w:sz="6" w:space="0" w:color="auto"/>
              <w:bottom w:val="single" w:sz="2" w:space="0" w:color="auto"/>
              <w:right w:val="single" w:sz="6" w:space="0" w:color="auto"/>
            </w:tcBorders>
            <w:shd w:val="solid" w:color="FFFFFF" w:fill="auto"/>
          </w:tcPr>
          <w:p w14:paraId="0AA52D7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1 160,30</w:t>
            </w:r>
          </w:p>
        </w:tc>
      </w:tr>
      <w:tr w:rsidR="00023990" w:rsidRPr="00023990" w14:paraId="03F31C0A" w14:textId="77777777" w:rsidTr="002268B2">
        <w:trPr>
          <w:trHeight w:val="286"/>
        </w:trPr>
        <w:tc>
          <w:tcPr>
            <w:tcW w:w="648" w:type="dxa"/>
            <w:tcBorders>
              <w:top w:val="single" w:sz="6" w:space="0" w:color="auto"/>
              <w:left w:val="single" w:sz="6" w:space="0" w:color="auto"/>
              <w:bottom w:val="single" w:sz="6" w:space="0" w:color="auto"/>
              <w:right w:val="single" w:sz="6" w:space="0" w:color="auto"/>
            </w:tcBorders>
          </w:tcPr>
          <w:p w14:paraId="6590FB4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w:t>
            </w:r>
          </w:p>
        </w:tc>
        <w:tc>
          <w:tcPr>
            <w:tcW w:w="7961" w:type="dxa"/>
            <w:tcBorders>
              <w:top w:val="single" w:sz="6" w:space="0" w:color="auto"/>
              <w:left w:val="single" w:sz="6" w:space="0" w:color="auto"/>
              <w:bottom w:val="single" w:sz="6" w:space="0" w:color="auto"/>
              <w:right w:val="single" w:sz="6" w:space="0" w:color="auto"/>
            </w:tcBorders>
          </w:tcPr>
          <w:p w14:paraId="06045CC3"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Фонд оплаты труда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70675E6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89CC29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40E332B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8110000210</w:t>
            </w:r>
          </w:p>
        </w:tc>
        <w:tc>
          <w:tcPr>
            <w:tcW w:w="867" w:type="dxa"/>
            <w:tcBorders>
              <w:top w:val="single" w:sz="6" w:space="0" w:color="auto"/>
              <w:left w:val="single" w:sz="6" w:space="0" w:color="auto"/>
              <w:bottom w:val="single" w:sz="6" w:space="0" w:color="auto"/>
              <w:right w:val="single" w:sz="6" w:space="0" w:color="auto"/>
            </w:tcBorders>
          </w:tcPr>
          <w:p w14:paraId="671C7D7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121</w:t>
            </w:r>
          </w:p>
        </w:tc>
        <w:tc>
          <w:tcPr>
            <w:tcW w:w="992" w:type="dxa"/>
            <w:tcBorders>
              <w:top w:val="single" w:sz="6" w:space="0" w:color="auto"/>
              <w:left w:val="single" w:sz="6" w:space="0" w:color="auto"/>
              <w:bottom w:val="single" w:sz="6" w:space="0" w:color="auto"/>
              <w:right w:val="single" w:sz="6" w:space="0" w:color="auto"/>
            </w:tcBorders>
          </w:tcPr>
          <w:p w14:paraId="4B068E9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891,20</w:t>
            </w:r>
          </w:p>
        </w:tc>
        <w:tc>
          <w:tcPr>
            <w:tcW w:w="1134" w:type="dxa"/>
            <w:tcBorders>
              <w:top w:val="single" w:sz="6" w:space="0" w:color="auto"/>
              <w:left w:val="single" w:sz="6" w:space="0" w:color="auto"/>
              <w:bottom w:val="single" w:sz="6" w:space="0" w:color="auto"/>
              <w:right w:val="single" w:sz="6" w:space="0" w:color="auto"/>
            </w:tcBorders>
          </w:tcPr>
          <w:p w14:paraId="5599AF9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891,20</w:t>
            </w:r>
          </w:p>
        </w:tc>
      </w:tr>
      <w:tr w:rsidR="00023990" w:rsidRPr="00023990" w14:paraId="336087DF" w14:textId="77777777" w:rsidTr="002268B2">
        <w:trPr>
          <w:trHeight w:val="538"/>
        </w:trPr>
        <w:tc>
          <w:tcPr>
            <w:tcW w:w="648" w:type="dxa"/>
            <w:tcBorders>
              <w:top w:val="single" w:sz="6" w:space="0" w:color="auto"/>
              <w:left w:val="single" w:sz="6" w:space="0" w:color="auto"/>
              <w:bottom w:val="single" w:sz="6" w:space="0" w:color="auto"/>
              <w:right w:val="single" w:sz="6" w:space="0" w:color="auto"/>
            </w:tcBorders>
          </w:tcPr>
          <w:p w14:paraId="208764B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w:t>
            </w:r>
          </w:p>
        </w:tc>
        <w:tc>
          <w:tcPr>
            <w:tcW w:w="7961" w:type="dxa"/>
            <w:tcBorders>
              <w:top w:val="single" w:sz="6" w:space="0" w:color="auto"/>
              <w:left w:val="single" w:sz="6" w:space="0" w:color="auto"/>
              <w:bottom w:val="single" w:sz="6" w:space="0" w:color="auto"/>
              <w:right w:val="single" w:sz="6" w:space="0" w:color="auto"/>
            </w:tcBorders>
          </w:tcPr>
          <w:p w14:paraId="05301D26"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21DAEB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68F765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0102</w:t>
            </w:r>
          </w:p>
        </w:tc>
        <w:tc>
          <w:tcPr>
            <w:tcW w:w="1395" w:type="dxa"/>
            <w:tcBorders>
              <w:top w:val="single" w:sz="6" w:space="0" w:color="auto"/>
              <w:left w:val="single" w:sz="6" w:space="0" w:color="auto"/>
              <w:bottom w:val="single" w:sz="6" w:space="0" w:color="auto"/>
              <w:right w:val="single" w:sz="6" w:space="0" w:color="auto"/>
            </w:tcBorders>
          </w:tcPr>
          <w:p w14:paraId="28BC513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8110000210</w:t>
            </w:r>
          </w:p>
        </w:tc>
        <w:tc>
          <w:tcPr>
            <w:tcW w:w="867" w:type="dxa"/>
            <w:tcBorders>
              <w:top w:val="single" w:sz="6" w:space="0" w:color="auto"/>
              <w:left w:val="single" w:sz="6" w:space="0" w:color="auto"/>
              <w:bottom w:val="single" w:sz="6" w:space="0" w:color="auto"/>
              <w:right w:val="single" w:sz="6" w:space="0" w:color="auto"/>
            </w:tcBorders>
          </w:tcPr>
          <w:p w14:paraId="5B852BE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129</w:t>
            </w:r>
          </w:p>
        </w:tc>
        <w:tc>
          <w:tcPr>
            <w:tcW w:w="992" w:type="dxa"/>
            <w:tcBorders>
              <w:top w:val="single" w:sz="6" w:space="0" w:color="auto"/>
              <w:left w:val="single" w:sz="6" w:space="0" w:color="auto"/>
              <w:bottom w:val="single" w:sz="6" w:space="0" w:color="auto"/>
              <w:right w:val="single" w:sz="6" w:space="0" w:color="auto"/>
            </w:tcBorders>
          </w:tcPr>
          <w:p w14:paraId="1EF25D9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269,10</w:t>
            </w:r>
          </w:p>
        </w:tc>
        <w:tc>
          <w:tcPr>
            <w:tcW w:w="1134" w:type="dxa"/>
            <w:tcBorders>
              <w:top w:val="single" w:sz="6" w:space="0" w:color="auto"/>
              <w:left w:val="single" w:sz="6" w:space="0" w:color="auto"/>
              <w:bottom w:val="single" w:sz="6" w:space="0" w:color="auto"/>
              <w:right w:val="single" w:sz="6" w:space="0" w:color="auto"/>
            </w:tcBorders>
          </w:tcPr>
          <w:p w14:paraId="52FC47E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269,10</w:t>
            </w:r>
          </w:p>
        </w:tc>
      </w:tr>
      <w:tr w:rsidR="00023990" w:rsidRPr="00023990" w14:paraId="3B88B014" w14:textId="77777777" w:rsidTr="002268B2">
        <w:trPr>
          <w:trHeight w:val="564"/>
        </w:trPr>
        <w:tc>
          <w:tcPr>
            <w:tcW w:w="648" w:type="dxa"/>
            <w:tcBorders>
              <w:top w:val="single" w:sz="6" w:space="0" w:color="auto"/>
              <w:left w:val="single" w:sz="6" w:space="0" w:color="auto"/>
              <w:bottom w:val="single" w:sz="6" w:space="0" w:color="auto"/>
              <w:right w:val="single" w:sz="6" w:space="0" w:color="auto"/>
            </w:tcBorders>
          </w:tcPr>
          <w:p w14:paraId="19494D0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10</w:t>
            </w:r>
          </w:p>
        </w:tc>
        <w:tc>
          <w:tcPr>
            <w:tcW w:w="7961" w:type="dxa"/>
            <w:tcBorders>
              <w:top w:val="single" w:sz="6" w:space="0" w:color="auto"/>
              <w:left w:val="single" w:sz="6" w:space="0" w:color="auto"/>
              <w:bottom w:val="single" w:sz="6" w:space="0" w:color="auto"/>
              <w:right w:val="single" w:sz="6" w:space="0" w:color="auto"/>
            </w:tcBorders>
          </w:tcPr>
          <w:p w14:paraId="2C1BF4C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4" w:type="dxa"/>
            <w:tcBorders>
              <w:top w:val="single" w:sz="6" w:space="0" w:color="auto"/>
              <w:left w:val="single" w:sz="6" w:space="0" w:color="auto"/>
              <w:bottom w:val="single" w:sz="6" w:space="0" w:color="auto"/>
              <w:right w:val="single" w:sz="6" w:space="0" w:color="auto"/>
            </w:tcBorders>
          </w:tcPr>
          <w:p w14:paraId="478A793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658332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20AF3DA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7DDD0B6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40A6EA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c>
          <w:tcPr>
            <w:tcW w:w="1134" w:type="dxa"/>
            <w:tcBorders>
              <w:top w:val="single" w:sz="6" w:space="0" w:color="auto"/>
              <w:left w:val="single" w:sz="6" w:space="0" w:color="auto"/>
              <w:bottom w:val="single" w:sz="6" w:space="0" w:color="auto"/>
              <w:right w:val="single" w:sz="6" w:space="0" w:color="auto"/>
            </w:tcBorders>
          </w:tcPr>
          <w:p w14:paraId="3F44554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r>
      <w:tr w:rsidR="00023990" w:rsidRPr="00023990" w14:paraId="16A3F28D"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05D7D1F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11</w:t>
            </w:r>
          </w:p>
        </w:tc>
        <w:tc>
          <w:tcPr>
            <w:tcW w:w="7961" w:type="dxa"/>
            <w:tcBorders>
              <w:top w:val="single" w:sz="6" w:space="0" w:color="auto"/>
              <w:left w:val="single" w:sz="6" w:space="0" w:color="auto"/>
              <w:bottom w:val="single" w:sz="6" w:space="0" w:color="auto"/>
              <w:right w:val="single" w:sz="6" w:space="0" w:color="auto"/>
            </w:tcBorders>
          </w:tcPr>
          <w:p w14:paraId="439E1338" w14:textId="76248F03"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Непрограм</w:t>
            </w:r>
            <w:r w:rsidR="00C06C59">
              <w:rPr>
                <w:rFonts w:ascii="Times New Roman" w:hAnsi="Times New Roman" w:cs="Times New Roman"/>
                <w:color w:val="000000"/>
              </w:rPr>
              <w:t>м</w:t>
            </w:r>
            <w:r w:rsidRPr="00023990">
              <w:rPr>
                <w:rFonts w:ascii="Times New Roman" w:hAnsi="Times New Roman" w:cs="Times New Roman"/>
                <w:color w:val="000000"/>
              </w:rPr>
              <w:t>ные расходы высшего должностного лица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2254312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2EF39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7E6CA04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8300000000</w:t>
            </w:r>
          </w:p>
        </w:tc>
        <w:tc>
          <w:tcPr>
            <w:tcW w:w="867" w:type="dxa"/>
            <w:tcBorders>
              <w:top w:val="single" w:sz="6" w:space="0" w:color="auto"/>
              <w:left w:val="single" w:sz="6" w:space="0" w:color="auto"/>
              <w:bottom w:val="single" w:sz="6" w:space="0" w:color="auto"/>
              <w:right w:val="single" w:sz="6" w:space="0" w:color="auto"/>
            </w:tcBorders>
          </w:tcPr>
          <w:p w14:paraId="284DCDF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BE32E1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c>
          <w:tcPr>
            <w:tcW w:w="1134" w:type="dxa"/>
            <w:tcBorders>
              <w:top w:val="single" w:sz="6" w:space="0" w:color="auto"/>
              <w:left w:val="single" w:sz="6" w:space="0" w:color="auto"/>
              <w:bottom w:val="single" w:sz="6" w:space="0" w:color="auto"/>
              <w:right w:val="single" w:sz="6" w:space="0" w:color="auto"/>
            </w:tcBorders>
          </w:tcPr>
          <w:p w14:paraId="656CB68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r>
      <w:tr w:rsidR="00023990" w:rsidRPr="00023990" w14:paraId="1B7F8521" w14:textId="77777777" w:rsidTr="002268B2">
        <w:trPr>
          <w:trHeight w:val="276"/>
        </w:trPr>
        <w:tc>
          <w:tcPr>
            <w:tcW w:w="648" w:type="dxa"/>
            <w:tcBorders>
              <w:top w:val="single" w:sz="6" w:space="0" w:color="auto"/>
              <w:left w:val="single" w:sz="6" w:space="0" w:color="auto"/>
              <w:bottom w:val="single" w:sz="6" w:space="0" w:color="auto"/>
              <w:right w:val="single" w:sz="6" w:space="0" w:color="auto"/>
            </w:tcBorders>
          </w:tcPr>
          <w:p w14:paraId="2A9CCEF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w:t>
            </w:r>
          </w:p>
        </w:tc>
        <w:tc>
          <w:tcPr>
            <w:tcW w:w="7961" w:type="dxa"/>
            <w:tcBorders>
              <w:top w:val="single" w:sz="6" w:space="0" w:color="auto"/>
              <w:left w:val="single" w:sz="6" w:space="0" w:color="auto"/>
              <w:bottom w:val="single" w:sz="6" w:space="0" w:color="auto"/>
              <w:right w:val="single" w:sz="6" w:space="0" w:color="auto"/>
            </w:tcBorders>
          </w:tcPr>
          <w:p w14:paraId="5CBC6EA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Непрограммные расходы администрации сельсовета</w:t>
            </w:r>
          </w:p>
        </w:tc>
        <w:tc>
          <w:tcPr>
            <w:tcW w:w="984" w:type="dxa"/>
            <w:tcBorders>
              <w:top w:val="single" w:sz="6" w:space="0" w:color="auto"/>
              <w:left w:val="single" w:sz="6" w:space="0" w:color="auto"/>
              <w:bottom w:val="single" w:sz="6" w:space="0" w:color="auto"/>
              <w:right w:val="single" w:sz="6" w:space="0" w:color="auto"/>
            </w:tcBorders>
          </w:tcPr>
          <w:p w14:paraId="43ED30B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D71C9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113C92E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8310000000</w:t>
            </w:r>
          </w:p>
        </w:tc>
        <w:tc>
          <w:tcPr>
            <w:tcW w:w="867" w:type="dxa"/>
            <w:tcBorders>
              <w:top w:val="single" w:sz="6" w:space="0" w:color="auto"/>
              <w:left w:val="single" w:sz="6" w:space="0" w:color="auto"/>
              <w:bottom w:val="single" w:sz="6" w:space="0" w:color="auto"/>
              <w:right w:val="single" w:sz="6" w:space="0" w:color="auto"/>
            </w:tcBorders>
          </w:tcPr>
          <w:p w14:paraId="5BDCAB6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BA8F93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c>
          <w:tcPr>
            <w:tcW w:w="1134" w:type="dxa"/>
            <w:tcBorders>
              <w:top w:val="single" w:sz="6" w:space="0" w:color="auto"/>
              <w:left w:val="single" w:sz="6" w:space="0" w:color="auto"/>
              <w:bottom w:val="single" w:sz="6" w:space="0" w:color="auto"/>
              <w:right w:val="single" w:sz="6" w:space="0" w:color="auto"/>
            </w:tcBorders>
          </w:tcPr>
          <w:p w14:paraId="5C6EA36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r>
      <w:tr w:rsidR="00023990" w:rsidRPr="00023990" w14:paraId="50AEEFAD" w14:textId="77777777" w:rsidTr="002268B2">
        <w:trPr>
          <w:trHeight w:val="240"/>
        </w:trPr>
        <w:tc>
          <w:tcPr>
            <w:tcW w:w="648" w:type="dxa"/>
            <w:tcBorders>
              <w:top w:val="single" w:sz="6" w:space="0" w:color="auto"/>
              <w:left w:val="single" w:sz="6" w:space="0" w:color="auto"/>
              <w:bottom w:val="single" w:sz="6" w:space="0" w:color="auto"/>
              <w:right w:val="single" w:sz="6" w:space="0" w:color="auto"/>
            </w:tcBorders>
          </w:tcPr>
          <w:p w14:paraId="06230D3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13</w:t>
            </w:r>
          </w:p>
        </w:tc>
        <w:tc>
          <w:tcPr>
            <w:tcW w:w="7961" w:type="dxa"/>
            <w:tcBorders>
              <w:top w:val="single" w:sz="6" w:space="0" w:color="auto"/>
              <w:left w:val="single" w:sz="6" w:space="0" w:color="auto"/>
              <w:bottom w:val="single" w:sz="6" w:space="0" w:color="auto"/>
              <w:right w:val="single" w:sz="6" w:space="0" w:color="auto"/>
            </w:tcBorders>
          </w:tcPr>
          <w:p w14:paraId="09BFDD9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содержание аппарата управления</w:t>
            </w:r>
          </w:p>
        </w:tc>
        <w:tc>
          <w:tcPr>
            <w:tcW w:w="984" w:type="dxa"/>
            <w:tcBorders>
              <w:top w:val="single" w:sz="6" w:space="0" w:color="auto"/>
              <w:left w:val="single" w:sz="6" w:space="0" w:color="auto"/>
              <w:bottom w:val="single" w:sz="6" w:space="0" w:color="auto"/>
              <w:right w:val="single" w:sz="6" w:space="0" w:color="auto"/>
            </w:tcBorders>
          </w:tcPr>
          <w:p w14:paraId="20A4AA1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81D419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4569270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6E0AF8B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5F4F8D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c>
          <w:tcPr>
            <w:tcW w:w="1134" w:type="dxa"/>
            <w:tcBorders>
              <w:top w:val="single" w:sz="6" w:space="0" w:color="auto"/>
              <w:left w:val="single" w:sz="6" w:space="0" w:color="auto"/>
              <w:bottom w:val="single" w:sz="6" w:space="0" w:color="auto"/>
              <w:right w:val="single" w:sz="6" w:space="0" w:color="auto"/>
            </w:tcBorders>
          </w:tcPr>
          <w:p w14:paraId="11FA76D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5 762,90</w:t>
            </w:r>
          </w:p>
        </w:tc>
      </w:tr>
      <w:tr w:rsidR="00023990" w:rsidRPr="00023990" w14:paraId="1513909F"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622D8F3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14</w:t>
            </w:r>
          </w:p>
        </w:tc>
        <w:tc>
          <w:tcPr>
            <w:tcW w:w="7961" w:type="dxa"/>
            <w:tcBorders>
              <w:top w:val="nil"/>
              <w:left w:val="single" w:sz="6" w:space="0" w:color="auto"/>
              <w:bottom w:val="single" w:sz="2" w:space="0" w:color="auto"/>
              <w:right w:val="single" w:sz="6" w:space="0" w:color="auto"/>
            </w:tcBorders>
            <w:shd w:val="solid" w:color="FFFFFF" w:fill="auto"/>
          </w:tcPr>
          <w:p w14:paraId="08DB58B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выплаты персоналу государственных (муниципальных) органов</w:t>
            </w:r>
          </w:p>
        </w:tc>
        <w:tc>
          <w:tcPr>
            <w:tcW w:w="984" w:type="dxa"/>
            <w:tcBorders>
              <w:top w:val="nil"/>
              <w:left w:val="single" w:sz="6" w:space="0" w:color="auto"/>
              <w:bottom w:val="single" w:sz="2" w:space="0" w:color="auto"/>
              <w:right w:val="single" w:sz="6" w:space="0" w:color="auto"/>
            </w:tcBorders>
            <w:shd w:val="solid" w:color="FFFFFF" w:fill="auto"/>
          </w:tcPr>
          <w:p w14:paraId="61E73F5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shd w:val="solid" w:color="FFFFFF" w:fill="auto"/>
          </w:tcPr>
          <w:p w14:paraId="7F76DFA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shd w:val="solid" w:color="FFFFFF" w:fill="auto"/>
          </w:tcPr>
          <w:p w14:paraId="0E6ECFB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nil"/>
              <w:left w:val="single" w:sz="6" w:space="0" w:color="auto"/>
              <w:bottom w:val="single" w:sz="2" w:space="0" w:color="auto"/>
              <w:right w:val="single" w:sz="6" w:space="0" w:color="auto"/>
            </w:tcBorders>
            <w:shd w:val="solid" w:color="FFFFFF" w:fill="auto"/>
          </w:tcPr>
          <w:p w14:paraId="4C23E61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120</w:t>
            </w:r>
          </w:p>
        </w:tc>
        <w:tc>
          <w:tcPr>
            <w:tcW w:w="992" w:type="dxa"/>
            <w:tcBorders>
              <w:top w:val="nil"/>
              <w:left w:val="single" w:sz="6" w:space="0" w:color="auto"/>
              <w:bottom w:val="single" w:sz="2" w:space="0" w:color="auto"/>
              <w:right w:val="single" w:sz="6" w:space="0" w:color="auto"/>
            </w:tcBorders>
            <w:shd w:val="solid" w:color="FFFFFF" w:fill="auto"/>
          </w:tcPr>
          <w:p w14:paraId="183FD4A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5 042,50</w:t>
            </w:r>
          </w:p>
        </w:tc>
        <w:tc>
          <w:tcPr>
            <w:tcW w:w="1134" w:type="dxa"/>
            <w:tcBorders>
              <w:top w:val="nil"/>
              <w:left w:val="single" w:sz="6" w:space="0" w:color="auto"/>
              <w:bottom w:val="single" w:sz="2" w:space="0" w:color="auto"/>
              <w:right w:val="single" w:sz="6" w:space="0" w:color="auto"/>
            </w:tcBorders>
            <w:shd w:val="solid" w:color="FFFFFF" w:fill="auto"/>
          </w:tcPr>
          <w:p w14:paraId="63CEF17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5 042,50</w:t>
            </w:r>
          </w:p>
        </w:tc>
      </w:tr>
      <w:tr w:rsidR="00023990" w:rsidRPr="00023990" w14:paraId="113F9635" w14:textId="77777777" w:rsidTr="002268B2">
        <w:trPr>
          <w:trHeight w:val="286"/>
        </w:trPr>
        <w:tc>
          <w:tcPr>
            <w:tcW w:w="648" w:type="dxa"/>
            <w:tcBorders>
              <w:top w:val="single" w:sz="6" w:space="0" w:color="auto"/>
              <w:left w:val="single" w:sz="6" w:space="0" w:color="auto"/>
              <w:bottom w:val="single" w:sz="6" w:space="0" w:color="auto"/>
              <w:right w:val="single" w:sz="6" w:space="0" w:color="auto"/>
            </w:tcBorders>
          </w:tcPr>
          <w:p w14:paraId="2A9FE46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15</w:t>
            </w:r>
          </w:p>
        </w:tc>
        <w:tc>
          <w:tcPr>
            <w:tcW w:w="7961" w:type="dxa"/>
            <w:tcBorders>
              <w:top w:val="single" w:sz="6" w:space="0" w:color="auto"/>
              <w:left w:val="single" w:sz="6" w:space="0" w:color="auto"/>
              <w:bottom w:val="single" w:sz="6" w:space="0" w:color="auto"/>
              <w:right w:val="single" w:sz="6" w:space="0" w:color="auto"/>
            </w:tcBorders>
          </w:tcPr>
          <w:p w14:paraId="530AFA1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Фонд оплаты труда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6728618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3323B7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0920A37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442B040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121</w:t>
            </w:r>
          </w:p>
        </w:tc>
        <w:tc>
          <w:tcPr>
            <w:tcW w:w="992" w:type="dxa"/>
            <w:tcBorders>
              <w:top w:val="single" w:sz="6" w:space="0" w:color="auto"/>
              <w:left w:val="single" w:sz="6" w:space="0" w:color="auto"/>
              <w:bottom w:val="single" w:sz="6" w:space="0" w:color="auto"/>
              <w:right w:val="single" w:sz="6" w:space="0" w:color="auto"/>
            </w:tcBorders>
          </w:tcPr>
          <w:p w14:paraId="4145B86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3 854,00</w:t>
            </w:r>
          </w:p>
        </w:tc>
        <w:tc>
          <w:tcPr>
            <w:tcW w:w="1134" w:type="dxa"/>
            <w:tcBorders>
              <w:top w:val="single" w:sz="6" w:space="0" w:color="auto"/>
              <w:left w:val="single" w:sz="6" w:space="0" w:color="auto"/>
              <w:bottom w:val="single" w:sz="6" w:space="0" w:color="auto"/>
              <w:right w:val="single" w:sz="6" w:space="0" w:color="auto"/>
            </w:tcBorders>
          </w:tcPr>
          <w:p w14:paraId="2ABF8AE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3 854,00</w:t>
            </w:r>
          </w:p>
        </w:tc>
      </w:tr>
      <w:tr w:rsidR="00023990" w:rsidRPr="00023990" w14:paraId="5EA3C9A7" w14:textId="77777777" w:rsidTr="002268B2">
        <w:trPr>
          <w:trHeight w:val="492"/>
        </w:trPr>
        <w:tc>
          <w:tcPr>
            <w:tcW w:w="648" w:type="dxa"/>
            <w:tcBorders>
              <w:top w:val="single" w:sz="6" w:space="0" w:color="auto"/>
              <w:left w:val="single" w:sz="6" w:space="0" w:color="auto"/>
              <w:bottom w:val="single" w:sz="6" w:space="0" w:color="auto"/>
              <w:right w:val="single" w:sz="6" w:space="0" w:color="auto"/>
            </w:tcBorders>
          </w:tcPr>
          <w:p w14:paraId="4F72392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16</w:t>
            </w:r>
          </w:p>
        </w:tc>
        <w:tc>
          <w:tcPr>
            <w:tcW w:w="7961" w:type="dxa"/>
            <w:tcBorders>
              <w:top w:val="single" w:sz="6" w:space="0" w:color="auto"/>
              <w:left w:val="single" w:sz="6" w:space="0" w:color="auto"/>
              <w:bottom w:val="single" w:sz="6" w:space="0" w:color="auto"/>
              <w:right w:val="single" w:sz="6" w:space="0" w:color="auto"/>
            </w:tcBorders>
          </w:tcPr>
          <w:p w14:paraId="6C06AAEF"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84" w:type="dxa"/>
            <w:tcBorders>
              <w:top w:val="single" w:sz="6" w:space="0" w:color="auto"/>
              <w:left w:val="single" w:sz="6" w:space="0" w:color="auto"/>
              <w:bottom w:val="single" w:sz="6" w:space="0" w:color="auto"/>
              <w:right w:val="single" w:sz="6" w:space="0" w:color="auto"/>
            </w:tcBorders>
          </w:tcPr>
          <w:p w14:paraId="56D88E0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CCCADE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633771B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6111952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122</w:t>
            </w:r>
          </w:p>
        </w:tc>
        <w:tc>
          <w:tcPr>
            <w:tcW w:w="992" w:type="dxa"/>
            <w:tcBorders>
              <w:top w:val="single" w:sz="6" w:space="0" w:color="auto"/>
              <w:left w:val="single" w:sz="6" w:space="0" w:color="auto"/>
              <w:bottom w:val="single" w:sz="6" w:space="0" w:color="auto"/>
              <w:right w:val="single" w:sz="6" w:space="0" w:color="auto"/>
            </w:tcBorders>
          </w:tcPr>
          <w:p w14:paraId="7A93CAB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24,60</w:t>
            </w:r>
          </w:p>
        </w:tc>
        <w:tc>
          <w:tcPr>
            <w:tcW w:w="1134" w:type="dxa"/>
            <w:tcBorders>
              <w:top w:val="single" w:sz="6" w:space="0" w:color="auto"/>
              <w:left w:val="single" w:sz="6" w:space="0" w:color="auto"/>
              <w:bottom w:val="single" w:sz="6" w:space="0" w:color="auto"/>
              <w:right w:val="single" w:sz="6" w:space="0" w:color="auto"/>
            </w:tcBorders>
          </w:tcPr>
          <w:p w14:paraId="12D3B3C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24,60</w:t>
            </w:r>
          </w:p>
        </w:tc>
      </w:tr>
      <w:tr w:rsidR="00023990" w:rsidRPr="00023990" w14:paraId="5C1FFA44" w14:textId="77777777" w:rsidTr="002268B2">
        <w:trPr>
          <w:trHeight w:val="538"/>
        </w:trPr>
        <w:tc>
          <w:tcPr>
            <w:tcW w:w="648" w:type="dxa"/>
            <w:tcBorders>
              <w:top w:val="single" w:sz="6" w:space="0" w:color="auto"/>
              <w:left w:val="single" w:sz="6" w:space="0" w:color="auto"/>
              <w:bottom w:val="single" w:sz="6" w:space="0" w:color="auto"/>
              <w:right w:val="single" w:sz="6" w:space="0" w:color="auto"/>
            </w:tcBorders>
          </w:tcPr>
          <w:p w14:paraId="4C7C040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17</w:t>
            </w:r>
          </w:p>
        </w:tc>
        <w:tc>
          <w:tcPr>
            <w:tcW w:w="7961" w:type="dxa"/>
            <w:tcBorders>
              <w:top w:val="single" w:sz="6" w:space="0" w:color="auto"/>
              <w:left w:val="single" w:sz="6" w:space="0" w:color="auto"/>
              <w:bottom w:val="single" w:sz="6" w:space="0" w:color="auto"/>
              <w:right w:val="single" w:sz="6" w:space="0" w:color="auto"/>
            </w:tcBorders>
          </w:tcPr>
          <w:p w14:paraId="4CB26943"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737D137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05FC9A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15C8631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438E252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129</w:t>
            </w:r>
          </w:p>
        </w:tc>
        <w:tc>
          <w:tcPr>
            <w:tcW w:w="992" w:type="dxa"/>
            <w:tcBorders>
              <w:top w:val="single" w:sz="6" w:space="0" w:color="auto"/>
              <w:left w:val="single" w:sz="6" w:space="0" w:color="auto"/>
              <w:bottom w:val="single" w:sz="6" w:space="0" w:color="auto"/>
              <w:right w:val="single" w:sz="6" w:space="0" w:color="auto"/>
            </w:tcBorders>
          </w:tcPr>
          <w:p w14:paraId="3F33FAB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1 163,90</w:t>
            </w:r>
          </w:p>
        </w:tc>
        <w:tc>
          <w:tcPr>
            <w:tcW w:w="1134" w:type="dxa"/>
            <w:tcBorders>
              <w:top w:val="single" w:sz="6" w:space="0" w:color="auto"/>
              <w:left w:val="single" w:sz="6" w:space="0" w:color="auto"/>
              <w:bottom w:val="single" w:sz="6" w:space="0" w:color="auto"/>
              <w:right w:val="single" w:sz="6" w:space="0" w:color="auto"/>
            </w:tcBorders>
          </w:tcPr>
          <w:p w14:paraId="48255AF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1 163,90</w:t>
            </w:r>
          </w:p>
        </w:tc>
      </w:tr>
      <w:tr w:rsidR="00023990" w:rsidRPr="00023990" w14:paraId="382D83F3" w14:textId="77777777" w:rsidTr="002268B2">
        <w:trPr>
          <w:trHeight w:val="482"/>
        </w:trPr>
        <w:tc>
          <w:tcPr>
            <w:tcW w:w="648" w:type="dxa"/>
            <w:tcBorders>
              <w:top w:val="single" w:sz="6" w:space="0" w:color="auto"/>
              <w:left w:val="single" w:sz="6" w:space="0" w:color="auto"/>
              <w:bottom w:val="single" w:sz="6" w:space="0" w:color="auto"/>
              <w:right w:val="single" w:sz="6" w:space="0" w:color="auto"/>
            </w:tcBorders>
          </w:tcPr>
          <w:p w14:paraId="51D0ED8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18</w:t>
            </w:r>
          </w:p>
        </w:tc>
        <w:tc>
          <w:tcPr>
            <w:tcW w:w="7961" w:type="dxa"/>
            <w:tcBorders>
              <w:top w:val="nil"/>
              <w:left w:val="single" w:sz="6" w:space="0" w:color="auto"/>
              <w:bottom w:val="single" w:sz="2" w:space="0" w:color="auto"/>
              <w:right w:val="single" w:sz="6" w:space="0" w:color="auto"/>
            </w:tcBorders>
          </w:tcPr>
          <w:p w14:paraId="573614CF"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50C93A3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52CA405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341341F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nil"/>
              <w:left w:val="single" w:sz="6" w:space="0" w:color="auto"/>
              <w:bottom w:val="single" w:sz="2" w:space="0" w:color="auto"/>
              <w:right w:val="single" w:sz="6" w:space="0" w:color="auto"/>
            </w:tcBorders>
          </w:tcPr>
          <w:p w14:paraId="61D5897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5806E4E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720,00</w:t>
            </w:r>
          </w:p>
        </w:tc>
        <w:tc>
          <w:tcPr>
            <w:tcW w:w="1134" w:type="dxa"/>
            <w:tcBorders>
              <w:top w:val="nil"/>
              <w:left w:val="single" w:sz="6" w:space="0" w:color="auto"/>
              <w:bottom w:val="single" w:sz="2" w:space="0" w:color="auto"/>
              <w:right w:val="single" w:sz="6" w:space="0" w:color="auto"/>
            </w:tcBorders>
          </w:tcPr>
          <w:p w14:paraId="1B877F5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720,00</w:t>
            </w:r>
          </w:p>
        </w:tc>
      </w:tr>
      <w:tr w:rsidR="00023990" w:rsidRPr="00023990" w14:paraId="75770ACD"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452BDC7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19</w:t>
            </w:r>
          </w:p>
        </w:tc>
        <w:tc>
          <w:tcPr>
            <w:tcW w:w="7961" w:type="dxa"/>
            <w:tcBorders>
              <w:top w:val="single" w:sz="6" w:space="0" w:color="auto"/>
              <w:left w:val="single" w:sz="6" w:space="0" w:color="auto"/>
              <w:bottom w:val="single" w:sz="6" w:space="0" w:color="auto"/>
              <w:right w:val="single" w:sz="6" w:space="0" w:color="auto"/>
            </w:tcBorders>
          </w:tcPr>
          <w:p w14:paraId="3EB59D3E"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585E2F7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04F96D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785A68D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3F748C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752F50F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675,00</w:t>
            </w:r>
          </w:p>
        </w:tc>
        <w:tc>
          <w:tcPr>
            <w:tcW w:w="1134" w:type="dxa"/>
            <w:tcBorders>
              <w:top w:val="single" w:sz="6" w:space="0" w:color="auto"/>
              <w:left w:val="single" w:sz="6" w:space="0" w:color="auto"/>
              <w:bottom w:val="single" w:sz="6" w:space="0" w:color="auto"/>
              <w:right w:val="single" w:sz="6" w:space="0" w:color="auto"/>
            </w:tcBorders>
          </w:tcPr>
          <w:p w14:paraId="3341917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675,00</w:t>
            </w:r>
          </w:p>
        </w:tc>
      </w:tr>
      <w:tr w:rsidR="00023990" w:rsidRPr="00023990" w14:paraId="0B48B820"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72E6429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20</w:t>
            </w:r>
          </w:p>
        </w:tc>
        <w:tc>
          <w:tcPr>
            <w:tcW w:w="7961" w:type="dxa"/>
            <w:tcBorders>
              <w:top w:val="single" w:sz="6" w:space="0" w:color="auto"/>
              <w:left w:val="single" w:sz="6" w:space="0" w:color="auto"/>
              <w:bottom w:val="single" w:sz="6" w:space="0" w:color="auto"/>
              <w:right w:val="single" w:sz="6" w:space="0" w:color="auto"/>
            </w:tcBorders>
          </w:tcPr>
          <w:p w14:paraId="0696BA3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Закупка энергетических ресурсов</w:t>
            </w:r>
          </w:p>
        </w:tc>
        <w:tc>
          <w:tcPr>
            <w:tcW w:w="984" w:type="dxa"/>
            <w:tcBorders>
              <w:top w:val="single" w:sz="6" w:space="0" w:color="auto"/>
              <w:left w:val="single" w:sz="6" w:space="0" w:color="auto"/>
              <w:bottom w:val="single" w:sz="6" w:space="0" w:color="auto"/>
              <w:right w:val="single" w:sz="6" w:space="0" w:color="auto"/>
            </w:tcBorders>
          </w:tcPr>
          <w:p w14:paraId="5F71709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DFA4B8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2630EDC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3E1F0D2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247</w:t>
            </w:r>
          </w:p>
        </w:tc>
        <w:tc>
          <w:tcPr>
            <w:tcW w:w="992" w:type="dxa"/>
            <w:tcBorders>
              <w:top w:val="single" w:sz="6" w:space="0" w:color="auto"/>
              <w:left w:val="single" w:sz="6" w:space="0" w:color="auto"/>
              <w:bottom w:val="single" w:sz="6" w:space="0" w:color="auto"/>
              <w:right w:val="single" w:sz="6" w:space="0" w:color="auto"/>
            </w:tcBorders>
          </w:tcPr>
          <w:p w14:paraId="4847DEB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45,00</w:t>
            </w:r>
          </w:p>
        </w:tc>
        <w:tc>
          <w:tcPr>
            <w:tcW w:w="1134" w:type="dxa"/>
            <w:tcBorders>
              <w:top w:val="single" w:sz="6" w:space="0" w:color="auto"/>
              <w:left w:val="single" w:sz="6" w:space="0" w:color="auto"/>
              <w:bottom w:val="single" w:sz="6" w:space="0" w:color="auto"/>
              <w:right w:val="single" w:sz="6" w:space="0" w:color="auto"/>
            </w:tcBorders>
          </w:tcPr>
          <w:p w14:paraId="0838EF8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45,00</w:t>
            </w:r>
          </w:p>
        </w:tc>
      </w:tr>
      <w:tr w:rsidR="00023990" w:rsidRPr="00023990" w14:paraId="65756EDE"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7FCC67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21</w:t>
            </w:r>
          </w:p>
        </w:tc>
        <w:tc>
          <w:tcPr>
            <w:tcW w:w="7961" w:type="dxa"/>
            <w:tcBorders>
              <w:top w:val="single" w:sz="6" w:space="0" w:color="auto"/>
              <w:left w:val="single" w:sz="6" w:space="0" w:color="auto"/>
              <w:bottom w:val="single" w:sz="6" w:space="0" w:color="auto"/>
              <w:right w:val="single" w:sz="6" w:space="0" w:color="auto"/>
            </w:tcBorders>
          </w:tcPr>
          <w:p w14:paraId="5F9A969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бюджетные ассигнования</w:t>
            </w:r>
          </w:p>
        </w:tc>
        <w:tc>
          <w:tcPr>
            <w:tcW w:w="984" w:type="dxa"/>
            <w:tcBorders>
              <w:top w:val="single" w:sz="6" w:space="0" w:color="auto"/>
              <w:left w:val="single" w:sz="6" w:space="0" w:color="auto"/>
              <w:bottom w:val="single" w:sz="6" w:space="0" w:color="auto"/>
              <w:right w:val="single" w:sz="6" w:space="0" w:color="auto"/>
            </w:tcBorders>
          </w:tcPr>
          <w:p w14:paraId="488F3D1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A26DA2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7F8C7C6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4B8DAB5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800</w:t>
            </w:r>
          </w:p>
        </w:tc>
        <w:tc>
          <w:tcPr>
            <w:tcW w:w="992" w:type="dxa"/>
            <w:tcBorders>
              <w:top w:val="single" w:sz="6" w:space="0" w:color="auto"/>
              <w:left w:val="single" w:sz="6" w:space="0" w:color="auto"/>
              <w:bottom w:val="single" w:sz="6" w:space="0" w:color="auto"/>
              <w:right w:val="single" w:sz="6" w:space="0" w:color="auto"/>
            </w:tcBorders>
          </w:tcPr>
          <w:p w14:paraId="14F3620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c>
          <w:tcPr>
            <w:tcW w:w="1134" w:type="dxa"/>
            <w:tcBorders>
              <w:top w:val="single" w:sz="6" w:space="0" w:color="auto"/>
              <w:left w:val="single" w:sz="6" w:space="0" w:color="auto"/>
              <w:bottom w:val="single" w:sz="6" w:space="0" w:color="auto"/>
              <w:right w:val="single" w:sz="6" w:space="0" w:color="auto"/>
            </w:tcBorders>
          </w:tcPr>
          <w:p w14:paraId="58057C1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r>
      <w:tr w:rsidR="00023990" w:rsidRPr="00023990" w14:paraId="5F45D4A9"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652B1A8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22</w:t>
            </w:r>
          </w:p>
        </w:tc>
        <w:tc>
          <w:tcPr>
            <w:tcW w:w="7961" w:type="dxa"/>
            <w:tcBorders>
              <w:top w:val="single" w:sz="6" w:space="0" w:color="auto"/>
              <w:left w:val="single" w:sz="6" w:space="0" w:color="auto"/>
              <w:bottom w:val="single" w:sz="6" w:space="0" w:color="auto"/>
              <w:right w:val="single" w:sz="6" w:space="0" w:color="auto"/>
            </w:tcBorders>
          </w:tcPr>
          <w:p w14:paraId="41A6A69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Уплата налогов, сборов и иных платежей</w:t>
            </w:r>
          </w:p>
        </w:tc>
        <w:tc>
          <w:tcPr>
            <w:tcW w:w="984" w:type="dxa"/>
            <w:tcBorders>
              <w:top w:val="single" w:sz="6" w:space="0" w:color="auto"/>
              <w:left w:val="single" w:sz="6" w:space="0" w:color="auto"/>
              <w:bottom w:val="single" w:sz="6" w:space="0" w:color="auto"/>
              <w:right w:val="single" w:sz="6" w:space="0" w:color="auto"/>
            </w:tcBorders>
          </w:tcPr>
          <w:p w14:paraId="31526D2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232AA7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2CC278A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3B9AE42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853</w:t>
            </w:r>
          </w:p>
        </w:tc>
        <w:tc>
          <w:tcPr>
            <w:tcW w:w="992" w:type="dxa"/>
            <w:tcBorders>
              <w:top w:val="single" w:sz="6" w:space="0" w:color="auto"/>
              <w:left w:val="single" w:sz="6" w:space="0" w:color="auto"/>
              <w:bottom w:val="single" w:sz="6" w:space="0" w:color="auto"/>
              <w:right w:val="single" w:sz="6" w:space="0" w:color="auto"/>
            </w:tcBorders>
          </w:tcPr>
          <w:p w14:paraId="402F64F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c>
          <w:tcPr>
            <w:tcW w:w="1134" w:type="dxa"/>
            <w:tcBorders>
              <w:top w:val="single" w:sz="6" w:space="0" w:color="auto"/>
              <w:left w:val="single" w:sz="6" w:space="0" w:color="auto"/>
              <w:bottom w:val="single" w:sz="6" w:space="0" w:color="auto"/>
              <w:right w:val="single" w:sz="6" w:space="0" w:color="auto"/>
            </w:tcBorders>
          </w:tcPr>
          <w:p w14:paraId="7541256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r>
      <w:tr w:rsidR="00023990" w:rsidRPr="00023990" w14:paraId="549FE2B9"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14FC403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lastRenderedPageBreak/>
              <w:t>23</w:t>
            </w:r>
          </w:p>
        </w:tc>
        <w:tc>
          <w:tcPr>
            <w:tcW w:w="7961" w:type="dxa"/>
            <w:tcBorders>
              <w:top w:val="single" w:sz="6" w:space="0" w:color="auto"/>
              <w:left w:val="single" w:sz="6" w:space="0" w:color="auto"/>
              <w:bottom w:val="single" w:sz="6" w:space="0" w:color="auto"/>
              <w:right w:val="single" w:sz="6" w:space="0" w:color="auto"/>
            </w:tcBorders>
          </w:tcPr>
          <w:p w14:paraId="2C38829B" w14:textId="69C7ED34"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Уплата иных платеж</w:t>
            </w:r>
            <w:r w:rsidR="00C06C59">
              <w:rPr>
                <w:rFonts w:ascii="Times New Roman" w:hAnsi="Times New Roman" w:cs="Times New Roman"/>
                <w:color w:val="000000"/>
              </w:rPr>
              <w:t>е</w:t>
            </w:r>
            <w:r w:rsidRPr="00023990">
              <w:rPr>
                <w:rFonts w:ascii="Times New Roman" w:hAnsi="Times New Roman" w:cs="Times New Roman"/>
                <w:color w:val="000000"/>
              </w:rPr>
              <w:t>й</w:t>
            </w:r>
          </w:p>
        </w:tc>
        <w:tc>
          <w:tcPr>
            <w:tcW w:w="984" w:type="dxa"/>
            <w:tcBorders>
              <w:top w:val="single" w:sz="6" w:space="0" w:color="auto"/>
              <w:left w:val="single" w:sz="6" w:space="0" w:color="auto"/>
              <w:bottom w:val="single" w:sz="6" w:space="0" w:color="auto"/>
              <w:right w:val="single" w:sz="6" w:space="0" w:color="auto"/>
            </w:tcBorders>
          </w:tcPr>
          <w:p w14:paraId="0EF73B1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DA3BA5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0104</w:t>
            </w:r>
          </w:p>
        </w:tc>
        <w:tc>
          <w:tcPr>
            <w:tcW w:w="1395" w:type="dxa"/>
            <w:tcBorders>
              <w:top w:val="single" w:sz="6" w:space="0" w:color="auto"/>
              <w:left w:val="single" w:sz="6" w:space="0" w:color="auto"/>
              <w:bottom w:val="single" w:sz="6" w:space="0" w:color="auto"/>
              <w:right w:val="single" w:sz="6" w:space="0" w:color="auto"/>
            </w:tcBorders>
          </w:tcPr>
          <w:p w14:paraId="4D2FE67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41A9DED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853</w:t>
            </w:r>
          </w:p>
        </w:tc>
        <w:tc>
          <w:tcPr>
            <w:tcW w:w="992" w:type="dxa"/>
            <w:tcBorders>
              <w:top w:val="single" w:sz="6" w:space="0" w:color="auto"/>
              <w:left w:val="single" w:sz="6" w:space="0" w:color="auto"/>
              <w:bottom w:val="single" w:sz="6" w:space="0" w:color="auto"/>
              <w:right w:val="single" w:sz="6" w:space="0" w:color="auto"/>
            </w:tcBorders>
          </w:tcPr>
          <w:p w14:paraId="2CD6B5F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c>
          <w:tcPr>
            <w:tcW w:w="1134" w:type="dxa"/>
            <w:tcBorders>
              <w:top w:val="single" w:sz="6" w:space="0" w:color="auto"/>
              <w:left w:val="single" w:sz="6" w:space="0" w:color="auto"/>
              <w:bottom w:val="single" w:sz="6" w:space="0" w:color="auto"/>
              <w:right w:val="single" w:sz="6" w:space="0" w:color="auto"/>
            </w:tcBorders>
          </w:tcPr>
          <w:p w14:paraId="4410D3F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0,40</w:t>
            </w:r>
          </w:p>
        </w:tc>
      </w:tr>
      <w:tr w:rsidR="00023990" w:rsidRPr="00023990" w14:paraId="69071D7B"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14C9BE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w:t>
            </w:r>
          </w:p>
        </w:tc>
        <w:tc>
          <w:tcPr>
            <w:tcW w:w="7961" w:type="dxa"/>
            <w:tcBorders>
              <w:top w:val="single" w:sz="6" w:space="0" w:color="auto"/>
              <w:left w:val="single" w:sz="6" w:space="0" w:color="auto"/>
              <w:bottom w:val="single" w:sz="6" w:space="0" w:color="auto"/>
              <w:right w:val="single" w:sz="6" w:space="0" w:color="auto"/>
            </w:tcBorders>
          </w:tcPr>
          <w:p w14:paraId="1A8CF9A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Резервные фонды</w:t>
            </w:r>
          </w:p>
        </w:tc>
        <w:tc>
          <w:tcPr>
            <w:tcW w:w="984" w:type="dxa"/>
            <w:tcBorders>
              <w:top w:val="single" w:sz="6" w:space="0" w:color="auto"/>
              <w:left w:val="single" w:sz="6" w:space="0" w:color="auto"/>
              <w:bottom w:val="single" w:sz="6" w:space="0" w:color="auto"/>
              <w:right w:val="single" w:sz="6" w:space="0" w:color="auto"/>
            </w:tcBorders>
          </w:tcPr>
          <w:p w14:paraId="2D532C7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ADE1AD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0111</w:t>
            </w:r>
          </w:p>
        </w:tc>
        <w:tc>
          <w:tcPr>
            <w:tcW w:w="1395" w:type="dxa"/>
            <w:tcBorders>
              <w:top w:val="single" w:sz="6" w:space="0" w:color="auto"/>
              <w:left w:val="single" w:sz="6" w:space="0" w:color="auto"/>
              <w:bottom w:val="single" w:sz="6" w:space="0" w:color="auto"/>
              <w:right w:val="single" w:sz="6" w:space="0" w:color="auto"/>
            </w:tcBorders>
          </w:tcPr>
          <w:p w14:paraId="65B9624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13FB4D0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AC6D13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c>
          <w:tcPr>
            <w:tcW w:w="1134" w:type="dxa"/>
            <w:tcBorders>
              <w:top w:val="single" w:sz="6" w:space="0" w:color="auto"/>
              <w:left w:val="single" w:sz="6" w:space="0" w:color="auto"/>
              <w:bottom w:val="single" w:sz="6" w:space="0" w:color="auto"/>
              <w:right w:val="single" w:sz="6" w:space="0" w:color="auto"/>
            </w:tcBorders>
          </w:tcPr>
          <w:p w14:paraId="28553CB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r>
      <w:tr w:rsidR="00023990" w:rsidRPr="00023990" w14:paraId="19CD3C76" w14:textId="77777777" w:rsidTr="002268B2">
        <w:trPr>
          <w:trHeight w:val="276"/>
        </w:trPr>
        <w:tc>
          <w:tcPr>
            <w:tcW w:w="648" w:type="dxa"/>
            <w:tcBorders>
              <w:top w:val="single" w:sz="6" w:space="0" w:color="auto"/>
              <w:left w:val="single" w:sz="6" w:space="0" w:color="auto"/>
              <w:bottom w:val="single" w:sz="6" w:space="0" w:color="auto"/>
              <w:right w:val="single" w:sz="6" w:space="0" w:color="auto"/>
            </w:tcBorders>
          </w:tcPr>
          <w:p w14:paraId="5102F23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25</w:t>
            </w:r>
          </w:p>
        </w:tc>
        <w:tc>
          <w:tcPr>
            <w:tcW w:w="7961" w:type="dxa"/>
            <w:tcBorders>
              <w:top w:val="single" w:sz="6" w:space="0" w:color="auto"/>
              <w:left w:val="single" w:sz="6" w:space="0" w:color="auto"/>
              <w:bottom w:val="single" w:sz="6" w:space="0" w:color="auto"/>
              <w:right w:val="single" w:sz="6" w:space="0" w:color="auto"/>
            </w:tcBorders>
          </w:tcPr>
          <w:p w14:paraId="79121AF6" w14:textId="35E3C66C"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Непрограм</w:t>
            </w:r>
            <w:r w:rsidR="00C06C59">
              <w:rPr>
                <w:rFonts w:ascii="Times New Roman" w:hAnsi="Times New Roman" w:cs="Times New Roman"/>
                <w:color w:val="000000"/>
              </w:rPr>
              <w:t>м</w:t>
            </w:r>
            <w:r w:rsidRPr="00023990">
              <w:rPr>
                <w:rFonts w:ascii="Times New Roman" w:hAnsi="Times New Roman" w:cs="Times New Roman"/>
                <w:color w:val="000000"/>
              </w:rPr>
              <w:t>ные расходы высшего должностного лица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46A1556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6569BB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0111</w:t>
            </w:r>
          </w:p>
        </w:tc>
        <w:tc>
          <w:tcPr>
            <w:tcW w:w="1395" w:type="dxa"/>
            <w:tcBorders>
              <w:top w:val="single" w:sz="6" w:space="0" w:color="auto"/>
              <w:left w:val="single" w:sz="6" w:space="0" w:color="auto"/>
              <w:bottom w:val="single" w:sz="6" w:space="0" w:color="auto"/>
              <w:right w:val="single" w:sz="6" w:space="0" w:color="auto"/>
            </w:tcBorders>
          </w:tcPr>
          <w:p w14:paraId="339FF3D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8500000000</w:t>
            </w:r>
          </w:p>
        </w:tc>
        <w:tc>
          <w:tcPr>
            <w:tcW w:w="867" w:type="dxa"/>
            <w:tcBorders>
              <w:top w:val="single" w:sz="6" w:space="0" w:color="auto"/>
              <w:left w:val="single" w:sz="6" w:space="0" w:color="auto"/>
              <w:bottom w:val="single" w:sz="6" w:space="0" w:color="auto"/>
              <w:right w:val="single" w:sz="6" w:space="0" w:color="auto"/>
            </w:tcBorders>
          </w:tcPr>
          <w:p w14:paraId="1A5AB32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497F1E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c>
          <w:tcPr>
            <w:tcW w:w="1134" w:type="dxa"/>
            <w:tcBorders>
              <w:top w:val="single" w:sz="6" w:space="0" w:color="auto"/>
              <w:left w:val="single" w:sz="6" w:space="0" w:color="auto"/>
              <w:bottom w:val="single" w:sz="6" w:space="0" w:color="auto"/>
              <w:right w:val="single" w:sz="6" w:space="0" w:color="auto"/>
            </w:tcBorders>
          </w:tcPr>
          <w:p w14:paraId="7427113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r>
      <w:tr w:rsidR="00023990" w:rsidRPr="00023990" w14:paraId="4B0AEEC1"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7195328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26</w:t>
            </w:r>
          </w:p>
        </w:tc>
        <w:tc>
          <w:tcPr>
            <w:tcW w:w="7961" w:type="dxa"/>
            <w:tcBorders>
              <w:top w:val="single" w:sz="6" w:space="0" w:color="auto"/>
              <w:left w:val="single" w:sz="6" w:space="0" w:color="auto"/>
              <w:bottom w:val="single" w:sz="6" w:space="0" w:color="auto"/>
              <w:right w:val="single" w:sz="6" w:space="0" w:color="auto"/>
            </w:tcBorders>
          </w:tcPr>
          <w:p w14:paraId="03C0B06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Резервный фонд</w:t>
            </w:r>
          </w:p>
        </w:tc>
        <w:tc>
          <w:tcPr>
            <w:tcW w:w="984" w:type="dxa"/>
            <w:tcBorders>
              <w:top w:val="single" w:sz="6" w:space="0" w:color="auto"/>
              <w:left w:val="single" w:sz="6" w:space="0" w:color="auto"/>
              <w:bottom w:val="single" w:sz="6" w:space="0" w:color="auto"/>
              <w:right w:val="single" w:sz="6" w:space="0" w:color="auto"/>
            </w:tcBorders>
          </w:tcPr>
          <w:p w14:paraId="123C11F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58B2E6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0111</w:t>
            </w:r>
          </w:p>
        </w:tc>
        <w:tc>
          <w:tcPr>
            <w:tcW w:w="1395" w:type="dxa"/>
            <w:tcBorders>
              <w:top w:val="single" w:sz="6" w:space="0" w:color="auto"/>
              <w:left w:val="single" w:sz="6" w:space="0" w:color="auto"/>
              <w:bottom w:val="single" w:sz="6" w:space="0" w:color="auto"/>
              <w:right w:val="single" w:sz="6" w:space="0" w:color="auto"/>
            </w:tcBorders>
          </w:tcPr>
          <w:p w14:paraId="67807CF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8510000000</w:t>
            </w:r>
          </w:p>
        </w:tc>
        <w:tc>
          <w:tcPr>
            <w:tcW w:w="867" w:type="dxa"/>
            <w:tcBorders>
              <w:top w:val="single" w:sz="6" w:space="0" w:color="auto"/>
              <w:left w:val="single" w:sz="6" w:space="0" w:color="auto"/>
              <w:bottom w:val="single" w:sz="6" w:space="0" w:color="auto"/>
              <w:right w:val="single" w:sz="6" w:space="0" w:color="auto"/>
            </w:tcBorders>
          </w:tcPr>
          <w:p w14:paraId="4747BFA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68FC63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c>
          <w:tcPr>
            <w:tcW w:w="1134" w:type="dxa"/>
            <w:tcBorders>
              <w:top w:val="single" w:sz="6" w:space="0" w:color="auto"/>
              <w:left w:val="single" w:sz="6" w:space="0" w:color="auto"/>
              <w:bottom w:val="single" w:sz="6" w:space="0" w:color="auto"/>
              <w:right w:val="single" w:sz="6" w:space="0" w:color="auto"/>
            </w:tcBorders>
          </w:tcPr>
          <w:p w14:paraId="74B47C2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r>
      <w:tr w:rsidR="00023990" w:rsidRPr="00023990" w14:paraId="2150E568"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7D764A2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27</w:t>
            </w:r>
          </w:p>
        </w:tc>
        <w:tc>
          <w:tcPr>
            <w:tcW w:w="7961" w:type="dxa"/>
            <w:tcBorders>
              <w:top w:val="single" w:sz="6" w:space="0" w:color="auto"/>
              <w:left w:val="single" w:sz="6" w:space="0" w:color="auto"/>
              <w:bottom w:val="single" w:sz="6" w:space="0" w:color="auto"/>
              <w:right w:val="single" w:sz="6" w:space="0" w:color="auto"/>
            </w:tcBorders>
          </w:tcPr>
          <w:p w14:paraId="3E08F8BE"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средств резервного фонда</w:t>
            </w:r>
          </w:p>
        </w:tc>
        <w:tc>
          <w:tcPr>
            <w:tcW w:w="984" w:type="dxa"/>
            <w:tcBorders>
              <w:top w:val="single" w:sz="6" w:space="0" w:color="auto"/>
              <w:left w:val="single" w:sz="6" w:space="0" w:color="auto"/>
              <w:bottom w:val="single" w:sz="6" w:space="0" w:color="auto"/>
              <w:right w:val="single" w:sz="6" w:space="0" w:color="auto"/>
            </w:tcBorders>
          </w:tcPr>
          <w:p w14:paraId="793B5AA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5128DE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0111</w:t>
            </w:r>
          </w:p>
        </w:tc>
        <w:tc>
          <w:tcPr>
            <w:tcW w:w="1395" w:type="dxa"/>
            <w:tcBorders>
              <w:top w:val="single" w:sz="6" w:space="0" w:color="auto"/>
              <w:left w:val="single" w:sz="6" w:space="0" w:color="auto"/>
              <w:bottom w:val="single" w:sz="6" w:space="0" w:color="auto"/>
              <w:right w:val="single" w:sz="6" w:space="0" w:color="auto"/>
            </w:tcBorders>
          </w:tcPr>
          <w:p w14:paraId="63DA452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8510083010</w:t>
            </w:r>
          </w:p>
        </w:tc>
        <w:tc>
          <w:tcPr>
            <w:tcW w:w="867" w:type="dxa"/>
            <w:tcBorders>
              <w:top w:val="single" w:sz="6" w:space="0" w:color="auto"/>
              <w:left w:val="single" w:sz="6" w:space="0" w:color="auto"/>
              <w:bottom w:val="single" w:sz="6" w:space="0" w:color="auto"/>
              <w:right w:val="single" w:sz="6" w:space="0" w:color="auto"/>
            </w:tcBorders>
          </w:tcPr>
          <w:p w14:paraId="479C0DE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8CF741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c>
          <w:tcPr>
            <w:tcW w:w="1134" w:type="dxa"/>
            <w:tcBorders>
              <w:top w:val="single" w:sz="6" w:space="0" w:color="auto"/>
              <w:left w:val="single" w:sz="6" w:space="0" w:color="auto"/>
              <w:bottom w:val="single" w:sz="6" w:space="0" w:color="auto"/>
              <w:right w:val="single" w:sz="6" w:space="0" w:color="auto"/>
            </w:tcBorders>
          </w:tcPr>
          <w:p w14:paraId="59A4C61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r>
      <w:tr w:rsidR="00023990" w:rsidRPr="00023990" w14:paraId="6D5E8966"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377D9A5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28</w:t>
            </w:r>
          </w:p>
        </w:tc>
        <w:tc>
          <w:tcPr>
            <w:tcW w:w="7961" w:type="dxa"/>
            <w:tcBorders>
              <w:top w:val="single" w:sz="6" w:space="0" w:color="auto"/>
              <w:left w:val="single" w:sz="6" w:space="0" w:color="auto"/>
              <w:bottom w:val="single" w:sz="6" w:space="0" w:color="auto"/>
              <w:right w:val="single" w:sz="6" w:space="0" w:color="auto"/>
            </w:tcBorders>
          </w:tcPr>
          <w:p w14:paraId="6896504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Резервные средства</w:t>
            </w:r>
          </w:p>
        </w:tc>
        <w:tc>
          <w:tcPr>
            <w:tcW w:w="984" w:type="dxa"/>
            <w:tcBorders>
              <w:top w:val="single" w:sz="6" w:space="0" w:color="auto"/>
              <w:left w:val="single" w:sz="6" w:space="0" w:color="auto"/>
              <w:bottom w:val="single" w:sz="6" w:space="0" w:color="auto"/>
              <w:right w:val="single" w:sz="6" w:space="0" w:color="auto"/>
            </w:tcBorders>
          </w:tcPr>
          <w:p w14:paraId="69934DE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32045A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0111</w:t>
            </w:r>
          </w:p>
        </w:tc>
        <w:tc>
          <w:tcPr>
            <w:tcW w:w="1395" w:type="dxa"/>
            <w:tcBorders>
              <w:top w:val="single" w:sz="6" w:space="0" w:color="auto"/>
              <w:left w:val="single" w:sz="6" w:space="0" w:color="auto"/>
              <w:bottom w:val="single" w:sz="6" w:space="0" w:color="auto"/>
              <w:right w:val="single" w:sz="6" w:space="0" w:color="auto"/>
            </w:tcBorders>
          </w:tcPr>
          <w:p w14:paraId="181DBE8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8510083010</w:t>
            </w:r>
          </w:p>
        </w:tc>
        <w:tc>
          <w:tcPr>
            <w:tcW w:w="867" w:type="dxa"/>
            <w:tcBorders>
              <w:top w:val="single" w:sz="6" w:space="0" w:color="auto"/>
              <w:left w:val="single" w:sz="6" w:space="0" w:color="auto"/>
              <w:bottom w:val="single" w:sz="6" w:space="0" w:color="auto"/>
              <w:right w:val="single" w:sz="6" w:space="0" w:color="auto"/>
            </w:tcBorders>
          </w:tcPr>
          <w:p w14:paraId="4822781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870</w:t>
            </w:r>
          </w:p>
        </w:tc>
        <w:tc>
          <w:tcPr>
            <w:tcW w:w="992" w:type="dxa"/>
            <w:tcBorders>
              <w:top w:val="single" w:sz="6" w:space="0" w:color="auto"/>
              <w:left w:val="single" w:sz="6" w:space="0" w:color="auto"/>
              <w:bottom w:val="single" w:sz="6" w:space="0" w:color="auto"/>
              <w:right w:val="single" w:sz="6" w:space="0" w:color="auto"/>
            </w:tcBorders>
          </w:tcPr>
          <w:p w14:paraId="6D64DAC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c>
          <w:tcPr>
            <w:tcW w:w="1134" w:type="dxa"/>
            <w:tcBorders>
              <w:top w:val="single" w:sz="6" w:space="0" w:color="auto"/>
              <w:left w:val="single" w:sz="6" w:space="0" w:color="auto"/>
              <w:bottom w:val="single" w:sz="6" w:space="0" w:color="auto"/>
              <w:right w:val="single" w:sz="6" w:space="0" w:color="auto"/>
            </w:tcBorders>
          </w:tcPr>
          <w:p w14:paraId="512AADE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5,00</w:t>
            </w:r>
          </w:p>
        </w:tc>
      </w:tr>
      <w:tr w:rsidR="00023990" w:rsidRPr="00023990" w14:paraId="4C2C24A9" w14:textId="77777777" w:rsidTr="002268B2">
        <w:trPr>
          <w:trHeight w:val="286"/>
        </w:trPr>
        <w:tc>
          <w:tcPr>
            <w:tcW w:w="648" w:type="dxa"/>
            <w:tcBorders>
              <w:top w:val="single" w:sz="6" w:space="0" w:color="auto"/>
              <w:left w:val="single" w:sz="6" w:space="0" w:color="auto"/>
              <w:bottom w:val="single" w:sz="6" w:space="0" w:color="auto"/>
              <w:right w:val="single" w:sz="6" w:space="0" w:color="auto"/>
            </w:tcBorders>
          </w:tcPr>
          <w:p w14:paraId="5ECA126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29</w:t>
            </w:r>
          </w:p>
        </w:tc>
        <w:tc>
          <w:tcPr>
            <w:tcW w:w="7961" w:type="dxa"/>
            <w:tcBorders>
              <w:top w:val="single" w:sz="6" w:space="0" w:color="auto"/>
              <w:left w:val="single" w:sz="6" w:space="0" w:color="auto"/>
              <w:bottom w:val="single" w:sz="6" w:space="0" w:color="auto"/>
              <w:right w:val="single" w:sz="6" w:space="0" w:color="auto"/>
            </w:tcBorders>
          </w:tcPr>
          <w:p w14:paraId="092FE4B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Другие общегосударственные вопросы</w:t>
            </w:r>
          </w:p>
        </w:tc>
        <w:tc>
          <w:tcPr>
            <w:tcW w:w="984" w:type="dxa"/>
            <w:tcBorders>
              <w:top w:val="single" w:sz="6" w:space="0" w:color="auto"/>
              <w:left w:val="single" w:sz="6" w:space="0" w:color="auto"/>
              <w:bottom w:val="single" w:sz="6" w:space="0" w:color="auto"/>
              <w:right w:val="single" w:sz="6" w:space="0" w:color="auto"/>
            </w:tcBorders>
          </w:tcPr>
          <w:p w14:paraId="0D64F86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59B21D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5B6D664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EF9AEB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BAFDB0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3 505,40</w:t>
            </w:r>
          </w:p>
        </w:tc>
        <w:tc>
          <w:tcPr>
            <w:tcW w:w="1134" w:type="dxa"/>
            <w:tcBorders>
              <w:top w:val="single" w:sz="6" w:space="0" w:color="auto"/>
              <w:left w:val="single" w:sz="6" w:space="0" w:color="auto"/>
              <w:bottom w:val="single" w:sz="6" w:space="0" w:color="auto"/>
              <w:right w:val="single" w:sz="6" w:space="0" w:color="auto"/>
            </w:tcBorders>
          </w:tcPr>
          <w:p w14:paraId="44715DE6"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3 505,40</w:t>
            </w:r>
          </w:p>
        </w:tc>
      </w:tr>
      <w:tr w:rsidR="00023990" w:rsidRPr="00023990" w14:paraId="2B0AB421" w14:textId="77777777" w:rsidTr="002268B2">
        <w:trPr>
          <w:trHeight w:val="528"/>
        </w:trPr>
        <w:tc>
          <w:tcPr>
            <w:tcW w:w="648" w:type="dxa"/>
            <w:tcBorders>
              <w:top w:val="single" w:sz="6" w:space="0" w:color="auto"/>
              <w:left w:val="single" w:sz="6" w:space="0" w:color="auto"/>
              <w:bottom w:val="single" w:sz="6" w:space="0" w:color="auto"/>
              <w:right w:val="single" w:sz="6" w:space="0" w:color="auto"/>
            </w:tcBorders>
          </w:tcPr>
          <w:p w14:paraId="548734A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30</w:t>
            </w:r>
          </w:p>
        </w:tc>
        <w:tc>
          <w:tcPr>
            <w:tcW w:w="7961" w:type="dxa"/>
            <w:tcBorders>
              <w:top w:val="single" w:sz="6" w:space="0" w:color="auto"/>
              <w:left w:val="single" w:sz="6" w:space="0" w:color="auto"/>
              <w:bottom w:val="single" w:sz="6" w:space="0" w:color="auto"/>
              <w:right w:val="single" w:sz="6" w:space="0" w:color="auto"/>
            </w:tcBorders>
          </w:tcPr>
          <w:p w14:paraId="61FB823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08BE935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227BFB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19F25EB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0227814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0970D2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c>
          <w:tcPr>
            <w:tcW w:w="1134" w:type="dxa"/>
            <w:tcBorders>
              <w:top w:val="single" w:sz="6" w:space="0" w:color="auto"/>
              <w:left w:val="single" w:sz="6" w:space="0" w:color="auto"/>
              <w:bottom w:val="single" w:sz="6" w:space="0" w:color="auto"/>
              <w:right w:val="single" w:sz="6" w:space="0" w:color="auto"/>
            </w:tcBorders>
          </w:tcPr>
          <w:p w14:paraId="7DE0903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r>
      <w:tr w:rsidR="00023990" w:rsidRPr="00023990" w14:paraId="49BE3275" w14:textId="77777777" w:rsidTr="002268B2">
        <w:trPr>
          <w:trHeight w:val="492"/>
        </w:trPr>
        <w:tc>
          <w:tcPr>
            <w:tcW w:w="648" w:type="dxa"/>
            <w:tcBorders>
              <w:top w:val="single" w:sz="6" w:space="0" w:color="auto"/>
              <w:left w:val="single" w:sz="6" w:space="0" w:color="auto"/>
              <w:bottom w:val="single" w:sz="6" w:space="0" w:color="auto"/>
              <w:right w:val="single" w:sz="6" w:space="0" w:color="auto"/>
            </w:tcBorders>
          </w:tcPr>
          <w:p w14:paraId="54AD178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31</w:t>
            </w:r>
          </w:p>
        </w:tc>
        <w:tc>
          <w:tcPr>
            <w:tcW w:w="7961" w:type="dxa"/>
            <w:tcBorders>
              <w:top w:val="single" w:sz="6" w:space="0" w:color="auto"/>
              <w:left w:val="single" w:sz="6" w:space="0" w:color="auto"/>
              <w:bottom w:val="single" w:sz="6" w:space="0" w:color="auto"/>
              <w:right w:val="single" w:sz="6" w:space="0" w:color="auto"/>
            </w:tcBorders>
          </w:tcPr>
          <w:p w14:paraId="0F6D539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702C99C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A13490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50E6133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0110000000</w:t>
            </w:r>
          </w:p>
        </w:tc>
        <w:tc>
          <w:tcPr>
            <w:tcW w:w="867" w:type="dxa"/>
            <w:tcBorders>
              <w:top w:val="single" w:sz="6" w:space="0" w:color="auto"/>
              <w:left w:val="single" w:sz="6" w:space="0" w:color="auto"/>
              <w:bottom w:val="single" w:sz="6" w:space="0" w:color="auto"/>
              <w:right w:val="single" w:sz="6" w:space="0" w:color="auto"/>
            </w:tcBorders>
          </w:tcPr>
          <w:p w14:paraId="257C3E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A7CA1C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c>
          <w:tcPr>
            <w:tcW w:w="1134" w:type="dxa"/>
            <w:tcBorders>
              <w:top w:val="single" w:sz="6" w:space="0" w:color="auto"/>
              <w:left w:val="single" w:sz="6" w:space="0" w:color="auto"/>
              <w:bottom w:val="single" w:sz="6" w:space="0" w:color="auto"/>
              <w:right w:val="single" w:sz="6" w:space="0" w:color="auto"/>
            </w:tcBorders>
          </w:tcPr>
          <w:p w14:paraId="0A57149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r>
      <w:tr w:rsidR="00023990" w:rsidRPr="00023990" w14:paraId="1BA92C1A" w14:textId="77777777" w:rsidTr="002268B2">
        <w:trPr>
          <w:trHeight w:val="610"/>
        </w:trPr>
        <w:tc>
          <w:tcPr>
            <w:tcW w:w="648" w:type="dxa"/>
            <w:tcBorders>
              <w:top w:val="single" w:sz="6" w:space="0" w:color="auto"/>
              <w:left w:val="single" w:sz="6" w:space="0" w:color="auto"/>
              <w:bottom w:val="single" w:sz="6" w:space="0" w:color="auto"/>
              <w:right w:val="single" w:sz="6" w:space="0" w:color="auto"/>
            </w:tcBorders>
          </w:tcPr>
          <w:p w14:paraId="20A29C8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32</w:t>
            </w:r>
          </w:p>
        </w:tc>
        <w:tc>
          <w:tcPr>
            <w:tcW w:w="7961" w:type="dxa"/>
            <w:tcBorders>
              <w:top w:val="single" w:sz="6" w:space="0" w:color="auto"/>
              <w:left w:val="single" w:sz="6" w:space="0" w:color="auto"/>
              <w:bottom w:val="single" w:sz="6" w:space="0" w:color="auto"/>
              <w:right w:val="single" w:sz="6" w:space="0" w:color="auto"/>
            </w:tcBorders>
          </w:tcPr>
          <w:p w14:paraId="195BC1B5" w14:textId="7E3FF19A"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w:t>
            </w:r>
            <w:r w:rsidR="00C06C59">
              <w:rPr>
                <w:rFonts w:ascii="Times New Roman" w:hAnsi="Times New Roman" w:cs="Times New Roman"/>
                <w:color w:val="000000"/>
              </w:rPr>
              <w:t xml:space="preserve"> </w:t>
            </w:r>
            <w:r w:rsidRPr="00023990">
              <w:rPr>
                <w:rFonts w:ascii="Times New Roman" w:hAnsi="Times New Roman" w:cs="Times New Roman"/>
                <w:color w:val="000000"/>
              </w:rPr>
              <w:t>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70230E5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BEA651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3A36023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single" w:sz="6" w:space="0" w:color="auto"/>
              <w:left w:val="single" w:sz="6" w:space="0" w:color="auto"/>
              <w:bottom w:val="single" w:sz="6" w:space="0" w:color="auto"/>
              <w:right w:val="single" w:sz="6" w:space="0" w:color="auto"/>
            </w:tcBorders>
          </w:tcPr>
          <w:p w14:paraId="4500F64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50F45E3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c>
          <w:tcPr>
            <w:tcW w:w="1134" w:type="dxa"/>
            <w:tcBorders>
              <w:top w:val="single" w:sz="6" w:space="0" w:color="auto"/>
              <w:left w:val="single" w:sz="6" w:space="0" w:color="auto"/>
              <w:bottom w:val="single" w:sz="6" w:space="0" w:color="auto"/>
              <w:right w:val="single" w:sz="6" w:space="0" w:color="auto"/>
            </w:tcBorders>
          </w:tcPr>
          <w:p w14:paraId="49CEC00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3 501,70</w:t>
            </w:r>
          </w:p>
        </w:tc>
      </w:tr>
      <w:tr w:rsidR="00023990" w:rsidRPr="00023990" w14:paraId="0183A48D"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440DA25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33</w:t>
            </w:r>
          </w:p>
        </w:tc>
        <w:tc>
          <w:tcPr>
            <w:tcW w:w="7961" w:type="dxa"/>
            <w:tcBorders>
              <w:top w:val="nil"/>
              <w:left w:val="single" w:sz="6" w:space="0" w:color="auto"/>
              <w:bottom w:val="single" w:sz="2" w:space="0" w:color="auto"/>
              <w:right w:val="single" w:sz="6" w:space="0" w:color="auto"/>
            </w:tcBorders>
            <w:shd w:val="solid" w:color="FFFFFF" w:fill="auto"/>
          </w:tcPr>
          <w:p w14:paraId="5A197C4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выплаты персоналу государственных (муниципальных) органов</w:t>
            </w:r>
          </w:p>
        </w:tc>
        <w:tc>
          <w:tcPr>
            <w:tcW w:w="984" w:type="dxa"/>
            <w:tcBorders>
              <w:top w:val="nil"/>
              <w:left w:val="single" w:sz="6" w:space="0" w:color="auto"/>
              <w:bottom w:val="single" w:sz="2" w:space="0" w:color="auto"/>
              <w:right w:val="single" w:sz="6" w:space="0" w:color="auto"/>
            </w:tcBorders>
            <w:shd w:val="solid" w:color="FFFFFF" w:fill="auto"/>
          </w:tcPr>
          <w:p w14:paraId="1EC0C09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shd w:val="solid" w:color="FFFFFF" w:fill="auto"/>
          </w:tcPr>
          <w:p w14:paraId="63A9988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shd w:val="solid" w:color="FFFFFF" w:fill="auto"/>
          </w:tcPr>
          <w:p w14:paraId="7C4C6E6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nil"/>
              <w:left w:val="single" w:sz="6" w:space="0" w:color="auto"/>
              <w:bottom w:val="single" w:sz="2" w:space="0" w:color="auto"/>
              <w:right w:val="single" w:sz="6" w:space="0" w:color="auto"/>
            </w:tcBorders>
            <w:shd w:val="solid" w:color="FFFFFF" w:fill="auto"/>
          </w:tcPr>
          <w:p w14:paraId="1B34EBB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120</w:t>
            </w:r>
          </w:p>
        </w:tc>
        <w:tc>
          <w:tcPr>
            <w:tcW w:w="992" w:type="dxa"/>
            <w:tcBorders>
              <w:top w:val="nil"/>
              <w:left w:val="single" w:sz="6" w:space="0" w:color="auto"/>
              <w:bottom w:val="single" w:sz="2" w:space="0" w:color="auto"/>
              <w:right w:val="single" w:sz="6" w:space="0" w:color="auto"/>
            </w:tcBorders>
            <w:shd w:val="solid" w:color="FFFFFF" w:fill="auto"/>
          </w:tcPr>
          <w:p w14:paraId="5844AF0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2 766,00</w:t>
            </w:r>
          </w:p>
        </w:tc>
        <w:tc>
          <w:tcPr>
            <w:tcW w:w="1134" w:type="dxa"/>
            <w:tcBorders>
              <w:top w:val="nil"/>
              <w:left w:val="single" w:sz="6" w:space="0" w:color="auto"/>
              <w:bottom w:val="single" w:sz="2" w:space="0" w:color="auto"/>
              <w:right w:val="single" w:sz="6" w:space="0" w:color="auto"/>
            </w:tcBorders>
            <w:shd w:val="solid" w:color="FFFFFF" w:fill="auto"/>
          </w:tcPr>
          <w:p w14:paraId="5DFB01D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2 766,00</w:t>
            </w:r>
          </w:p>
        </w:tc>
      </w:tr>
      <w:tr w:rsidR="00023990" w:rsidRPr="00023990" w14:paraId="2902A37E" w14:textId="77777777" w:rsidTr="002268B2">
        <w:trPr>
          <w:trHeight w:val="310"/>
        </w:trPr>
        <w:tc>
          <w:tcPr>
            <w:tcW w:w="648" w:type="dxa"/>
            <w:tcBorders>
              <w:top w:val="single" w:sz="6" w:space="0" w:color="auto"/>
              <w:left w:val="single" w:sz="6" w:space="0" w:color="auto"/>
              <w:bottom w:val="single" w:sz="6" w:space="0" w:color="auto"/>
              <w:right w:val="single" w:sz="6" w:space="0" w:color="auto"/>
            </w:tcBorders>
          </w:tcPr>
          <w:p w14:paraId="324C753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34</w:t>
            </w:r>
          </w:p>
        </w:tc>
        <w:tc>
          <w:tcPr>
            <w:tcW w:w="7961" w:type="dxa"/>
            <w:tcBorders>
              <w:top w:val="single" w:sz="6" w:space="0" w:color="auto"/>
              <w:left w:val="single" w:sz="6" w:space="0" w:color="auto"/>
              <w:bottom w:val="single" w:sz="6" w:space="0" w:color="auto"/>
              <w:right w:val="single" w:sz="6" w:space="0" w:color="auto"/>
            </w:tcBorders>
          </w:tcPr>
          <w:p w14:paraId="3A39771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Фонд оплаты труда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499B07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B81AD1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18D95AB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single" w:sz="6" w:space="0" w:color="auto"/>
              <w:left w:val="single" w:sz="6" w:space="0" w:color="auto"/>
              <w:bottom w:val="single" w:sz="6" w:space="0" w:color="auto"/>
              <w:right w:val="single" w:sz="6" w:space="0" w:color="auto"/>
            </w:tcBorders>
          </w:tcPr>
          <w:p w14:paraId="657ADE4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121</w:t>
            </w:r>
          </w:p>
        </w:tc>
        <w:tc>
          <w:tcPr>
            <w:tcW w:w="992" w:type="dxa"/>
            <w:tcBorders>
              <w:top w:val="single" w:sz="6" w:space="0" w:color="auto"/>
              <w:left w:val="single" w:sz="6" w:space="0" w:color="auto"/>
              <w:bottom w:val="single" w:sz="6" w:space="0" w:color="auto"/>
              <w:right w:val="single" w:sz="6" w:space="0" w:color="auto"/>
            </w:tcBorders>
          </w:tcPr>
          <w:p w14:paraId="35AE069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2 124,40</w:t>
            </w:r>
          </w:p>
        </w:tc>
        <w:tc>
          <w:tcPr>
            <w:tcW w:w="1134" w:type="dxa"/>
            <w:tcBorders>
              <w:top w:val="single" w:sz="6" w:space="0" w:color="auto"/>
              <w:left w:val="single" w:sz="6" w:space="0" w:color="auto"/>
              <w:bottom w:val="single" w:sz="6" w:space="0" w:color="auto"/>
              <w:right w:val="single" w:sz="6" w:space="0" w:color="auto"/>
            </w:tcBorders>
          </w:tcPr>
          <w:p w14:paraId="703E81B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2 124,40</w:t>
            </w:r>
          </w:p>
        </w:tc>
      </w:tr>
      <w:tr w:rsidR="00023990" w:rsidRPr="00023990" w14:paraId="4994F0F1"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6546EF2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35</w:t>
            </w:r>
          </w:p>
        </w:tc>
        <w:tc>
          <w:tcPr>
            <w:tcW w:w="7961" w:type="dxa"/>
            <w:tcBorders>
              <w:top w:val="single" w:sz="6" w:space="0" w:color="auto"/>
              <w:left w:val="single" w:sz="6" w:space="0" w:color="auto"/>
              <w:bottom w:val="single" w:sz="6" w:space="0" w:color="auto"/>
              <w:right w:val="single" w:sz="6" w:space="0" w:color="auto"/>
            </w:tcBorders>
          </w:tcPr>
          <w:p w14:paraId="6D5208A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7F22EC2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9CB376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0419B8D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single" w:sz="6" w:space="0" w:color="auto"/>
              <w:left w:val="single" w:sz="6" w:space="0" w:color="auto"/>
              <w:bottom w:val="single" w:sz="6" w:space="0" w:color="auto"/>
              <w:right w:val="single" w:sz="6" w:space="0" w:color="auto"/>
            </w:tcBorders>
          </w:tcPr>
          <w:p w14:paraId="69D5207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129</w:t>
            </w:r>
          </w:p>
        </w:tc>
        <w:tc>
          <w:tcPr>
            <w:tcW w:w="992" w:type="dxa"/>
            <w:tcBorders>
              <w:top w:val="single" w:sz="6" w:space="0" w:color="auto"/>
              <w:left w:val="single" w:sz="6" w:space="0" w:color="auto"/>
              <w:bottom w:val="single" w:sz="6" w:space="0" w:color="auto"/>
              <w:right w:val="single" w:sz="6" w:space="0" w:color="auto"/>
            </w:tcBorders>
          </w:tcPr>
          <w:p w14:paraId="304C5C7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641,60</w:t>
            </w:r>
          </w:p>
        </w:tc>
        <w:tc>
          <w:tcPr>
            <w:tcW w:w="1134" w:type="dxa"/>
            <w:tcBorders>
              <w:top w:val="single" w:sz="6" w:space="0" w:color="auto"/>
              <w:left w:val="single" w:sz="6" w:space="0" w:color="auto"/>
              <w:bottom w:val="single" w:sz="6" w:space="0" w:color="auto"/>
              <w:right w:val="single" w:sz="6" w:space="0" w:color="auto"/>
            </w:tcBorders>
          </w:tcPr>
          <w:p w14:paraId="7C83064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641,60</w:t>
            </w:r>
          </w:p>
        </w:tc>
      </w:tr>
      <w:tr w:rsidR="00023990" w:rsidRPr="00023990" w14:paraId="17BBF70C"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71EC1FE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36</w:t>
            </w:r>
          </w:p>
        </w:tc>
        <w:tc>
          <w:tcPr>
            <w:tcW w:w="7961" w:type="dxa"/>
            <w:tcBorders>
              <w:top w:val="nil"/>
              <w:left w:val="single" w:sz="6" w:space="0" w:color="auto"/>
              <w:bottom w:val="single" w:sz="2" w:space="0" w:color="auto"/>
              <w:right w:val="single" w:sz="6" w:space="0" w:color="auto"/>
            </w:tcBorders>
          </w:tcPr>
          <w:p w14:paraId="0A9085F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656EF17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6C328C0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6A32663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nil"/>
              <w:left w:val="single" w:sz="6" w:space="0" w:color="auto"/>
              <w:bottom w:val="single" w:sz="2" w:space="0" w:color="auto"/>
              <w:right w:val="single" w:sz="6" w:space="0" w:color="auto"/>
            </w:tcBorders>
          </w:tcPr>
          <w:p w14:paraId="2A885A6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4C01A02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735,70</w:t>
            </w:r>
          </w:p>
        </w:tc>
        <w:tc>
          <w:tcPr>
            <w:tcW w:w="1134" w:type="dxa"/>
            <w:tcBorders>
              <w:top w:val="nil"/>
              <w:left w:val="single" w:sz="6" w:space="0" w:color="auto"/>
              <w:bottom w:val="single" w:sz="2" w:space="0" w:color="auto"/>
              <w:right w:val="single" w:sz="6" w:space="0" w:color="auto"/>
            </w:tcBorders>
          </w:tcPr>
          <w:p w14:paraId="756AA80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735,70</w:t>
            </w:r>
          </w:p>
        </w:tc>
      </w:tr>
      <w:tr w:rsidR="00023990" w:rsidRPr="00023990" w14:paraId="78B4CC71"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2101425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37</w:t>
            </w:r>
          </w:p>
        </w:tc>
        <w:tc>
          <w:tcPr>
            <w:tcW w:w="7961" w:type="dxa"/>
            <w:tcBorders>
              <w:top w:val="single" w:sz="6" w:space="0" w:color="auto"/>
              <w:left w:val="single" w:sz="6" w:space="0" w:color="auto"/>
              <w:bottom w:val="single" w:sz="6" w:space="0" w:color="auto"/>
              <w:right w:val="single" w:sz="6" w:space="0" w:color="auto"/>
            </w:tcBorders>
          </w:tcPr>
          <w:p w14:paraId="485A687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4F6719F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15BE6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7D95924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single" w:sz="6" w:space="0" w:color="auto"/>
              <w:left w:val="single" w:sz="6" w:space="0" w:color="auto"/>
              <w:bottom w:val="single" w:sz="6" w:space="0" w:color="auto"/>
              <w:right w:val="single" w:sz="6" w:space="0" w:color="auto"/>
            </w:tcBorders>
          </w:tcPr>
          <w:p w14:paraId="6E1AB7C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1208B6B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335,20</w:t>
            </w:r>
          </w:p>
        </w:tc>
        <w:tc>
          <w:tcPr>
            <w:tcW w:w="1134" w:type="dxa"/>
            <w:tcBorders>
              <w:top w:val="single" w:sz="6" w:space="0" w:color="auto"/>
              <w:left w:val="single" w:sz="6" w:space="0" w:color="auto"/>
              <w:bottom w:val="single" w:sz="6" w:space="0" w:color="auto"/>
              <w:right w:val="single" w:sz="6" w:space="0" w:color="auto"/>
            </w:tcBorders>
          </w:tcPr>
          <w:p w14:paraId="73575716"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335,20</w:t>
            </w:r>
          </w:p>
        </w:tc>
      </w:tr>
      <w:tr w:rsidR="00023990" w:rsidRPr="00023990" w14:paraId="78A43AE2"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4B14092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38</w:t>
            </w:r>
          </w:p>
        </w:tc>
        <w:tc>
          <w:tcPr>
            <w:tcW w:w="7961" w:type="dxa"/>
            <w:tcBorders>
              <w:top w:val="single" w:sz="6" w:space="0" w:color="auto"/>
              <w:left w:val="single" w:sz="6" w:space="0" w:color="auto"/>
              <w:bottom w:val="single" w:sz="6" w:space="0" w:color="auto"/>
              <w:right w:val="single" w:sz="6" w:space="0" w:color="auto"/>
            </w:tcBorders>
          </w:tcPr>
          <w:p w14:paraId="5AB011F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Закупка энергетических ресурсов</w:t>
            </w:r>
          </w:p>
        </w:tc>
        <w:tc>
          <w:tcPr>
            <w:tcW w:w="984" w:type="dxa"/>
            <w:tcBorders>
              <w:top w:val="single" w:sz="6" w:space="0" w:color="auto"/>
              <w:left w:val="single" w:sz="6" w:space="0" w:color="auto"/>
              <w:bottom w:val="single" w:sz="6" w:space="0" w:color="auto"/>
              <w:right w:val="single" w:sz="6" w:space="0" w:color="auto"/>
            </w:tcBorders>
          </w:tcPr>
          <w:p w14:paraId="2FAEAAD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ADCE01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668D67A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0110000210</w:t>
            </w:r>
          </w:p>
        </w:tc>
        <w:tc>
          <w:tcPr>
            <w:tcW w:w="867" w:type="dxa"/>
            <w:tcBorders>
              <w:top w:val="single" w:sz="6" w:space="0" w:color="auto"/>
              <w:left w:val="single" w:sz="6" w:space="0" w:color="auto"/>
              <w:bottom w:val="single" w:sz="6" w:space="0" w:color="auto"/>
              <w:right w:val="single" w:sz="6" w:space="0" w:color="auto"/>
            </w:tcBorders>
          </w:tcPr>
          <w:p w14:paraId="59CDA22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247</w:t>
            </w:r>
          </w:p>
        </w:tc>
        <w:tc>
          <w:tcPr>
            <w:tcW w:w="992" w:type="dxa"/>
            <w:tcBorders>
              <w:top w:val="single" w:sz="6" w:space="0" w:color="auto"/>
              <w:left w:val="single" w:sz="6" w:space="0" w:color="auto"/>
              <w:bottom w:val="single" w:sz="6" w:space="0" w:color="auto"/>
              <w:right w:val="single" w:sz="6" w:space="0" w:color="auto"/>
            </w:tcBorders>
          </w:tcPr>
          <w:p w14:paraId="40D3302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400,50</w:t>
            </w:r>
          </w:p>
        </w:tc>
        <w:tc>
          <w:tcPr>
            <w:tcW w:w="1134" w:type="dxa"/>
            <w:tcBorders>
              <w:top w:val="single" w:sz="6" w:space="0" w:color="auto"/>
              <w:left w:val="single" w:sz="6" w:space="0" w:color="auto"/>
              <w:bottom w:val="single" w:sz="6" w:space="0" w:color="auto"/>
              <w:right w:val="single" w:sz="6" w:space="0" w:color="auto"/>
            </w:tcBorders>
          </w:tcPr>
          <w:p w14:paraId="00EBFF0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400,50</w:t>
            </w:r>
          </w:p>
        </w:tc>
      </w:tr>
      <w:tr w:rsidR="00023990" w:rsidRPr="00023990" w14:paraId="39BD7EDB" w14:textId="77777777" w:rsidTr="002268B2">
        <w:trPr>
          <w:trHeight w:val="355"/>
        </w:trPr>
        <w:tc>
          <w:tcPr>
            <w:tcW w:w="648" w:type="dxa"/>
            <w:tcBorders>
              <w:top w:val="single" w:sz="6" w:space="0" w:color="auto"/>
              <w:left w:val="single" w:sz="6" w:space="0" w:color="auto"/>
              <w:bottom w:val="single" w:sz="6" w:space="0" w:color="auto"/>
              <w:right w:val="single" w:sz="6" w:space="0" w:color="auto"/>
            </w:tcBorders>
          </w:tcPr>
          <w:p w14:paraId="4F73F3E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39</w:t>
            </w:r>
          </w:p>
        </w:tc>
        <w:tc>
          <w:tcPr>
            <w:tcW w:w="7961" w:type="dxa"/>
            <w:tcBorders>
              <w:top w:val="single" w:sz="6" w:space="0" w:color="auto"/>
              <w:left w:val="single" w:sz="6" w:space="0" w:color="auto"/>
              <w:bottom w:val="single" w:sz="6" w:space="0" w:color="auto"/>
              <w:right w:val="single" w:sz="6" w:space="0" w:color="auto"/>
            </w:tcBorders>
          </w:tcPr>
          <w:p w14:paraId="2E60B76A"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Непрограммные расходы на выполнение государственных полномочий</w:t>
            </w:r>
          </w:p>
        </w:tc>
        <w:tc>
          <w:tcPr>
            <w:tcW w:w="984" w:type="dxa"/>
            <w:tcBorders>
              <w:top w:val="single" w:sz="6" w:space="0" w:color="auto"/>
              <w:left w:val="single" w:sz="6" w:space="0" w:color="auto"/>
              <w:bottom w:val="single" w:sz="6" w:space="0" w:color="auto"/>
              <w:right w:val="single" w:sz="6" w:space="0" w:color="auto"/>
            </w:tcBorders>
          </w:tcPr>
          <w:p w14:paraId="4F6936D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26903E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61C7D18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8400000000</w:t>
            </w:r>
          </w:p>
        </w:tc>
        <w:tc>
          <w:tcPr>
            <w:tcW w:w="867" w:type="dxa"/>
            <w:tcBorders>
              <w:top w:val="single" w:sz="6" w:space="0" w:color="auto"/>
              <w:left w:val="single" w:sz="6" w:space="0" w:color="auto"/>
              <w:bottom w:val="single" w:sz="6" w:space="0" w:color="auto"/>
              <w:right w:val="single" w:sz="6" w:space="0" w:color="auto"/>
            </w:tcBorders>
          </w:tcPr>
          <w:p w14:paraId="49BDA6E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0BB969C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c>
          <w:tcPr>
            <w:tcW w:w="1134" w:type="dxa"/>
            <w:tcBorders>
              <w:top w:val="single" w:sz="6" w:space="0" w:color="auto"/>
              <w:left w:val="single" w:sz="6" w:space="0" w:color="auto"/>
              <w:bottom w:val="single" w:sz="6" w:space="0" w:color="auto"/>
              <w:right w:val="single" w:sz="6" w:space="0" w:color="auto"/>
            </w:tcBorders>
          </w:tcPr>
          <w:p w14:paraId="631BBA0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r>
      <w:tr w:rsidR="00023990" w:rsidRPr="00023990" w14:paraId="3399C8E3" w14:textId="77777777" w:rsidTr="002268B2">
        <w:trPr>
          <w:trHeight w:val="286"/>
        </w:trPr>
        <w:tc>
          <w:tcPr>
            <w:tcW w:w="648" w:type="dxa"/>
            <w:tcBorders>
              <w:top w:val="single" w:sz="6" w:space="0" w:color="auto"/>
              <w:left w:val="single" w:sz="6" w:space="0" w:color="auto"/>
              <w:bottom w:val="single" w:sz="6" w:space="0" w:color="auto"/>
              <w:right w:val="single" w:sz="6" w:space="0" w:color="auto"/>
            </w:tcBorders>
          </w:tcPr>
          <w:p w14:paraId="35B8743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40</w:t>
            </w:r>
          </w:p>
        </w:tc>
        <w:tc>
          <w:tcPr>
            <w:tcW w:w="7961" w:type="dxa"/>
            <w:tcBorders>
              <w:top w:val="single" w:sz="6" w:space="0" w:color="auto"/>
              <w:left w:val="single" w:sz="6" w:space="0" w:color="auto"/>
              <w:bottom w:val="single" w:sz="6" w:space="0" w:color="auto"/>
              <w:right w:val="single" w:sz="6" w:space="0" w:color="auto"/>
            </w:tcBorders>
          </w:tcPr>
          <w:p w14:paraId="005062D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осуществление деятельности административной комиссии</w:t>
            </w:r>
          </w:p>
        </w:tc>
        <w:tc>
          <w:tcPr>
            <w:tcW w:w="984" w:type="dxa"/>
            <w:tcBorders>
              <w:top w:val="single" w:sz="6" w:space="0" w:color="auto"/>
              <w:left w:val="single" w:sz="6" w:space="0" w:color="auto"/>
              <w:bottom w:val="single" w:sz="6" w:space="0" w:color="auto"/>
              <w:right w:val="single" w:sz="6" w:space="0" w:color="auto"/>
            </w:tcBorders>
          </w:tcPr>
          <w:p w14:paraId="26EB9BC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7C50A4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1D28F36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8410075140</w:t>
            </w:r>
          </w:p>
        </w:tc>
        <w:tc>
          <w:tcPr>
            <w:tcW w:w="867" w:type="dxa"/>
            <w:tcBorders>
              <w:top w:val="single" w:sz="6" w:space="0" w:color="auto"/>
              <w:left w:val="single" w:sz="6" w:space="0" w:color="auto"/>
              <w:bottom w:val="single" w:sz="6" w:space="0" w:color="auto"/>
              <w:right w:val="single" w:sz="6" w:space="0" w:color="auto"/>
            </w:tcBorders>
          </w:tcPr>
          <w:p w14:paraId="470DAE0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72DAEC1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c>
          <w:tcPr>
            <w:tcW w:w="1134" w:type="dxa"/>
            <w:tcBorders>
              <w:top w:val="single" w:sz="6" w:space="0" w:color="auto"/>
              <w:left w:val="single" w:sz="6" w:space="0" w:color="auto"/>
              <w:bottom w:val="single" w:sz="6" w:space="0" w:color="auto"/>
              <w:right w:val="single" w:sz="6" w:space="0" w:color="auto"/>
            </w:tcBorders>
          </w:tcPr>
          <w:p w14:paraId="539FC6C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r>
      <w:tr w:rsidR="00023990" w:rsidRPr="00023990" w14:paraId="465B3002" w14:textId="77777777" w:rsidTr="002268B2">
        <w:trPr>
          <w:trHeight w:val="482"/>
        </w:trPr>
        <w:tc>
          <w:tcPr>
            <w:tcW w:w="648" w:type="dxa"/>
            <w:tcBorders>
              <w:top w:val="single" w:sz="6" w:space="0" w:color="auto"/>
              <w:left w:val="single" w:sz="6" w:space="0" w:color="auto"/>
              <w:bottom w:val="single" w:sz="6" w:space="0" w:color="auto"/>
              <w:right w:val="single" w:sz="6" w:space="0" w:color="auto"/>
            </w:tcBorders>
          </w:tcPr>
          <w:p w14:paraId="2DBC8B5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41</w:t>
            </w:r>
          </w:p>
        </w:tc>
        <w:tc>
          <w:tcPr>
            <w:tcW w:w="7961" w:type="dxa"/>
            <w:tcBorders>
              <w:top w:val="nil"/>
              <w:left w:val="single" w:sz="6" w:space="0" w:color="auto"/>
              <w:bottom w:val="single" w:sz="2" w:space="0" w:color="auto"/>
              <w:right w:val="single" w:sz="6" w:space="0" w:color="auto"/>
            </w:tcBorders>
          </w:tcPr>
          <w:p w14:paraId="3539C75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04A14CC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3B0BC8B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4E1FB41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8410075140</w:t>
            </w:r>
          </w:p>
        </w:tc>
        <w:tc>
          <w:tcPr>
            <w:tcW w:w="867" w:type="dxa"/>
            <w:tcBorders>
              <w:top w:val="nil"/>
              <w:left w:val="single" w:sz="6" w:space="0" w:color="auto"/>
              <w:bottom w:val="single" w:sz="2" w:space="0" w:color="auto"/>
              <w:right w:val="single" w:sz="6" w:space="0" w:color="auto"/>
            </w:tcBorders>
          </w:tcPr>
          <w:p w14:paraId="314D15F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754FD03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c>
          <w:tcPr>
            <w:tcW w:w="1134" w:type="dxa"/>
            <w:tcBorders>
              <w:top w:val="nil"/>
              <w:left w:val="single" w:sz="6" w:space="0" w:color="auto"/>
              <w:bottom w:val="single" w:sz="2" w:space="0" w:color="auto"/>
              <w:right w:val="single" w:sz="6" w:space="0" w:color="auto"/>
            </w:tcBorders>
          </w:tcPr>
          <w:p w14:paraId="11F385A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r>
      <w:tr w:rsidR="00023990" w:rsidRPr="00023990" w14:paraId="033B218A" w14:textId="77777777" w:rsidTr="002268B2">
        <w:trPr>
          <w:trHeight w:val="528"/>
        </w:trPr>
        <w:tc>
          <w:tcPr>
            <w:tcW w:w="648" w:type="dxa"/>
            <w:tcBorders>
              <w:top w:val="single" w:sz="6" w:space="0" w:color="auto"/>
              <w:left w:val="single" w:sz="6" w:space="0" w:color="auto"/>
              <w:bottom w:val="single" w:sz="6" w:space="0" w:color="auto"/>
              <w:right w:val="single" w:sz="6" w:space="0" w:color="auto"/>
            </w:tcBorders>
          </w:tcPr>
          <w:p w14:paraId="334D9C7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42</w:t>
            </w:r>
          </w:p>
        </w:tc>
        <w:tc>
          <w:tcPr>
            <w:tcW w:w="7961" w:type="dxa"/>
            <w:tcBorders>
              <w:top w:val="single" w:sz="6" w:space="0" w:color="auto"/>
              <w:left w:val="single" w:sz="6" w:space="0" w:color="auto"/>
              <w:bottom w:val="single" w:sz="6" w:space="0" w:color="auto"/>
              <w:right w:val="single" w:sz="6" w:space="0" w:color="auto"/>
            </w:tcBorders>
          </w:tcPr>
          <w:p w14:paraId="4379202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18D27F1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E62347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0113</w:t>
            </w:r>
          </w:p>
        </w:tc>
        <w:tc>
          <w:tcPr>
            <w:tcW w:w="1395" w:type="dxa"/>
            <w:tcBorders>
              <w:top w:val="single" w:sz="6" w:space="0" w:color="auto"/>
              <w:left w:val="single" w:sz="6" w:space="0" w:color="auto"/>
              <w:bottom w:val="single" w:sz="6" w:space="0" w:color="auto"/>
              <w:right w:val="single" w:sz="6" w:space="0" w:color="auto"/>
            </w:tcBorders>
          </w:tcPr>
          <w:p w14:paraId="7883083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8410075140</w:t>
            </w:r>
          </w:p>
        </w:tc>
        <w:tc>
          <w:tcPr>
            <w:tcW w:w="867" w:type="dxa"/>
            <w:tcBorders>
              <w:top w:val="single" w:sz="6" w:space="0" w:color="auto"/>
              <w:left w:val="single" w:sz="6" w:space="0" w:color="auto"/>
              <w:bottom w:val="single" w:sz="6" w:space="0" w:color="auto"/>
              <w:right w:val="single" w:sz="6" w:space="0" w:color="auto"/>
            </w:tcBorders>
          </w:tcPr>
          <w:p w14:paraId="55DF7AD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7978D8A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c>
          <w:tcPr>
            <w:tcW w:w="1134" w:type="dxa"/>
            <w:tcBorders>
              <w:top w:val="single" w:sz="6" w:space="0" w:color="auto"/>
              <w:left w:val="single" w:sz="6" w:space="0" w:color="auto"/>
              <w:bottom w:val="single" w:sz="6" w:space="0" w:color="auto"/>
              <w:right w:val="single" w:sz="6" w:space="0" w:color="auto"/>
            </w:tcBorders>
          </w:tcPr>
          <w:p w14:paraId="2C1D831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3,70</w:t>
            </w:r>
          </w:p>
        </w:tc>
      </w:tr>
      <w:tr w:rsidR="00023990" w:rsidRPr="00023990" w14:paraId="27A5EF0D" w14:textId="77777777" w:rsidTr="002268B2">
        <w:trPr>
          <w:trHeight w:val="276"/>
        </w:trPr>
        <w:tc>
          <w:tcPr>
            <w:tcW w:w="648" w:type="dxa"/>
            <w:tcBorders>
              <w:top w:val="single" w:sz="6" w:space="0" w:color="auto"/>
              <w:left w:val="single" w:sz="6" w:space="0" w:color="auto"/>
              <w:bottom w:val="single" w:sz="6" w:space="0" w:color="auto"/>
              <w:right w:val="single" w:sz="6" w:space="0" w:color="auto"/>
            </w:tcBorders>
          </w:tcPr>
          <w:p w14:paraId="0E825B3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43</w:t>
            </w:r>
          </w:p>
        </w:tc>
        <w:tc>
          <w:tcPr>
            <w:tcW w:w="7961" w:type="dxa"/>
            <w:tcBorders>
              <w:top w:val="single" w:sz="6" w:space="0" w:color="auto"/>
              <w:left w:val="single" w:sz="6" w:space="0" w:color="auto"/>
              <w:bottom w:val="single" w:sz="6" w:space="0" w:color="auto"/>
              <w:right w:val="single" w:sz="6" w:space="0" w:color="auto"/>
            </w:tcBorders>
          </w:tcPr>
          <w:p w14:paraId="39F2FE2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НАЦИОНАЛЬНАЯ ОБОРОНА</w:t>
            </w:r>
          </w:p>
        </w:tc>
        <w:tc>
          <w:tcPr>
            <w:tcW w:w="984" w:type="dxa"/>
            <w:tcBorders>
              <w:top w:val="single" w:sz="6" w:space="0" w:color="auto"/>
              <w:left w:val="single" w:sz="6" w:space="0" w:color="auto"/>
              <w:bottom w:val="single" w:sz="6" w:space="0" w:color="auto"/>
              <w:right w:val="single" w:sz="6" w:space="0" w:color="auto"/>
            </w:tcBorders>
          </w:tcPr>
          <w:p w14:paraId="3A0D7B4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23F53D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0200</w:t>
            </w:r>
          </w:p>
        </w:tc>
        <w:tc>
          <w:tcPr>
            <w:tcW w:w="1395" w:type="dxa"/>
            <w:tcBorders>
              <w:top w:val="single" w:sz="6" w:space="0" w:color="auto"/>
              <w:left w:val="single" w:sz="6" w:space="0" w:color="auto"/>
              <w:bottom w:val="single" w:sz="6" w:space="0" w:color="auto"/>
              <w:right w:val="single" w:sz="6" w:space="0" w:color="auto"/>
            </w:tcBorders>
          </w:tcPr>
          <w:p w14:paraId="427F70E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2E1A86E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AB584D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191,30</w:t>
            </w:r>
          </w:p>
        </w:tc>
        <w:tc>
          <w:tcPr>
            <w:tcW w:w="1134" w:type="dxa"/>
            <w:tcBorders>
              <w:top w:val="single" w:sz="6" w:space="0" w:color="auto"/>
              <w:left w:val="single" w:sz="6" w:space="0" w:color="auto"/>
              <w:bottom w:val="single" w:sz="6" w:space="0" w:color="auto"/>
              <w:right w:val="single" w:sz="6" w:space="0" w:color="auto"/>
            </w:tcBorders>
          </w:tcPr>
          <w:p w14:paraId="30B4EAF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480C40E6"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23D094D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44</w:t>
            </w:r>
          </w:p>
        </w:tc>
        <w:tc>
          <w:tcPr>
            <w:tcW w:w="7961" w:type="dxa"/>
            <w:tcBorders>
              <w:top w:val="single" w:sz="6" w:space="0" w:color="auto"/>
              <w:left w:val="single" w:sz="6" w:space="0" w:color="auto"/>
              <w:bottom w:val="single" w:sz="6" w:space="0" w:color="auto"/>
              <w:right w:val="single" w:sz="6" w:space="0" w:color="auto"/>
            </w:tcBorders>
          </w:tcPr>
          <w:p w14:paraId="13EB1B7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Мобилизационная и вневойсковая подготовка</w:t>
            </w:r>
          </w:p>
        </w:tc>
        <w:tc>
          <w:tcPr>
            <w:tcW w:w="984" w:type="dxa"/>
            <w:tcBorders>
              <w:top w:val="single" w:sz="6" w:space="0" w:color="auto"/>
              <w:left w:val="single" w:sz="6" w:space="0" w:color="auto"/>
              <w:bottom w:val="single" w:sz="6" w:space="0" w:color="auto"/>
              <w:right w:val="single" w:sz="6" w:space="0" w:color="auto"/>
            </w:tcBorders>
          </w:tcPr>
          <w:p w14:paraId="3D89FE9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1F80C6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5401357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4D6E0DB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210473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191,30</w:t>
            </w:r>
          </w:p>
        </w:tc>
        <w:tc>
          <w:tcPr>
            <w:tcW w:w="1134" w:type="dxa"/>
            <w:tcBorders>
              <w:top w:val="single" w:sz="6" w:space="0" w:color="auto"/>
              <w:left w:val="single" w:sz="6" w:space="0" w:color="auto"/>
              <w:bottom w:val="single" w:sz="6" w:space="0" w:color="auto"/>
              <w:right w:val="single" w:sz="6" w:space="0" w:color="auto"/>
            </w:tcBorders>
          </w:tcPr>
          <w:p w14:paraId="15891C3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28FCC368"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1922860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45</w:t>
            </w:r>
          </w:p>
        </w:tc>
        <w:tc>
          <w:tcPr>
            <w:tcW w:w="7961" w:type="dxa"/>
            <w:tcBorders>
              <w:top w:val="single" w:sz="6" w:space="0" w:color="auto"/>
              <w:left w:val="single" w:sz="6" w:space="0" w:color="auto"/>
              <w:bottom w:val="single" w:sz="6" w:space="0" w:color="auto"/>
              <w:right w:val="single" w:sz="6" w:space="0" w:color="auto"/>
            </w:tcBorders>
          </w:tcPr>
          <w:p w14:paraId="5C7BB505"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10DC66C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2605BC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75ACC51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001101C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77F139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191,30</w:t>
            </w:r>
          </w:p>
        </w:tc>
        <w:tc>
          <w:tcPr>
            <w:tcW w:w="1134" w:type="dxa"/>
            <w:tcBorders>
              <w:top w:val="single" w:sz="6" w:space="0" w:color="auto"/>
              <w:left w:val="single" w:sz="6" w:space="0" w:color="auto"/>
              <w:bottom w:val="single" w:sz="6" w:space="0" w:color="auto"/>
              <w:right w:val="single" w:sz="6" w:space="0" w:color="auto"/>
            </w:tcBorders>
          </w:tcPr>
          <w:p w14:paraId="511EE32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086B7600" w14:textId="77777777" w:rsidTr="002268B2">
        <w:trPr>
          <w:trHeight w:val="482"/>
        </w:trPr>
        <w:tc>
          <w:tcPr>
            <w:tcW w:w="648" w:type="dxa"/>
            <w:tcBorders>
              <w:top w:val="single" w:sz="6" w:space="0" w:color="auto"/>
              <w:left w:val="single" w:sz="6" w:space="0" w:color="auto"/>
              <w:bottom w:val="single" w:sz="6" w:space="0" w:color="auto"/>
              <w:right w:val="single" w:sz="6" w:space="0" w:color="auto"/>
            </w:tcBorders>
          </w:tcPr>
          <w:p w14:paraId="03E132C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lastRenderedPageBreak/>
              <w:t>46</w:t>
            </w:r>
          </w:p>
        </w:tc>
        <w:tc>
          <w:tcPr>
            <w:tcW w:w="7961" w:type="dxa"/>
            <w:tcBorders>
              <w:top w:val="single" w:sz="6" w:space="0" w:color="auto"/>
              <w:left w:val="single" w:sz="6" w:space="0" w:color="auto"/>
              <w:bottom w:val="single" w:sz="6" w:space="0" w:color="auto"/>
              <w:right w:val="single" w:sz="6" w:space="0" w:color="auto"/>
            </w:tcBorders>
          </w:tcPr>
          <w:p w14:paraId="716555B4" w14:textId="2D418A1C"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Подпрограмма 2"Защита от чрезвычайных ситуаций природного,</w:t>
            </w:r>
            <w:r w:rsidR="00C06C59">
              <w:rPr>
                <w:rFonts w:ascii="Times New Roman" w:hAnsi="Times New Roman" w:cs="Times New Roman"/>
                <w:color w:val="000000"/>
              </w:rPr>
              <w:t xml:space="preserve"> </w:t>
            </w:r>
            <w:r w:rsidRPr="00023990">
              <w:rPr>
                <w:rFonts w:ascii="Times New Roman" w:hAnsi="Times New Roman" w:cs="Times New Roman"/>
                <w:color w:val="000000"/>
              </w:rPr>
              <w:t>техногенного характера и обеспечения безопасности населения территории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5795C5B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7CDCEF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1D89FEB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0120000000</w:t>
            </w:r>
          </w:p>
        </w:tc>
        <w:tc>
          <w:tcPr>
            <w:tcW w:w="867" w:type="dxa"/>
            <w:tcBorders>
              <w:top w:val="single" w:sz="6" w:space="0" w:color="auto"/>
              <w:left w:val="single" w:sz="6" w:space="0" w:color="auto"/>
              <w:bottom w:val="single" w:sz="6" w:space="0" w:color="auto"/>
              <w:right w:val="single" w:sz="6" w:space="0" w:color="auto"/>
            </w:tcBorders>
          </w:tcPr>
          <w:p w14:paraId="51FDD7F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25434D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191,30</w:t>
            </w:r>
          </w:p>
        </w:tc>
        <w:tc>
          <w:tcPr>
            <w:tcW w:w="1134" w:type="dxa"/>
            <w:tcBorders>
              <w:top w:val="single" w:sz="6" w:space="0" w:color="auto"/>
              <w:left w:val="single" w:sz="6" w:space="0" w:color="auto"/>
              <w:bottom w:val="single" w:sz="6" w:space="0" w:color="auto"/>
              <w:right w:val="single" w:sz="6" w:space="0" w:color="auto"/>
            </w:tcBorders>
          </w:tcPr>
          <w:p w14:paraId="437C08D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512B7EA4" w14:textId="77777777" w:rsidTr="002268B2">
        <w:trPr>
          <w:trHeight w:val="240"/>
        </w:trPr>
        <w:tc>
          <w:tcPr>
            <w:tcW w:w="648" w:type="dxa"/>
            <w:tcBorders>
              <w:top w:val="single" w:sz="6" w:space="0" w:color="auto"/>
              <w:left w:val="single" w:sz="6" w:space="0" w:color="auto"/>
              <w:bottom w:val="single" w:sz="6" w:space="0" w:color="auto"/>
              <w:right w:val="single" w:sz="6" w:space="0" w:color="auto"/>
            </w:tcBorders>
          </w:tcPr>
          <w:p w14:paraId="1D9A8E5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47</w:t>
            </w:r>
          </w:p>
        </w:tc>
        <w:tc>
          <w:tcPr>
            <w:tcW w:w="7961" w:type="dxa"/>
            <w:tcBorders>
              <w:top w:val="single" w:sz="6" w:space="0" w:color="auto"/>
              <w:left w:val="single" w:sz="6" w:space="0" w:color="auto"/>
              <w:bottom w:val="single" w:sz="6" w:space="0" w:color="auto"/>
              <w:right w:val="single" w:sz="6" w:space="0" w:color="auto"/>
            </w:tcBorders>
          </w:tcPr>
          <w:p w14:paraId="4D530C6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Организация и ведение воинского учета на территории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0610784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0E23A7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41E9D3C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single" w:sz="6" w:space="0" w:color="auto"/>
              <w:left w:val="single" w:sz="6" w:space="0" w:color="auto"/>
              <w:bottom w:val="single" w:sz="6" w:space="0" w:color="auto"/>
              <w:right w:val="single" w:sz="6" w:space="0" w:color="auto"/>
            </w:tcBorders>
          </w:tcPr>
          <w:p w14:paraId="426F40E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118D6A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191,30</w:t>
            </w:r>
          </w:p>
        </w:tc>
        <w:tc>
          <w:tcPr>
            <w:tcW w:w="1134" w:type="dxa"/>
            <w:tcBorders>
              <w:top w:val="single" w:sz="6" w:space="0" w:color="auto"/>
              <w:left w:val="single" w:sz="6" w:space="0" w:color="auto"/>
              <w:bottom w:val="single" w:sz="6" w:space="0" w:color="auto"/>
              <w:right w:val="single" w:sz="6" w:space="0" w:color="auto"/>
            </w:tcBorders>
          </w:tcPr>
          <w:p w14:paraId="70F063A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26A5591E" w14:textId="77777777" w:rsidTr="002268B2">
        <w:trPr>
          <w:trHeight w:val="276"/>
        </w:trPr>
        <w:tc>
          <w:tcPr>
            <w:tcW w:w="648" w:type="dxa"/>
            <w:tcBorders>
              <w:top w:val="single" w:sz="6" w:space="0" w:color="auto"/>
              <w:left w:val="single" w:sz="6" w:space="0" w:color="auto"/>
              <w:bottom w:val="single" w:sz="6" w:space="0" w:color="auto"/>
              <w:right w:val="single" w:sz="6" w:space="0" w:color="auto"/>
            </w:tcBorders>
          </w:tcPr>
          <w:p w14:paraId="0CA6415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48</w:t>
            </w:r>
          </w:p>
        </w:tc>
        <w:tc>
          <w:tcPr>
            <w:tcW w:w="7961" w:type="dxa"/>
            <w:tcBorders>
              <w:top w:val="nil"/>
              <w:left w:val="single" w:sz="6" w:space="0" w:color="auto"/>
              <w:bottom w:val="single" w:sz="2" w:space="0" w:color="auto"/>
              <w:right w:val="single" w:sz="6" w:space="0" w:color="auto"/>
            </w:tcBorders>
            <w:shd w:val="solid" w:color="FFFFFF" w:fill="auto"/>
          </w:tcPr>
          <w:p w14:paraId="6126097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выплаты персоналу государственных (муниципальных) органов</w:t>
            </w:r>
          </w:p>
        </w:tc>
        <w:tc>
          <w:tcPr>
            <w:tcW w:w="984" w:type="dxa"/>
            <w:tcBorders>
              <w:top w:val="nil"/>
              <w:left w:val="single" w:sz="6" w:space="0" w:color="auto"/>
              <w:bottom w:val="single" w:sz="2" w:space="0" w:color="auto"/>
              <w:right w:val="single" w:sz="6" w:space="0" w:color="auto"/>
            </w:tcBorders>
            <w:shd w:val="solid" w:color="FFFFFF" w:fill="auto"/>
          </w:tcPr>
          <w:p w14:paraId="0B46DA8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shd w:val="solid" w:color="FFFFFF" w:fill="auto"/>
          </w:tcPr>
          <w:p w14:paraId="383B1A6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shd w:val="solid" w:color="FFFFFF" w:fill="auto"/>
          </w:tcPr>
          <w:p w14:paraId="4E70D0B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nil"/>
              <w:left w:val="single" w:sz="6" w:space="0" w:color="auto"/>
              <w:bottom w:val="single" w:sz="2" w:space="0" w:color="auto"/>
              <w:right w:val="single" w:sz="6" w:space="0" w:color="auto"/>
            </w:tcBorders>
            <w:shd w:val="solid" w:color="FFFFFF" w:fill="auto"/>
          </w:tcPr>
          <w:p w14:paraId="5902BF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120</w:t>
            </w:r>
          </w:p>
        </w:tc>
        <w:tc>
          <w:tcPr>
            <w:tcW w:w="992" w:type="dxa"/>
            <w:tcBorders>
              <w:top w:val="nil"/>
              <w:left w:val="single" w:sz="6" w:space="0" w:color="auto"/>
              <w:bottom w:val="single" w:sz="2" w:space="0" w:color="auto"/>
              <w:right w:val="single" w:sz="6" w:space="0" w:color="auto"/>
            </w:tcBorders>
            <w:shd w:val="solid" w:color="FFFFFF" w:fill="auto"/>
          </w:tcPr>
          <w:p w14:paraId="597F9A6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123,80</w:t>
            </w:r>
          </w:p>
        </w:tc>
        <w:tc>
          <w:tcPr>
            <w:tcW w:w="1134" w:type="dxa"/>
            <w:tcBorders>
              <w:top w:val="nil"/>
              <w:left w:val="single" w:sz="6" w:space="0" w:color="auto"/>
              <w:bottom w:val="single" w:sz="2" w:space="0" w:color="auto"/>
              <w:right w:val="single" w:sz="6" w:space="0" w:color="auto"/>
            </w:tcBorders>
            <w:shd w:val="solid" w:color="FFFFFF" w:fill="auto"/>
          </w:tcPr>
          <w:p w14:paraId="0F540DE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7508932B" w14:textId="77777777" w:rsidTr="002268B2">
        <w:trPr>
          <w:trHeight w:val="276"/>
        </w:trPr>
        <w:tc>
          <w:tcPr>
            <w:tcW w:w="648" w:type="dxa"/>
            <w:tcBorders>
              <w:top w:val="single" w:sz="6" w:space="0" w:color="auto"/>
              <w:left w:val="single" w:sz="6" w:space="0" w:color="auto"/>
              <w:bottom w:val="single" w:sz="6" w:space="0" w:color="auto"/>
              <w:right w:val="single" w:sz="6" w:space="0" w:color="auto"/>
            </w:tcBorders>
          </w:tcPr>
          <w:p w14:paraId="3058885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49</w:t>
            </w:r>
          </w:p>
        </w:tc>
        <w:tc>
          <w:tcPr>
            <w:tcW w:w="7961" w:type="dxa"/>
            <w:tcBorders>
              <w:top w:val="single" w:sz="6" w:space="0" w:color="auto"/>
              <w:left w:val="single" w:sz="6" w:space="0" w:color="auto"/>
              <w:bottom w:val="single" w:sz="6" w:space="0" w:color="auto"/>
              <w:right w:val="single" w:sz="6" w:space="0" w:color="auto"/>
            </w:tcBorders>
          </w:tcPr>
          <w:p w14:paraId="4F739DD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Фонд оплаты труда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217C17D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0AAF31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293D63D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single" w:sz="6" w:space="0" w:color="auto"/>
              <w:left w:val="single" w:sz="6" w:space="0" w:color="auto"/>
              <w:bottom w:val="single" w:sz="6" w:space="0" w:color="auto"/>
              <w:right w:val="single" w:sz="6" w:space="0" w:color="auto"/>
            </w:tcBorders>
          </w:tcPr>
          <w:p w14:paraId="332D2EA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121</w:t>
            </w:r>
          </w:p>
        </w:tc>
        <w:tc>
          <w:tcPr>
            <w:tcW w:w="992" w:type="dxa"/>
            <w:tcBorders>
              <w:top w:val="single" w:sz="6" w:space="0" w:color="auto"/>
              <w:left w:val="single" w:sz="6" w:space="0" w:color="auto"/>
              <w:bottom w:val="single" w:sz="6" w:space="0" w:color="auto"/>
              <w:right w:val="single" w:sz="6" w:space="0" w:color="auto"/>
            </w:tcBorders>
          </w:tcPr>
          <w:p w14:paraId="676402A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92,40</w:t>
            </w:r>
          </w:p>
        </w:tc>
        <w:tc>
          <w:tcPr>
            <w:tcW w:w="1134" w:type="dxa"/>
            <w:tcBorders>
              <w:top w:val="single" w:sz="6" w:space="0" w:color="auto"/>
              <w:left w:val="single" w:sz="6" w:space="0" w:color="auto"/>
              <w:bottom w:val="single" w:sz="6" w:space="0" w:color="auto"/>
              <w:right w:val="single" w:sz="6" w:space="0" w:color="auto"/>
            </w:tcBorders>
          </w:tcPr>
          <w:p w14:paraId="02C5B04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0D5636C2" w14:textId="77777777" w:rsidTr="002268B2">
        <w:trPr>
          <w:trHeight w:val="492"/>
        </w:trPr>
        <w:tc>
          <w:tcPr>
            <w:tcW w:w="648" w:type="dxa"/>
            <w:tcBorders>
              <w:top w:val="single" w:sz="6" w:space="0" w:color="auto"/>
              <w:left w:val="single" w:sz="6" w:space="0" w:color="auto"/>
              <w:bottom w:val="single" w:sz="6" w:space="0" w:color="auto"/>
              <w:right w:val="single" w:sz="6" w:space="0" w:color="auto"/>
            </w:tcBorders>
          </w:tcPr>
          <w:p w14:paraId="6502D0B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50</w:t>
            </w:r>
          </w:p>
        </w:tc>
        <w:tc>
          <w:tcPr>
            <w:tcW w:w="7961" w:type="dxa"/>
            <w:tcBorders>
              <w:top w:val="single" w:sz="6" w:space="0" w:color="auto"/>
              <w:left w:val="single" w:sz="6" w:space="0" w:color="auto"/>
              <w:bottom w:val="single" w:sz="6" w:space="0" w:color="auto"/>
              <w:right w:val="single" w:sz="6" w:space="0" w:color="auto"/>
            </w:tcBorders>
          </w:tcPr>
          <w:p w14:paraId="380E8D4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84" w:type="dxa"/>
            <w:tcBorders>
              <w:top w:val="single" w:sz="6" w:space="0" w:color="auto"/>
              <w:left w:val="single" w:sz="6" w:space="0" w:color="auto"/>
              <w:bottom w:val="single" w:sz="6" w:space="0" w:color="auto"/>
              <w:right w:val="single" w:sz="6" w:space="0" w:color="auto"/>
            </w:tcBorders>
          </w:tcPr>
          <w:p w14:paraId="214F5DA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CC8764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316D8A5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single" w:sz="6" w:space="0" w:color="auto"/>
              <w:left w:val="single" w:sz="6" w:space="0" w:color="auto"/>
              <w:bottom w:val="single" w:sz="6" w:space="0" w:color="auto"/>
              <w:right w:val="single" w:sz="6" w:space="0" w:color="auto"/>
            </w:tcBorders>
          </w:tcPr>
          <w:p w14:paraId="5261B0E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122</w:t>
            </w:r>
          </w:p>
        </w:tc>
        <w:tc>
          <w:tcPr>
            <w:tcW w:w="992" w:type="dxa"/>
            <w:tcBorders>
              <w:top w:val="single" w:sz="6" w:space="0" w:color="auto"/>
              <w:left w:val="single" w:sz="6" w:space="0" w:color="auto"/>
              <w:bottom w:val="single" w:sz="6" w:space="0" w:color="auto"/>
              <w:right w:val="single" w:sz="6" w:space="0" w:color="auto"/>
            </w:tcBorders>
          </w:tcPr>
          <w:p w14:paraId="08CB903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3,50</w:t>
            </w:r>
          </w:p>
        </w:tc>
        <w:tc>
          <w:tcPr>
            <w:tcW w:w="1134" w:type="dxa"/>
            <w:tcBorders>
              <w:top w:val="single" w:sz="6" w:space="0" w:color="auto"/>
              <w:left w:val="single" w:sz="6" w:space="0" w:color="auto"/>
              <w:bottom w:val="single" w:sz="6" w:space="0" w:color="auto"/>
              <w:right w:val="single" w:sz="6" w:space="0" w:color="auto"/>
            </w:tcBorders>
          </w:tcPr>
          <w:p w14:paraId="0467633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7516FA9B" w14:textId="77777777" w:rsidTr="002268B2">
        <w:trPr>
          <w:trHeight w:val="470"/>
        </w:trPr>
        <w:tc>
          <w:tcPr>
            <w:tcW w:w="648" w:type="dxa"/>
            <w:tcBorders>
              <w:top w:val="single" w:sz="6" w:space="0" w:color="auto"/>
              <w:left w:val="single" w:sz="6" w:space="0" w:color="auto"/>
              <w:bottom w:val="single" w:sz="6" w:space="0" w:color="auto"/>
              <w:right w:val="single" w:sz="6" w:space="0" w:color="auto"/>
            </w:tcBorders>
          </w:tcPr>
          <w:p w14:paraId="3F7F7B0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51</w:t>
            </w:r>
          </w:p>
        </w:tc>
        <w:tc>
          <w:tcPr>
            <w:tcW w:w="7961" w:type="dxa"/>
            <w:tcBorders>
              <w:top w:val="single" w:sz="6" w:space="0" w:color="auto"/>
              <w:left w:val="single" w:sz="6" w:space="0" w:color="auto"/>
              <w:bottom w:val="single" w:sz="6" w:space="0" w:color="auto"/>
              <w:right w:val="single" w:sz="6" w:space="0" w:color="auto"/>
            </w:tcBorders>
          </w:tcPr>
          <w:p w14:paraId="189FB17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416891C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3AD4DD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0A8F328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single" w:sz="6" w:space="0" w:color="auto"/>
              <w:left w:val="single" w:sz="6" w:space="0" w:color="auto"/>
              <w:bottom w:val="single" w:sz="6" w:space="0" w:color="auto"/>
              <w:right w:val="single" w:sz="6" w:space="0" w:color="auto"/>
            </w:tcBorders>
          </w:tcPr>
          <w:p w14:paraId="32932D1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129</w:t>
            </w:r>
          </w:p>
        </w:tc>
        <w:tc>
          <w:tcPr>
            <w:tcW w:w="992" w:type="dxa"/>
            <w:tcBorders>
              <w:top w:val="single" w:sz="6" w:space="0" w:color="auto"/>
              <w:left w:val="single" w:sz="6" w:space="0" w:color="auto"/>
              <w:bottom w:val="single" w:sz="6" w:space="0" w:color="auto"/>
              <w:right w:val="single" w:sz="6" w:space="0" w:color="auto"/>
            </w:tcBorders>
          </w:tcPr>
          <w:p w14:paraId="53353AA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27,90</w:t>
            </w:r>
          </w:p>
        </w:tc>
        <w:tc>
          <w:tcPr>
            <w:tcW w:w="1134" w:type="dxa"/>
            <w:tcBorders>
              <w:top w:val="single" w:sz="6" w:space="0" w:color="auto"/>
              <w:left w:val="single" w:sz="6" w:space="0" w:color="auto"/>
              <w:bottom w:val="single" w:sz="6" w:space="0" w:color="auto"/>
              <w:right w:val="single" w:sz="6" w:space="0" w:color="auto"/>
            </w:tcBorders>
          </w:tcPr>
          <w:p w14:paraId="3C17B8B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1D97DC29" w14:textId="77777777" w:rsidTr="002268B2">
        <w:trPr>
          <w:trHeight w:val="492"/>
        </w:trPr>
        <w:tc>
          <w:tcPr>
            <w:tcW w:w="648" w:type="dxa"/>
            <w:tcBorders>
              <w:top w:val="single" w:sz="6" w:space="0" w:color="auto"/>
              <w:left w:val="single" w:sz="6" w:space="0" w:color="auto"/>
              <w:bottom w:val="single" w:sz="6" w:space="0" w:color="auto"/>
              <w:right w:val="single" w:sz="6" w:space="0" w:color="auto"/>
            </w:tcBorders>
          </w:tcPr>
          <w:p w14:paraId="0D99053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52</w:t>
            </w:r>
          </w:p>
        </w:tc>
        <w:tc>
          <w:tcPr>
            <w:tcW w:w="7961" w:type="dxa"/>
            <w:tcBorders>
              <w:top w:val="nil"/>
              <w:left w:val="single" w:sz="6" w:space="0" w:color="auto"/>
              <w:bottom w:val="single" w:sz="2" w:space="0" w:color="auto"/>
              <w:right w:val="single" w:sz="6" w:space="0" w:color="auto"/>
            </w:tcBorders>
          </w:tcPr>
          <w:p w14:paraId="426AFBF5"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1D50B71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3C8C424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6BD7404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nil"/>
              <w:left w:val="single" w:sz="6" w:space="0" w:color="auto"/>
              <w:bottom w:val="single" w:sz="2" w:space="0" w:color="auto"/>
              <w:right w:val="single" w:sz="6" w:space="0" w:color="auto"/>
            </w:tcBorders>
          </w:tcPr>
          <w:p w14:paraId="3BC9131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2BEE67F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67,50</w:t>
            </w:r>
          </w:p>
        </w:tc>
        <w:tc>
          <w:tcPr>
            <w:tcW w:w="1134" w:type="dxa"/>
            <w:tcBorders>
              <w:top w:val="nil"/>
              <w:left w:val="single" w:sz="6" w:space="0" w:color="auto"/>
              <w:bottom w:val="single" w:sz="2" w:space="0" w:color="auto"/>
              <w:right w:val="single" w:sz="6" w:space="0" w:color="auto"/>
            </w:tcBorders>
          </w:tcPr>
          <w:p w14:paraId="74167BC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35F2CBF8"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65E5DA6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53</w:t>
            </w:r>
          </w:p>
        </w:tc>
        <w:tc>
          <w:tcPr>
            <w:tcW w:w="7961" w:type="dxa"/>
            <w:tcBorders>
              <w:top w:val="single" w:sz="6" w:space="0" w:color="auto"/>
              <w:left w:val="single" w:sz="6" w:space="0" w:color="auto"/>
              <w:bottom w:val="single" w:sz="6" w:space="0" w:color="auto"/>
              <w:right w:val="single" w:sz="6" w:space="0" w:color="auto"/>
            </w:tcBorders>
          </w:tcPr>
          <w:p w14:paraId="3DF85C2A"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7BF47A5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D05651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0203</w:t>
            </w:r>
          </w:p>
        </w:tc>
        <w:tc>
          <w:tcPr>
            <w:tcW w:w="1395" w:type="dxa"/>
            <w:tcBorders>
              <w:top w:val="single" w:sz="6" w:space="0" w:color="auto"/>
              <w:left w:val="single" w:sz="6" w:space="0" w:color="auto"/>
              <w:bottom w:val="single" w:sz="6" w:space="0" w:color="auto"/>
              <w:right w:val="single" w:sz="6" w:space="0" w:color="auto"/>
            </w:tcBorders>
          </w:tcPr>
          <w:p w14:paraId="03032FE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0120051180</w:t>
            </w:r>
          </w:p>
        </w:tc>
        <w:tc>
          <w:tcPr>
            <w:tcW w:w="867" w:type="dxa"/>
            <w:tcBorders>
              <w:top w:val="single" w:sz="6" w:space="0" w:color="auto"/>
              <w:left w:val="single" w:sz="6" w:space="0" w:color="auto"/>
              <w:bottom w:val="single" w:sz="6" w:space="0" w:color="auto"/>
              <w:right w:val="single" w:sz="6" w:space="0" w:color="auto"/>
            </w:tcBorders>
          </w:tcPr>
          <w:p w14:paraId="2C511B4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3E8FC69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67,50</w:t>
            </w:r>
          </w:p>
        </w:tc>
        <w:tc>
          <w:tcPr>
            <w:tcW w:w="1134" w:type="dxa"/>
            <w:tcBorders>
              <w:top w:val="single" w:sz="6" w:space="0" w:color="auto"/>
              <w:left w:val="single" w:sz="6" w:space="0" w:color="auto"/>
              <w:bottom w:val="single" w:sz="6" w:space="0" w:color="auto"/>
              <w:right w:val="single" w:sz="6" w:space="0" w:color="auto"/>
            </w:tcBorders>
          </w:tcPr>
          <w:p w14:paraId="2CC252E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p>
        </w:tc>
      </w:tr>
      <w:tr w:rsidR="00023990" w:rsidRPr="00023990" w14:paraId="20B3DC6E" w14:textId="77777777" w:rsidTr="002268B2">
        <w:trPr>
          <w:trHeight w:val="310"/>
        </w:trPr>
        <w:tc>
          <w:tcPr>
            <w:tcW w:w="648" w:type="dxa"/>
            <w:tcBorders>
              <w:top w:val="single" w:sz="6" w:space="0" w:color="auto"/>
              <w:left w:val="single" w:sz="6" w:space="0" w:color="auto"/>
              <w:bottom w:val="single" w:sz="6" w:space="0" w:color="auto"/>
              <w:right w:val="single" w:sz="6" w:space="0" w:color="auto"/>
            </w:tcBorders>
          </w:tcPr>
          <w:p w14:paraId="3E87CC7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54</w:t>
            </w:r>
          </w:p>
        </w:tc>
        <w:tc>
          <w:tcPr>
            <w:tcW w:w="7961" w:type="dxa"/>
            <w:tcBorders>
              <w:top w:val="single" w:sz="6" w:space="0" w:color="auto"/>
              <w:left w:val="single" w:sz="6" w:space="0" w:color="auto"/>
              <w:bottom w:val="single" w:sz="6" w:space="0" w:color="auto"/>
              <w:right w:val="single" w:sz="6" w:space="0" w:color="auto"/>
            </w:tcBorders>
          </w:tcPr>
          <w:p w14:paraId="7ABB2C1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НАЦИОНАЛЬНАЯ БЕЗОПАСНОСТЬ И ПРАВООХРАНИТЕЛЬНАЯ ДЕЯТЕЛЬНОСТЬ</w:t>
            </w:r>
          </w:p>
        </w:tc>
        <w:tc>
          <w:tcPr>
            <w:tcW w:w="984" w:type="dxa"/>
            <w:tcBorders>
              <w:top w:val="single" w:sz="6" w:space="0" w:color="auto"/>
              <w:left w:val="single" w:sz="6" w:space="0" w:color="auto"/>
              <w:bottom w:val="single" w:sz="6" w:space="0" w:color="auto"/>
              <w:right w:val="single" w:sz="6" w:space="0" w:color="auto"/>
            </w:tcBorders>
          </w:tcPr>
          <w:p w14:paraId="799695A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0F78C0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0300</w:t>
            </w:r>
          </w:p>
        </w:tc>
        <w:tc>
          <w:tcPr>
            <w:tcW w:w="1395" w:type="dxa"/>
            <w:tcBorders>
              <w:top w:val="single" w:sz="6" w:space="0" w:color="auto"/>
              <w:left w:val="single" w:sz="6" w:space="0" w:color="auto"/>
              <w:bottom w:val="single" w:sz="6" w:space="0" w:color="auto"/>
              <w:right w:val="single" w:sz="6" w:space="0" w:color="auto"/>
            </w:tcBorders>
          </w:tcPr>
          <w:p w14:paraId="53C374C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C63014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D33FF1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4 131,10</w:t>
            </w:r>
          </w:p>
        </w:tc>
        <w:tc>
          <w:tcPr>
            <w:tcW w:w="1134" w:type="dxa"/>
            <w:tcBorders>
              <w:top w:val="single" w:sz="6" w:space="0" w:color="auto"/>
              <w:left w:val="single" w:sz="6" w:space="0" w:color="auto"/>
              <w:bottom w:val="single" w:sz="6" w:space="0" w:color="auto"/>
              <w:right w:val="single" w:sz="6" w:space="0" w:color="auto"/>
            </w:tcBorders>
          </w:tcPr>
          <w:p w14:paraId="5ECE057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4 131,10</w:t>
            </w:r>
          </w:p>
        </w:tc>
      </w:tr>
      <w:tr w:rsidR="00023990" w:rsidRPr="00023990" w14:paraId="77691F2A"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2F1C1E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w:t>
            </w:r>
          </w:p>
        </w:tc>
        <w:tc>
          <w:tcPr>
            <w:tcW w:w="7961" w:type="dxa"/>
            <w:tcBorders>
              <w:top w:val="single" w:sz="6" w:space="0" w:color="auto"/>
              <w:left w:val="single" w:sz="6" w:space="0" w:color="auto"/>
              <w:bottom w:val="single" w:sz="6" w:space="0" w:color="auto"/>
              <w:right w:val="single" w:sz="6" w:space="0" w:color="auto"/>
            </w:tcBorders>
          </w:tcPr>
          <w:p w14:paraId="64D103C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84" w:type="dxa"/>
            <w:tcBorders>
              <w:top w:val="single" w:sz="6" w:space="0" w:color="auto"/>
              <w:left w:val="single" w:sz="6" w:space="0" w:color="auto"/>
              <w:bottom w:val="single" w:sz="6" w:space="0" w:color="auto"/>
              <w:right w:val="single" w:sz="6" w:space="0" w:color="auto"/>
            </w:tcBorders>
          </w:tcPr>
          <w:p w14:paraId="418B911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24ABD8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2854F20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5DD4D8A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988FCD3"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single" w:sz="6" w:space="0" w:color="auto"/>
              <w:left w:val="single" w:sz="6" w:space="0" w:color="auto"/>
              <w:bottom w:val="single" w:sz="6" w:space="0" w:color="auto"/>
              <w:right w:val="single" w:sz="6" w:space="0" w:color="auto"/>
            </w:tcBorders>
          </w:tcPr>
          <w:p w14:paraId="2758094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06944F3A" w14:textId="77777777" w:rsidTr="002268B2">
        <w:trPr>
          <w:trHeight w:val="516"/>
        </w:trPr>
        <w:tc>
          <w:tcPr>
            <w:tcW w:w="648" w:type="dxa"/>
            <w:tcBorders>
              <w:top w:val="single" w:sz="6" w:space="0" w:color="auto"/>
              <w:left w:val="single" w:sz="6" w:space="0" w:color="auto"/>
              <w:bottom w:val="single" w:sz="6" w:space="0" w:color="auto"/>
              <w:right w:val="single" w:sz="6" w:space="0" w:color="auto"/>
            </w:tcBorders>
          </w:tcPr>
          <w:p w14:paraId="16DD92C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56</w:t>
            </w:r>
          </w:p>
        </w:tc>
        <w:tc>
          <w:tcPr>
            <w:tcW w:w="7961" w:type="dxa"/>
            <w:tcBorders>
              <w:top w:val="single" w:sz="6" w:space="0" w:color="auto"/>
              <w:left w:val="single" w:sz="6" w:space="0" w:color="auto"/>
              <w:bottom w:val="single" w:sz="6" w:space="0" w:color="auto"/>
              <w:right w:val="single" w:sz="6" w:space="0" w:color="auto"/>
            </w:tcBorders>
          </w:tcPr>
          <w:p w14:paraId="4D55CF1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6FF7630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09FC98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0D0432B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751A60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0FE4130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single" w:sz="6" w:space="0" w:color="auto"/>
              <w:left w:val="single" w:sz="6" w:space="0" w:color="auto"/>
              <w:bottom w:val="single" w:sz="6" w:space="0" w:color="auto"/>
              <w:right w:val="single" w:sz="6" w:space="0" w:color="auto"/>
            </w:tcBorders>
          </w:tcPr>
          <w:p w14:paraId="3BBAC13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6FFA73BF" w14:textId="77777777" w:rsidTr="002268B2">
        <w:trPr>
          <w:trHeight w:val="470"/>
        </w:trPr>
        <w:tc>
          <w:tcPr>
            <w:tcW w:w="648" w:type="dxa"/>
            <w:tcBorders>
              <w:top w:val="single" w:sz="6" w:space="0" w:color="auto"/>
              <w:left w:val="single" w:sz="6" w:space="0" w:color="auto"/>
              <w:bottom w:val="single" w:sz="6" w:space="0" w:color="auto"/>
              <w:right w:val="single" w:sz="6" w:space="0" w:color="auto"/>
            </w:tcBorders>
          </w:tcPr>
          <w:p w14:paraId="02B0268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57</w:t>
            </w:r>
          </w:p>
        </w:tc>
        <w:tc>
          <w:tcPr>
            <w:tcW w:w="7961" w:type="dxa"/>
            <w:tcBorders>
              <w:top w:val="single" w:sz="6" w:space="0" w:color="auto"/>
              <w:left w:val="single" w:sz="6" w:space="0" w:color="auto"/>
              <w:bottom w:val="single" w:sz="6" w:space="0" w:color="auto"/>
              <w:right w:val="single" w:sz="6" w:space="0" w:color="auto"/>
            </w:tcBorders>
          </w:tcPr>
          <w:p w14:paraId="3AC30DAB" w14:textId="58F95F49"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Подпрограмма 2"Защита от чрезвычайных ситуаций природного,</w:t>
            </w:r>
            <w:r w:rsidR="00C06C59">
              <w:rPr>
                <w:rFonts w:ascii="Times New Roman" w:hAnsi="Times New Roman" w:cs="Times New Roman"/>
                <w:color w:val="000000"/>
              </w:rPr>
              <w:t xml:space="preserve"> </w:t>
            </w:r>
            <w:r w:rsidRPr="00023990">
              <w:rPr>
                <w:rFonts w:ascii="Times New Roman" w:hAnsi="Times New Roman" w:cs="Times New Roman"/>
                <w:color w:val="000000"/>
              </w:rPr>
              <w:t>техногенного характера и обеспечения безопасности населения территории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67F01FE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205D0E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342B96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0120000000</w:t>
            </w:r>
          </w:p>
        </w:tc>
        <w:tc>
          <w:tcPr>
            <w:tcW w:w="867" w:type="dxa"/>
            <w:tcBorders>
              <w:top w:val="single" w:sz="6" w:space="0" w:color="auto"/>
              <w:left w:val="single" w:sz="6" w:space="0" w:color="auto"/>
              <w:bottom w:val="single" w:sz="6" w:space="0" w:color="auto"/>
              <w:right w:val="single" w:sz="6" w:space="0" w:color="auto"/>
            </w:tcBorders>
          </w:tcPr>
          <w:p w14:paraId="0729D35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A9D790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single" w:sz="6" w:space="0" w:color="auto"/>
              <w:left w:val="single" w:sz="6" w:space="0" w:color="auto"/>
              <w:bottom w:val="single" w:sz="6" w:space="0" w:color="auto"/>
              <w:right w:val="single" w:sz="6" w:space="0" w:color="auto"/>
            </w:tcBorders>
          </w:tcPr>
          <w:p w14:paraId="363A271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426C3A87" w14:textId="77777777" w:rsidTr="002268B2">
        <w:trPr>
          <w:trHeight w:val="310"/>
        </w:trPr>
        <w:tc>
          <w:tcPr>
            <w:tcW w:w="648" w:type="dxa"/>
            <w:tcBorders>
              <w:top w:val="single" w:sz="6" w:space="0" w:color="auto"/>
              <w:left w:val="single" w:sz="6" w:space="0" w:color="auto"/>
              <w:bottom w:val="single" w:sz="6" w:space="0" w:color="auto"/>
              <w:right w:val="single" w:sz="6" w:space="0" w:color="auto"/>
            </w:tcBorders>
          </w:tcPr>
          <w:p w14:paraId="763750C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58</w:t>
            </w:r>
          </w:p>
        </w:tc>
        <w:tc>
          <w:tcPr>
            <w:tcW w:w="7961" w:type="dxa"/>
            <w:tcBorders>
              <w:top w:val="single" w:sz="6" w:space="0" w:color="auto"/>
              <w:left w:val="single" w:sz="6" w:space="0" w:color="auto"/>
              <w:bottom w:val="single" w:sz="6" w:space="0" w:color="auto"/>
              <w:right w:val="single" w:sz="6" w:space="0" w:color="auto"/>
            </w:tcBorders>
          </w:tcPr>
          <w:p w14:paraId="43230629"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по профилактике экстремизма и терроризма</w:t>
            </w:r>
          </w:p>
        </w:tc>
        <w:tc>
          <w:tcPr>
            <w:tcW w:w="984" w:type="dxa"/>
            <w:tcBorders>
              <w:top w:val="single" w:sz="6" w:space="0" w:color="auto"/>
              <w:left w:val="single" w:sz="6" w:space="0" w:color="auto"/>
              <w:bottom w:val="single" w:sz="6" w:space="0" w:color="auto"/>
              <w:right w:val="single" w:sz="6" w:space="0" w:color="auto"/>
            </w:tcBorders>
          </w:tcPr>
          <w:p w14:paraId="31B0365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020E96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19A76A7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0120000020</w:t>
            </w:r>
          </w:p>
        </w:tc>
        <w:tc>
          <w:tcPr>
            <w:tcW w:w="867" w:type="dxa"/>
            <w:tcBorders>
              <w:top w:val="single" w:sz="6" w:space="0" w:color="auto"/>
              <w:left w:val="single" w:sz="6" w:space="0" w:color="auto"/>
              <w:bottom w:val="single" w:sz="6" w:space="0" w:color="auto"/>
              <w:right w:val="single" w:sz="6" w:space="0" w:color="auto"/>
            </w:tcBorders>
          </w:tcPr>
          <w:p w14:paraId="46AD153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7914276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single" w:sz="6" w:space="0" w:color="auto"/>
              <w:left w:val="single" w:sz="6" w:space="0" w:color="auto"/>
              <w:bottom w:val="single" w:sz="6" w:space="0" w:color="auto"/>
              <w:right w:val="single" w:sz="6" w:space="0" w:color="auto"/>
            </w:tcBorders>
          </w:tcPr>
          <w:p w14:paraId="1538E31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1DB470F2"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4D0E12B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59</w:t>
            </w:r>
          </w:p>
        </w:tc>
        <w:tc>
          <w:tcPr>
            <w:tcW w:w="7961" w:type="dxa"/>
            <w:tcBorders>
              <w:top w:val="nil"/>
              <w:left w:val="single" w:sz="6" w:space="0" w:color="auto"/>
              <w:bottom w:val="single" w:sz="2" w:space="0" w:color="auto"/>
              <w:right w:val="single" w:sz="6" w:space="0" w:color="auto"/>
            </w:tcBorders>
          </w:tcPr>
          <w:p w14:paraId="2FF1409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5546A9B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12EA477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40C4ACF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0120000020</w:t>
            </w:r>
          </w:p>
        </w:tc>
        <w:tc>
          <w:tcPr>
            <w:tcW w:w="867" w:type="dxa"/>
            <w:tcBorders>
              <w:top w:val="nil"/>
              <w:left w:val="single" w:sz="6" w:space="0" w:color="auto"/>
              <w:bottom w:val="single" w:sz="2" w:space="0" w:color="auto"/>
              <w:right w:val="single" w:sz="6" w:space="0" w:color="auto"/>
            </w:tcBorders>
          </w:tcPr>
          <w:p w14:paraId="542B9E6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28688AC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nil"/>
              <w:left w:val="single" w:sz="6" w:space="0" w:color="auto"/>
              <w:bottom w:val="single" w:sz="2" w:space="0" w:color="auto"/>
              <w:right w:val="single" w:sz="6" w:space="0" w:color="auto"/>
            </w:tcBorders>
          </w:tcPr>
          <w:p w14:paraId="4DA067A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0F0E7C62"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2E5DA52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60</w:t>
            </w:r>
          </w:p>
        </w:tc>
        <w:tc>
          <w:tcPr>
            <w:tcW w:w="7961" w:type="dxa"/>
            <w:tcBorders>
              <w:top w:val="single" w:sz="6" w:space="0" w:color="auto"/>
              <w:left w:val="single" w:sz="6" w:space="0" w:color="auto"/>
              <w:bottom w:val="single" w:sz="6" w:space="0" w:color="auto"/>
              <w:right w:val="single" w:sz="6" w:space="0" w:color="auto"/>
            </w:tcBorders>
          </w:tcPr>
          <w:p w14:paraId="59953CE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4D4D65A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D423A7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0309</w:t>
            </w:r>
          </w:p>
        </w:tc>
        <w:tc>
          <w:tcPr>
            <w:tcW w:w="1395" w:type="dxa"/>
            <w:tcBorders>
              <w:top w:val="single" w:sz="6" w:space="0" w:color="auto"/>
              <w:left w:val="single" w:sz="6" w:space="0" w:color="auto"/>
              <w:bottom w:val="single" w:sz="6" w:space="0" w:color="auto"/>
              <w:right w:val="single" w:sz="6" w:space="0" w:color="auto"/>
            </w:tcBorders>
          </w:tcPr>
          <w:p w14:paraId="60C9F64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0120000020</w:t>
            </w:r>
          </w:p>
        </w:tc>
        <w:tc>
          <w:tcPr>
            <w:tcW w:w="867" w:type="dxa"/>
            <w:tcBorders>
              <w:top w:val="single" w:sz="6" w:space="0" w:color="auto"/>
              <w:left w:val="single" w:sz="6" w:space="0" w:color="auto"/>
              <w:bottom w:val="single" w:sz="6" w:space="0" w:color="auto"/>
              <w:right w:val="single" w:sz="6" w:space="0" w:color="auto"/>
            </w:tcBorders>
          </w:tcPr>
          <w:p w14:paraId="3EF9856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057F1C6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c>
          <w:tcPr>
            <w:tcW w:w="1134" w:type="dxa"/>
            <w:tcBorders>
              <w:top w:val="single" w:sz="6" w:space="0" w:color="auto"/>
              <w:left w:val="single" w:sz="6" w:space="0" w:color="auto"/>
              <w:bottom w:val="single" w:sz="6" w:space="0" w:color="auto"/>
              <w:right w:val="single" w:sz="6" w:space="0" w:color="auto"/>
            </w:tcBorders>
          </w:tcPr>
          <w:p w14:paraId="787080E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1,50</w:t>
            </w:r>
          </w:p>
        </w:tc>
      </w:tr>
      <w:tr w:rsidR="00023990" w:rsidRPr="00023990" w14:paraId="01F225AE"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39C67A5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61</w:t>
            </w:r>
          </w:p>
        </w:tc>
        <w:tc>
          <w:tcPr>
            <w:tcW w:w="7961" w:type="dxa"/>
            <w:tcBorders>
              <w:top w:val="single" w:sz="6" w:space="0" w:color="auto"/>
              <w:left w:val="single" w:sz="6" w:space="0" w:color="auto"/>
              <w:bottom w:val="single" w:sz="6" w:space="0" w:color="auto"/>
              <w:right w:val="single" w:sz="6" w:space="0" w:color="auto"/>
            </w:tcBorders>
          </w:tcPr>
          <w:p w14:paraId="0E4F508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Обеспечение пожарной безопасности</w:t>
            </w:r>
          </w:p>
        </w:tc>
        <w:tc>
          <w:tcPr>
            <w:tcW w:w="984" w:type="dxa"/>
            <w:tcBorders>
              <w:top w:val="single" w:sz="6" w:space="0" w:color="auto"/>
              <w:left w:val="single" w:sz="6" w:space="0" w:color="auto"/>
              <w:bottom w:val="single" w:sz="6" w:space="0" w:color="auto"/>
              <w:right w:val="single" w:sz="6" w:space="0" w:color="auto"/>
            </w:tcBorders>
          </w:tcPr>
          <w:p w14:paraId="13D1932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A08056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50C43B6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1326AE7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E00B85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c>
          <w:tcPr>
            <w:tcW w:w="1134" w:type="dxa"/>
            <w:tcBorders>
              <w:top w:val="single" w:sz="6" w:space="0" w:color="auto"/>
              <w:left w:val="single" w:sz="6" w:space="0" w:color="auto"/>
              <w:bottom w:val="single" w:sz="6" w:space="0" w:color="auto"/>
              <w:right w:val="single" w:sz="6" w:space="0" w:color="auto"/>
            </w:tcBorders>
          </w:tcPr>
          <w:p w14:paraId="0CADC88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r>
      <w:tr w:rsidR="00023990" w:rsidRPr="00023990" w14:paraId="4A415711"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419C40C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62</w:t>
            </w:r>
          </w:p>
        </w:tc>
        <w:tc>
          <w:tcPr>
            <w:tcW w:w="7961" w:type="dxa"/>
            <w:tcBorders>
              <w:top w:val="single" w:sz="6" w:space="0" w:color="auto"/>
              <w:left w:val="single" w:sz="6" w:space="0" w:color="auto"/>
              <w:bottom w:val="single" w:sz="6" w:space="0" w:color="auto"/>
              <w:right w:val="single" w:sz="6" w:space="0" w:color="auto"/>
            </w:tcBorders>
          </w:tcPr>
          <w:p w14:paraId="226CFCF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4A3159D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25032D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39BC5D7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0A5A90E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F74916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c>
          <w:tcPr>
            <w:tcW w:w="1134" w:type="dxa"/>
            <w:tcBorders>
              <w:top w:val="single" w:sz="6" w:space="0" w:color="auto"/>
              <w:left w:val="single" w:sz="6" w:space="0" w:color="auto"/>
              <w:bottom w:val="single" w:sz="6" w:space="0" w:color="auto"/>
              <w:right w:val="single" w:sz="6" w:space="0" w:color="auto"/>
            </w:tcBorders>
          </w:tcPr>
          <w:p w14:paraId="45FB06D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r>
      <w:tr w:rsidR="00023990" w:rsidRPr="00023990" w14:paraId="04D6C845"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47B60A8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63</w:t>
            </w:r>
          </w:p>
        </w:tc>
        <w:tc>
          <w:tcPr>
            <w:tcW w:w="7961" w:type="dxa"/>
            <w:tcBorders>
              <w:top w:val="single" w:sz="6" w:space="0" w:color="auto"/>
              <w:left w:val="single" w:sz="6" w:space="0" w:color="auto"/>
              <w:bottom w:val="single" w:sz="6" w:space="0" w:color="auto"/>
              <w:right w:val="single" w:sz="6" w:space="0" w:color="auto"/>
            </w:tcBorders>
          </w:tcPr>
          <w:p w14:paraId="2DBED7B4" w14:textId="71C96A0E"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 xml:space="preserve">Подпрограмма 2"Защита от чрезвычайных ситуаций </w:t>
            </w:r>
            <w:proofErr w:type="spellStart"/>
            <w:proofErr w:type="gramStart"/>
            <w:r w:rsidRPr="00023990">
              <w:rPr>
                <w:rFonts w:ascii="Times New Roman" w:hAnsi="Times New Roman" w:cs="Times New Roman"/>
                <w:color w:val="000000"/>
              </w:rPr>
              <w:t>природного,техногенного</w:t>
            </w:r>
            <w:proofErr w:type="spellEnd"/>
            <w:proofErr w:type="gramEnd"/>
            <w:r w:rsidRPr="00023990">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0D65D52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6AE2A6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329E96D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0120000000</w:t>
            </w:r>
          </w:p>
        </w:tc>
        <w:tc>
          <w:tcPr>
            <w:tcW w:w="867" w:type="dxa"/>
            <w:tcBorders>
              <w:top w:val="single" w:sz="6" w:space="0" w:color="auto"/>
              <w:left w:val="single" w:sz="6" w:space="0" w:color="auto"/>
              <w:bottom w:val="single" w:sz="6" w:space="0" w:color="auto"/>
              <w:right w:val="single" w:sz="6" w:space="0" w:color="auto"/>
            </w:tcBorders>
          </w:tcPr>
          <w:p w14:paraId="090D06D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53CBB54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c>
          <w:tcPr>
            <w:tcW w:w="1134" w:type="dxa"/>
            <w:tcBorders>
              <w:top w:val="single" w:sz="6" w:space="0" w:color="auto"/>
              <w:left w:val="single" w:sz="6" w:space="0" w:color="auto"/>
              <w:bottom w:val="single" w:sz="6" w:space="0" w:color="auto"/>
              <w:right w:val="single" w:sz="6" w:space="0" w:color="auto"/>
            </w:tcBorders>
          </w:tcPr>
          <w:p w14:paraId="48F547F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r>
      <w:tr w:rsidR="00023990" w:rsidRPr="00023990" w14:paraId="3BF91460" w14:textId="77777777" w:rsidTr="002268B2">
        <w:trPr>
          <w:trHeight w:val="264"/>
        </w:trPr>
        <w:tc>
          <w:tcPr>
            <w:tcW w:w="648" w:type="dxa"/>
            <w:tcBorders>
              <w:top w:val="single" w:sz="6" w:space="0" w:color="auto"/>
              <w:left w:val="single" w:sz="6" w:space="0" w:color="auto"/>
              <w:bottom w:val="single" w:sz="6" w:space="0" w:color="auto"/>
              <w:right w:val="single" w:sz="6" w:space="0" w:color="auto"/>
            </w:tcBorders>
          </w:tcPr>
          <w:p w14:paraId="3ECDA40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64</w:t>
            </w:r>
          </w:p>
        </w:tc>
        <w:tc>
          <w:tcPr>
            <w:tcW w:w="7961" w:type="dxa"/>
            <w:tcBorders>
              <w:top w:val="single" w:sz="6" w:space="0" w:color="auto"/>
              <w:left w:val="single" w:sz="6" w:space="0" w:color="auto"/>
              <w:bottom w:val="single" w:sz="6" w:space="0" w:color="auto"/>
              <w:right w:val="single" w:sz="6" w:space="0" w:color="auto"/>
            </w:tcBorders>
          </w:tcPr>
          <w:p w14:paraId="7219A94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Обеспечение деятельности добровольной пожарной дружины</w:t>
            </w:r>
          </w:p>
        </w:tc>
        <w:tc>
          <w:tcPr>
            <w:tcW w:w="984" w:type="dxa"/>
            <w:tcBorders>
              <w:top w:val="single" w:sz="6" w:space="0" w:color="auto"/>
              <w:left w:val="single" w:sz="6" w:space="0" w:color="auto"/>
              <w:bottom w:val="single" w:sz="6" w:space="0" w:color="auto"/>
              <w:right w:val="single" w:sz="6" w:space="0" w:color="auto"/>
            </w:tcBorders>
          </w:tcPr>
          <w:p w14:paraId="5D7F1C3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706A890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4218A97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single" w:sz="6" w:space="0" w:color="auto"/>
              <w:left w:val="single" w:sz="6" w:space="0" w:color="auto"/>
              <w:bottom w:val="single" w:sz="6" w:space="0" w:color="auto"/>
              <w:right w:val="single" w:sz="6" w:space="0" w:color="auto"/>
            </w:tcBorders>
          </w:tcPr>
          <w:p w14:paraId="472A09E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2C9D9C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c>
          <w:tcPr>
            <w:tcW w:w="1134" w:type="dxa"/>
            <w:tcBorders>
              <w:top w:val="single" w:sz="6" w:space="0" w:color="auto"/>
              <w:left w:val="single" w:sz="6" w:space="0" w:color="auto"/>
              <w:bottom w:val="single" w:sz="6" w:space="0" w:color="auto"/>
              <w:right w:val="single" w:sz="6" w:space="0" w:color="auto"/>
            </w:tcBorders>
          </w:tcPr>
          <w:p w14:paraId="04B557E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4 129,60</w:t>
            </w:r>
          </w:p>
        </w:tc>
      </w:tr>
      <w:tr w:rsidR="00023990" w:rsidRPr="00023990" w14:paraId="7849FB61"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5D8F853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65</w:t>
            </w:r>
          </w:p>
        </w:tc>
        <w:tc>
          <w:tcPr>
            <w:tcW w:w="7961" w:type="dxa"/>
            <w:tcBorders>
              <w:top w:val="nil"/>
              <w:left w:val="single" w:sz="6" w:space="0" w:color="auto"/>
              <w:bottom w:val="single" w:sz="2" w:space="0" w:color="auto"/>
              <w:right w:val="single" w:sz="6" w:space="0" w:color="auto"/>
            </w:tcBorders>
          </w:tcPr>
          <w:p w14:paraId="65F63664"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выплаты персоналу государственных (муниципальных) органов</w:t>
            </w:r>
          </w:p>
        </w:tc>
        <w:tc>
          <w:tcPr>
            <w:tcW w:w="984" w:type="dxa"/>
            <w:tcBorders>
              <w:top w:val="nil"/>
              <w:left w:val="single" w:sz="6" w:space="0" w:color="auto"/>
              <w:bottom w:val="single" w:sz="2" w:space="0" w:color="auto"/>
              <w:right w:val="single" w:sz="6" w:space="0" w:color="auto"/>
            </w:tcBorders>
          </w:tcPr>
          <w:p w14:paraId="3191890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3741835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67587F3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nil"/>
              <w:left w:val="single" w:sz="6" w:space="0" w:color="auto"/>
              <w:bottom w:val="single" w:sz="2" w:space="0" w:color="auto"/>
              <w:right w:val="single" w:sz="6" w:space="0" w:color="auto"/>
            </w:tcBorders>
          </w:tcPr>
          <w:p w14:paraId="491630C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120</w:t>
            </w:r>
          </w:p>
        </w:tc>
        <w:tc>
          <w:tcPr>
            <w:tcW w:w="992" w:type="dxa"/>
            <w:tcBorders>
              <w:top w:val="nil"/>
              <w:left w:val="single" w:sz="6" w:space="0" w:color="auto"/>
              <w:bottom w:val="single" w:sz="2" w:space="0" w:color="auto"/>
              <w:right w:val="single" w:sz="6" w:space="0" w:color="auto"/>
            </w:tcBorders>
          </w:tcPr>
          <w:p w14:paraId="735B536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3 848,20</w:t>
            </w:r>
          </w:p>
        </w:tc>
        <w:tc>
          <w:tcPr>
            <w:tcW w:w="1134" w:type="dxa"/>
            <w:tcBorders>
              <w:top w:val="nil"/>
              <w:left w:val="single" w:sz="6" w:space="0" w:color="auto"/>
              <w:bottom w:val="single" w:sz="2" w:space="0" w:color="auto"/>
              <w:right w:val="single" w:sz="6" w:space="0" w:color="auto"/>
            </w:tcBorders>
          </w:tcPr>
          <w:p w14:paraId="119ABCC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3 848,20</w:t>
            </w:r>
          </w:p>
        </w:tc>
      </w:tr>
      <w:tr w:rsidR="00023990" w:rsidRPr="00023990" w14:paraId="4EE0A40B" w14:textId="77777777" w:rsidTr="002268B2">
        <w:trPr>
          <w:trHeight w:val="206"/>
        </w:trPr>
        <w:tc>
          <w:tcPr>
            <w:tcW w:w="648" w:type="dxa"/>
            <w:tcBorders>
              <w:top w:val="single" w:sz="6" w:space="0" w:color="auto"/>
              <w:left w:val="single" w:sz="6" w:space="0" w:color="auto"/>
              <w:bottom w:val="single" w:sz="6" w:space="0" w:color="auto"/>
              <w:right w:val="single" w:sz="6" w:space="0" w:color="auto"/>
            </w:tcBorders>
          </w:tcPr>
          <w:p w14:paraId="493DC28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66</w:t>
            </w:r>
          </w:p>
        </w:tc>
        <w:tc>
          <w:tcPr>
            <w:tcW w:w="7961" w:type="dxa"/>
            <w:tcBorders>
              <w:top w:val="single" w:sz="6" w:space="0" w:color="auto"/>
              <w:left w:val="single" w:sz="6" w:space="0" w:color="auto"/>
              <w:bottom w:val="single" w:sz="6" w:space="0" w:color="auto"/>
              <w:right w:val="single" w:sz="6" w:space="0" w:color="auto"/>
            </w:tcBorders>
          </w:tcPr>
          <w:p w14:paraId="615DA769"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Фонд оплаты труда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60EC619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7683CF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24F78D2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single" w:sz="6" w:space="0" w:color="auto"/>
              <w:left w:val="single" w:sz="6" w:space="0" w:color="auto"/>
              <w:bottom w:val="single" w:sz="6" w:space="0" w:color="auto"/>
              <w:right w:val="single" w:sz="6" w:space="0" w:color="auto"/>
            </w:tcBorders>
          </w:tcPr>
          <w:p w14:paraId="47EFA8B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121</w:t>
            </w:r>
          </w:p>
        </w:tc>
        <w:tc>
          <w:tcPr>
            <w:tcW w:w="992" w:type="dxa"/>
            <w:tcBorders>
              <w:top w:val="single" w:sz="6" w:space="0" w:color="auto"/>
              <w:left w:val="single" w:sz="6" w:space="0" w:color="auto"/>
              <w:bottom w:val="single" w:sz="6" w:space="0" w:color="auto"/>
              <w:right w:val="single" w:sz="6" w:space="0" w:color="auto"/>
            </w:tcBorders>
          </w:tcPr>
          <w:p w14:paraId="5028B5F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2 955,60</w:t>
            </w:r>
          </w:p>
        </w:tc>
        <w:tc>
          <w:tcPr>
            <w:tcW w:w="1134" w:type="dxa"/>
            <w:tcBorders>
              <w:top w:val="single" w:sz="6" w:space="0" w:color="auto"/>
              <w:left w:val="single" w:sz="6" w:space="0" w:color="auto"/>
              <w:bottom w:val="single" w:sz="6" w:space="0" w:color="auto"/>
              <w:right w:val="single" w:sz="6" w:space="0" w:color="auto"/>
            </w:tcBorders>
          </w:tcPr>
          <w:p w14:paraId="44D8DE9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2 955,60</w:t>
            </w:r>
          </w:p>
        </w:tc>
      </w:tr>
      <w:tr w:rsidR="00023990" w:rsidRPr="00023990" w14:paraId="603928FC"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1B021BA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lastRenderedPageBreak/>
              <w:t>67</w:t>
            </w:r>
          </w:p>
        </w:tc>
        <w:tc>
          <w:tcPr>
            <w:tcW w:w="7961" w:type="dxa"/>
            <w:tcBorders>
              <w:top w:val="single" w:sz="6" w:space="0" w:color="auto"/>
              <w:left w:val="single" w:sz="6" w:space="0" w:color="auto"/>
              <w:bottom w:val="single" w:sz="6" w:space="0" w:color="auto"/>
              <w:right w:val="single" w:sz="6" w:space="0" w:color="auto"/>
            </w:tcBorders>
          </w:tcPr>
          <w:p w14:paraId="3AEABCF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84" w:type="dxa"/>
            <w:tcBorders>
              <w:top w:val="single" w:sz="6" w:space="0" w:color="auto"/>
              <w:left w:val="single" w:sz="6" w:space="0" w:color="auto"/>
              <w:bottom w:val="single" w:sz="6" w:space="0" w:color="auto"/>
              <w:right w:val="single" w:sz="6" w:space="0" w:color="auto"/>
            </w:tcBorders>
          </w:tcPr>
          <w:p w14:paraId="5A60228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51963D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2A1918C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single" w:sz="6" w:space="0" w:color="auto"/>
              <w:left w:val="single" w:sz="6" w:space="0" w:color="auto"/>
              <w:bottom w:val="single" w:sz="6" w:space="0" w:color="auto"/>
              <w:right w:val="single" w:sz="6" w:space="0" w:color="auto"/>
            </w:tcBorders>
          </w:tcPr>
          <w:p w14:paraId="1FD8A86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129</w:t>
            </w:r>
          </w:p>
        </w:tc>
        <w:tc>
          <w:tcPr>
            <w:tcW w:w="992" w:type="dxa"/>
            <w:tcBorders>
              <w:top w:val="single" w:sz="6" w:space="0" w:color="auto"/>
              <w:left w:val="single" w:sz="6" w:space="0" w:color="auto"/>
              <w:bottom w:val="single" w:sz="6" w:space="0" w:color="auto"/>
              <w:right w:val="single" w:sz="6" w:space="0" w:color="auto"/>
            </w:tcBorders>
          </w:tcPr>
          <w:p w14:paraId="55C0E83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892,60</w:t>
            </w:r>
          </w:p>
        </w:tc>
        <w:tc>
          <w:tcPr>
            <w:tcW w:w="1134" w:type="dxa"/>
            <w:tcBorders>
              <w:top w:val="single" w:sz="6" w:space="0" w:color="auto"/>
              <w:left w:val="single" w:sz="6" w:space="0" w:color="auto"/>
              <w:bottom w:val="single" w:sz="6" w:space="0" w:color="auto"/>
              <w:right w:val="single" w:sz="6" w:space="0" w:color="auto"/>
            </w:tcBorders>
          </w:tcPr>
          <w:p w14:paraId="649917F6"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892,60</w:t>
            </w:r>
          </w:p>
        </w:tc>
      </w:tr>
      <w:tr w:rsidR="00023990" w:rsidRPr="00023990" w14:paraId="5ED58114" w14:textId="77777777" w:rsidTr="002268B2">
        <w:trPr>
          <w:trHeight w:val="425"/>
        </w:trPr>
        <w:tc>
          <w:tcPr>
            <w:tcW w:w="648" w:type="dxa"/>
            <w:tcBorders>
              <w:top w:val="single" w:sz="6" w:space="0" w:color="auto"/>
              <w:left w:val="single" w:sz="6" w:space="0" w:color="auto"/>
              <w:bottom w:val="single" w:sz="6" w:space="0" w:color="auto"/>
              <w:right w:val="single" w:sz="6" w:space="0" w:color="auto"/>
            </w:tcBorders>
          </w:tcPr>
          <w:p w14:paraId="0BE6259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68</w:t>
            </w:r>
          </w:p>
        </w:tc>
        <w:tc>
          <w:tcPr>
            <w:tcW w:w="7961" w:type="dxa"/>
            <w:tcBorders>
              <w:top w:val="nil"/>
              <w:left w:val="single" w:sz="6" w:space="0" w:color="auto"/>
              <w:bottom w:val="single" w:sz="2" w:space="0" w:color="auto"/>
              <w:right w:val="single" w:sz="6" w:space="0" w:color="auto"/>
            </w:tcBorders>
          </w:tcPr>
          <w:p w14:paraId="173DB84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35D23C4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5D5F3F2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2A062FA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nil"/>
              <w:left w:val="single" w:sz="6" w:space="0" w:color="auto"/>
              <w:bottom w:val="single" w:sz="2" w:space="0" w:color="auto"/>
              <w:right w:val="single" w:sz="6" w:space="0" w:color="auto"/>
            </w:tcBorders>
          </w:tcPr>
          <w:p w14:paraId="4A5E0E6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155A5F61"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281,40</w:t>
            </w:r>
          </w:p>
        </w:tc>
        <w:tc>
          <w:tcPr>
            <w:tcW w:w="1134" w:type="dxa"/>
            <w:tcBorders>
              <w:top w:val="nil"/>
              <w:left w:val="single" w:sz="6" w:space="0" w:color="auto"/>
              <w:bottom w:val="single" w:sz="2" w:space="0" w:color="auto"/>
              <w:right w:val="single" w:sz="6" w:space="0" w:color="auto"/>
            </w:tcBorders>
          </w:tcPr>
          <w:p w14:paraId="4709D24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281,40</w:t>
            </w:r>
          </w:p>
        </w:tc>
      </w:tr>
      <w:tr w:rsidR="00023990" w:rsidRPr="00023990" w14:paraId="6D458A27" w14:textId="77777777" w:rsidTr="002268B2">
        <w:trPr>
          <w:trHeight w:val="446"/>
        </w:trPr>
        <w:tc>
          <w:tcPr>
            <w:tcW w:w="648" w:type="dxa"/>
            <w:tcBorders>
              <w:top w:val="single" w:sz="6" w:space="0" w:color="auto"/>
              <w:left w:val="single" w:sz="6" w:space="0" w:color="auto"/>
              <w:bottom w:val="single" w:sz="6" w:space="0" w:color="auto"/>
              <w:right w:val="single" w:sz="6" w:space="0" w:color="auto"/>
            </w:tcBorders>
          </w:tcPr>
          <w:p w14:paraId="3FC5C37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69</w:t>
            </w:r>
          </w:p>
        </w:tc>
        <w:tc>
          <w:tcPr>
            <w:tcW w:w="7961" w:type="dxa"/>
            <w:tcBorders>
              <w:top w:val="single" w:sz="6" w:space="0" w:color="auto"/>
              <w:left w:val="single" w:sz="6" w:space="0" w:color="auto"/>
              <w:bottom w:val="single" w:sz="6" w:space="0" w:color="auto"/>
              <w:right w:val="single" w:sz="6" w:space="0" w:color="auto"/>
            </w:tcBorders>
          </w:tcPr>
          <w:p w14:paraId="20E7A476"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719D179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29FA63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31B8979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single" w:sz="6" w:space="0" w:color="auto"/>
              <w:left w:val="single" w:sz="6" w:space="0" w:color="auto"/>
              <w:bottom w:val="single" w:sz="6" w:space="0" w:color="auto"/>
              <w:right w:val="single" w:sz="6" w:space="0" w:color="auto"/>
            </w:tcBorders>
          </w:tcPr>
          <w:p w14:paraId="119BA51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1B19302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171,40</w:t>
            </w:r>
          </w:p>
        </w:tc>
        <w:tc>
          <w:tcPr>
            <w:tcW w:w="1134" w:type="dxa"/>
            <w:tcBorders>
              <w:top w:val="single" w:sz="6" w:space="0" w:color="auto"/>
              <w:left w:val="single" w:sz="6" w:space="0" w:color="auto"/>
              <w:bottom w:val="single" w:sz="6" w:space="0" w:color="auto"/>
              <w:right w:val="single" w:sz="6" w:space="0" w:color="auto"/>
            </w:tcBorders>
          </w:tcPr>
          <w:p w14:paraId="30594F5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171,40</w:t>
            </w:r>
          </w:p>
        </w:tc>
      </w:tr>
      <w:tr w:rsidR="00023990" w:rsidRPr="00023990" w14:paraId="1469401D" w14:textId="77777777" w:rsidTr="002268B2">
        <w:trPr>
          <w:trHeight w:val="446"/>
        </w:trPr>
        <w:tc>
          <w:tcPr>
            <w:tcW w:w="648" w:type="dxa"/>
            <w:tcBorders>
              <w:top w:val="single" w:sz="6" w:space="0" w:color="auto"/>
              <w:left w:val="single" w:sz="6" w:space="0" w:color="auto"/>
              <w:bottom w:val="single" w:sz="6" w:space="0" w:color="auto"/>
              <w:right w:val="single" w:sz="6" w:space="0" w:color="auto"/>
            </w:tcBorders>
          </w:tcPr>
          <w:p w14:paraId="1FD1FA4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70</w:t>
            </w:r>
          </w:p>
        </w:tc>
        <w:tc>
          <w:tcPr>
            <w:tcW w:w="7961" w:type="dxa"/>
            <w:tcBorders>
              <w:top w:val="single" w:sz="6" w:space="0" w:color="auto"/>
              <w:left w:val="single" w:sz="6" w:space="0" w:color="auto"/>
              <w:bottom w:val="single" w:sz="6" w:space="0" w:color="auto"/>
              <w:right w:val="single" w:sz="6" w:space="0" w:color="auto"/>
            </w:tcBorders>
          </w:tcPr>
          <w:p w14:paraId="557C0076"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Закупка энергетических ресурсов</w:t>
            </w:r>
          </w:p>
        </w:tc>
        <w:tc>
          <w:tcPr>
            <w:tcW w:w="984" w:type="dxa"/>
            <w:tcBorders>
              <w:top w:val="single" w:sz="6" w:space="0" w:color="auto"/>
              <w:left w:val="single" w:sz="6" w:space="0" w:color="auto"/>
              <w:bottom w:val="single" w:sz="6" w:space="0" w:color="auto"/>
              <w:right w:val="single" w:sz="6" w:space="0" w:color="auto"/>
            </w:tcBorders>
          </w:tcPr>
          <w:p w14:paraId="112A9A5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A6EDB0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0310</w:t>
            </w:r>
          </w:p>
        </w:tc>
        <w:tc>
          <w:tcPr>
            <w:tcW w:w="1395" w:type="dxa"/>
            <w:tcBorders>
              <w:top w:val="single" w:sz="6" w:space="0" w:color="auto"/>
              <w:left w:val="single" w:sz="6" w:space="0" w:color="auto"/>
              <w:bottom w:val="single" w:sz="6" w:space="0" w:color="auto"/>
              <w:right w:val="single" w:sz="6" w:space="0" w:color="auto"/>
            </w:tcBorders>
          </w:tcPr>
          <w:p w14:paraId="79D5B84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0120000010</w:t>
            </w:r>
          </w:p>
        </w:tc>
        <w:tc>
          <w:tcPr>
            <w:tcW w:w="867" w:type="dxa"/>
            <w:tcBorders>
              <w:top w:val="single" w:sz="6" w:space="0" w:color="auto"/>
              <w:left w:val="single" w:sz="6" w:space="0" w:color="auto"/>
              <w:bottom w:val="single" w:sz="6" w:space="0" w:color="auto"/>
              <w:right w:val="single" w:sz="6" w:space="0" w:color="auto"/>
            </w:tcBorders>
          </w:tcPr>
          <w:p w14:paraId="170BEEC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247</w:t>
            </w:r>
          </w:p>
        </w:tc>
        <w:tc>
          <w:tcPr>
            <w:tcW w:w="992" w:type="dxa"/>
            <w:tcBorders>
              <w:top w:val="single" w:sz="6" w:space="0" w:color="auto"/>
              <w:left w:val="single" w:sz="6" w:space="0" w:color="auto"/>
              <w:bottom w:val="single" w:sz="6" w:space="0" w:color="auto"/>
              <w:right w:val="single" w:sz="6" w:space="0" w:color="auto"/>
            </w:tcBorders>
          </w:tcPr>
          <w:p w14:paraId="3FD4714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110,00</w:t>
            </w:r>
          </w:p>
        </w:tc>
        <w:tc>
          <w:tcPr>
            <w:tcW w:w="1134" w:type="dxa"/>
            <w:tcBorders>
              <w:top w:val="single" w:sz="6" w:space="0" w:color="auto"/>
              <w:left w:val="single" w:sz="6" w:space="0" w:color="auto"/>
              <w:bottom w:val="single" w:sz="6" w:space="0" w:color="auto"/>
              <w:right w:val="single" w:sz="6" w:space="0" w:color="auto"/>
            </w:tcBorders>
          </w:tcPr>
          <w:p w14:paraId="5409BB7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110,00</w:t>
            </w:r>
          </w:p>
        </w:tc>
      </w:tr>
      <w:tr w:rsidR="00023990" w:rsidRPr="00023990" w14:paraId="1FF21D1E" w14:textId="77777777" w:rsidTr="002268B2">
        <w:trPr>
          <w:trHeight w:val="264"/>
        </w:trPr>
        <w:tc>
          <w:tcPr>
            <w:tcW w:w="648" w:type="dxa"/>
            <w:tcBorders>
              <w:top w:val="single" w:sz="6" w:space="0" w:color="auto"/>
              <w:left w:val="single" w:sz="6" w:space="0" w:color="auto"/>
              <w:bottom w:val="single" w:sz="6" w:space="0" w:color="auto"/>
              <w:right w:val="single" w:sz="6" w:space="0" w:color="auto"/>
            </w:tcBorders>
          </w:tcPr>
          <w:p w14:paraId="24CD4C6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71</w:t>
            </w:r>
          </w:p>
        </w:tc>
        <w:tc>
          <w:tcPr>
            <w:tcW w:w="7961" w:type="dxa"/>
            <w:tcBorders>
              <w:top w:val="single" w:sz="6" w:space="0" w:color="auto"/>
              <w:left w:val="single" w:sz="6" w:space="0" w:color="auto"/>
              <w:bottom w:val="single" w:sz="6" w:space="0" w:color="auto"/>
              <w:right w:val="single" w:sz="6" w:space="0" w:color="auto"/>
            </w:tcBorders>
          </w:tcPr>
          <w:p w14:paraId="72F8401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НАЦИОНАЛЬНАЯ ЭКОНОМИКА</w:t>
            </w:r>
          </w:p>
        </w:tc>
        <w:tc>
          <w:tcPr>
            <w:tcW w:w="984" w:type="dxa"/>
            <w:tcBorders>
              <w:top w:val="single" w:sz="6" w:space="0" w:color="auto"/>
              <w:left w:val="single" w:sz="6" w:space="0" w:color="auto"/>
              <w:bottom w:val="single" w:sz="6" w:space="0" w:color="auto"/>
              <w:right w:val="single" w:sz="6" w:space="0" w:color="auto"/>
            </w:tcBorders>
          </w:tcPr>
          <w:p w14:paraId="38C083A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C88A0D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0400</w:t>
            </w:r>
          </w:p>
        </w:tc>
        <w:tc>
          <w:tcPr>
            <w:tcW w:w="1395" w:type="dxa"/>
            <w:tcBorders>
              <w:top w:val="single" w:sz="6" w:space="0" w:color="auto"/>
              <w:left w:val="single" w:sz="6" w:space="0" w:color="auto"/>
              <w:bottom w:val="single" w:sz="6" w:space="0" w:color="auto"/>
              <w:right w:val="single" w:sz="6" w:space="0" w:color="auto"/>
            </w:tcBorders>
          </w:tcPr>
          <w:p w14:paraId="308E86B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66D3AA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13145B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3A4C6602"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340BC4AA" w14:textId="77777777" w:rsidTr="002268B2">
        <w:trPr>
          <w:trHeight w:val="264"/>
        </w:trPr>
        <w:tc>
          <w:tcPr>
            <w:tcW w:w="648" w:type="dxa"/>
            <w:tcBorders>
              <w:top w:val="single" w:sz="6" w:space="0" w:color="auto"/>
              <w:left w:val="single" w:sz="6" w:space="0" w:color="auto"/>
              <w:bottom w:val="single" w:sz="6" w:space="0" w:color="auto"/>
              <w:right w:val="single" w:sz="6" w:space="0" w:color="auto"/>
            </w:tcBorders>
          </w:tcPr>
          <w:p w14:paraId="2653B8D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72</w:t>
            </w:r>
          </w:p>
        </w:tc>
        <w:tc>
          <w:tcPr>
            <w:tcW w:w="7961" w:type="dxa"/>
            <w:tcBorders>
              <w:top w:val="single" w:sz="6" w:space="0" w:color="auto"/>
              <w:left w:val="single" w:sz="6" w:space="0" w:color="auto"/>
              <w:bottom w:val="single" w:sz="6" w:space="0" w:color="auto"/>
              <w:right w:val="single" w:sz="6" w:space="0" w:color="auto"/>
            </w:tcBorders>
          </w:tcPr>
          <w:p w14:paraId="74E667F1"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Дорожное хозяйство (дорожные фонды)</w:t>
            </w:r>
          </w:p>
        </w:tc>
        <w:tc>
          <w:tcPr>
            <w:tcW w:w="984" w:type="dxa"/>
            <w:tcBorders>
              <w:top w:val="single" w:sz="6" w:space="0" w:color="auto"/>
              <w:left w:val="single" w:sz="6" w:space="0" w:color="auto"/>
              <w:bottom w:val="single" w:sz="6" w:space="0" w:color="auto"/>
              <w:right w:val="single" w:sz="6" w:space="0" w:color="auto"/>
            </w:tcBorders>
          </w:tcPr>
          <w:p w14:paraId="462E7AF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0303D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55BA2D6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626C73F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75A92DF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7654F36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5DFABDDC" w14:textId="77777777" w:rsidTr="002268B2">
        <w:trPr>
          <w:trHeight w:val="446"/>
        </w:trPr>
        <w:tc>
          <w:tcPr>
            <w:tcW w:w="648" w:type="dxa"/>
            <w:tcBorders>
              <w:top w:val="single" w:sz="6" w:space="0" w:color="auto"/>
              <w:left w:val="single" w:sz="6" w:space="0" w:color="auto"/>
              <w:bottom w:val="single" w:sz="6" w:space="0" w:color="auto"/>
              <w:right w:val="single" w:sz="6" w:space="0" w:color="auto"/>
            </w:tcBorders>
          </w:tcPr>
          <w:p w14:paraId="4284716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73</w:t>
            </w:r>
          </w:p>
        </w:tc>
        <w:tc>
          <w:tcPr>
            <w:tcW w:w="7961" w:type="dxa"/>
            <w:tcBorders>
              <w:top w:val="single" w:sz="6" w:space="0" w:color="auto"/>
              <w:left w:val="single" w:sz="6" w:space="0" w:color="auto"/>
              <w:bottom w:val="single" w:sz="6" w:space="0" w:color="auto"/>
              <w:right w:val="single" w:sz="6" w:space="0" w:color="auto"/>
            </w:tcBorders>
          </w:tcPr>
          <w:p w14:paraId="6DFFF08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0EBB895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B91ADA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2EBF6C4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00A8E73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ABBB8A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3EA86A1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1191539C"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7752820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74</w:t>
            </w:r>
          </w:p>
        </w:tc>
        <w:tc>
          <w:tcPr>
            <w:tcW w:w="7961" w:type="dxa"/>
            <w:tcBorders>
              <w:top w:val="single" w:sz="6" w:space="0" w:color="auto"/>
              <w:left w:val="single" w:sz="6" w:space="0" w:color="auto"/>
              <w:bottom w:val="single" w:sz="6" w:space="0" w:color="auto"/>
              <w:right w:val="single" w:sz="6" w:space="0" w:color="auto"/>
            </w:tcBorders>
          </w:tcPr>
          <w:p w14:paraId="33532FF8" w14:textId="56F68290"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w:t>
            </w:r>
            <w:r w:rsidR="00C06C59">
              <w:rPr>
                <w:rFonts w:ascii="Times New Roman" w:hAnsi="Times New Roman" w:cs="Times New Roman"/>
                <w:color w:val="000000"/>
              </w:rPr>
              <w:t>о</w:t>
            </w:r>
            <w:r w:rsidRPr="00023990">
              <w:rPr>
                <w:rFonts w:ascii="Times New Roman" w:hAnsi="Times New Roman" w:cs="Times New Roman"/>
                <w:color w:val="000000"/>
              </w:rPr>
              <w:t>грамма 3 "Содержание автомобильных дорог общего пользования местного значения в границах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1964067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D583CF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2D27019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0130000000</w:t>
            </w:r>
          </w:p>
        </w:tc>
        <w:tc>
          <w:tcPr>
            <w:tcW w:w="867" w:type="dxa"/>
            <w:tcBorders>
              <w:top w:val="single" w:sz="6" w:space="0" w:color="auto"/>
              <w:left w:val="single" w:sz="6" w:space="0" w:color="auto"/>
              <w:bottom w:val="single" w:sz="6" w:space="0" w:color="auto"/>
              <w:right w:val="single" w:sz="6" w:space="0" w:color="auto"/>
            </w:tcBorders>
          </w:tcPr>
          <w:p w14:paraId="4C7479A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2B6C1BA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6D6D34D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6C6D6BE6" w14:textId="77777777" w:rsidTr="002268B2">
        <w:trPr>
          <w:trHeight w:val="470"/>
        </w:trPr>
        <w:tc>
          <w:tcPr>
            <w:tcW w:w="648" w:type="dxa"/>
            <w:tcBorders>
              <w:top w:val="single" w:sz="6" w:space="0" w:color="auto"/>
              <w:left w:val="single" w:sz="6" w:space="0" w:color="auto"/>
              <w:bottom w:val="single" w:sz="6" w:space="0" w:color="auto"/>
              <w:right w:val="single" w:sz="6" w:space="0" w:color="auto"/>
            </w:tcBorders>
          </w:tcPr>
          <w:p w14:paraId="0F41350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75</w:t>
            </w:r>
          </w:p>
        </w:tc>
        <w:tc>
          <w:tcPr>
            <w:tcW w:w="7961" w:type="dxa"/>
            <w:tcBorders>
              <w:top w:val="single" w:sz="6" w:space="0" w:color="auto"/>
              <w:left w:val="single" w:sz="6" w:space="0" w:color="auto"/>
              <w:bottom w:val="single" w:sz="6" w:space="0" w:color="auto"/>
              <w:right w:val="single" w:sz="6" w:space="0" w:color="auto"/>
            </w:tcBorders>
          </w:tcPr>
          <w:p w14:paraId="539B3D15"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984" w:type="dxa"/>
            <w:tcBorders>
              <w:top w:val="single" w:sz="6" w:space="0" w:color="auto"/>
              <w:left w:val="single" w:sz="6" w:space="0" w:color="auto"/>
              <w:bottom w:val="single" w:sz="6" w:space="0" w:color="auto"/>
              <w:right w:val="single" w:sz="6" w:space="0" w:color="auto"/>
            </w:tcBorders>
          </w:tcPr>
          <w:p w14:paraId="058320A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128962B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3B9CE67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0130000110</w:t>
            </w:r>
          </w:p>
        </w:tc>
        <w:tc>
          <w:tcPr>
            <w:tcW w:w="867" w:type="dxa"/>
            <w:tcBorders>
              <w:top w:val="single" w:sz="6" w:space="0" w:color="auto"/>
              <w:left w:val="single" w:sz="6" w:space="0" w:color="auto"/>
              <w:bottom w:val="single" w:sz="6" w:space="0" w:color="auto"/>
              <w:right w:val="single" w:sz="6" w:space="0" w:color="auto"/>
            </w:tcBorders>
          </w:tcPr>
          <w:p w14:paraId="0D4230D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F59224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59855DD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691389D4" w14:textId="77777777" w:rsidTr="002268B2">
        <w:trPr>
          <w:trHeight w:val="470"/>
        </w:trPr>
        <w:tc>
          <w:tcPr>
            <w:tcW w:w="648" w:type="dxa"/>
            <w:tcBorders>
              <w:top w:val="single" w:sz="6" w:space="0" w:color="auto"/>
              <w:left w:val="single" w:sz="6" w:space="0" w:color="auto"/>
              <w:bottom w:val="single" w:sz="6" w:space="0" w:color="auto"/>
              <w:right w:val="single" w:sz="6" w:space="0" w:color="auto"/>
            </w:tcBorders>
          </w:tcPr>
          <w:p w14:paraId="3CD1473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76</w:t>
            </w:r>
          </w:p>
        </w:tc>
        <w:tc>
          <w:tcPr>
            <w:tcW w:w="7961" w:type="dxa"/>
            <w:tcBorders>
              <w:top w:val="nil"/>
              <w:left w:val="single" w:sz="6" w:space="0" w:color="auto"/>
              <w:bottom w:val="single" w:sz="2" w:space="0" w:color="auto"/>
              <w:right w:val="single" w:sz="6" w:space="0" w:color="auto"/>
            </w:tcBorders>
          </w:tcPr>
          <w:p w14:paraId="43A71CEB"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7D0D45D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013CA36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0E560BC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013009Д110</w:t>
            </w:r>
          </w:p>
        </w:tc>
        <w:tc>
          <w:tcPr>
            <w:tcW w:w="867" w:type="dxa"/>
            <w:tcBorders>
              <w:top w:val="nil"/>
              <w:left w:val="single" w:sz="6" w:space="0" w:color="auto"/>
              <w:bottom w:val="single" w:sz="2" w:space="0" w:color="auto"/>
              <w:right w:val="single" w:sz="6" w:space="0" w:color="auto"/>
            </w:tcBorders>
          </w:tcPr>
          <w:p w14:paraId="160E84D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460B369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nil"/>
              <w:left w:val="single" w:sz="6" w:space="0" w:color="auto"/>
              <w:bottom w:val="single" w:sz="2" w:space="0" w:color="auto"/>
              <w:right w:val="single" w:sz="6" w:space="0" w:color="auto"/>
            </w:tcBorders>
          </w:tcPr>
          <w:p w14:paraId="373AE29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589ECEA7"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2D9B751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77</w:t>
            </w:r>
          </w:p>
        </w:tc>
        <w:tc>
          <w:tcPr>
            <w:tcW w:w="7961" w:type="dxa"/>
            <w:tcBorders>
              <w:top w:val="single" w:sz="6" w:space="0" w:color="auto"/>
              <w:left w:val="single" w:sz="6" w:space="0" w:color="auto"/>
              <w:bottom w:val="single" w:sz="6" w:space="0" w:color="auto"/>
              <w:right w:val="single" w:sz="6" w:space="0" w:color="auto"/>
            </w:tcBorders>
          </w:tcPr>
          <w:p w14:paraId="3FE7BC7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84" w:type="dxa"/>
            <w:tcBorders>
              <w:top w:val="single" w:sz="6" w:space="0" w:color="auto"/>
              <w:left w:val="single" w:sz="6" w:space="0" w:color="auto"/>
              <w:bottom w:val="single" w:sz="6" w:space="0" w:color="auto"/>
              <w:right w:val="single" w:sz="6" w:space="0" w:color="auto"/>
            </w:tcBorders>
          </w:tcPr>
          <w:p w14:paraId="3836C5A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84A558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0409</w:t>
            </w:r>
          </w:p>
        </w:tc>
        <w:tc>
          <w:tcPr>
            <w:tcW w:w="1395" w:type="dxa"/>
            <w:tcBorders>
              <w:top w:val="single" w:sz="6" w:space="0" w:color="auto"/>
              <w:left w:val="single" w:sz="6" w:space="0" w:color="auto"/>
              <w:bottom w:val="single" w:sz="6" w:space="0" w:color="auto"/>
              <w:right w:val="single" w:sz="6" w:space="0" w:color="auto"/>
            </w:tcBorders>
          </w:tcPr>
          <w:p w14:paraId="46BF705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013009Д110</w:t>
            </w:r>
          </w:p>
        </w:tc>
        <w:tc>
          <w:tcPr>
            <w:tcW w:w="867" w:type="dxa"/>
            <w:tcBorders>
              <w:top w:val="single" w:sz="6" w:space="0" w:color="auto"/>
              <w:left w:val="single" w:sz="6" w:space="0" w:color="auto"/>
              <w:bottom w:val="single" w:sz="6" w:space="0" w:color="auto"/>
              <w:right w:val="single" w:sz="6" w:space="0" w:color="auto"/>
            </w:tcBorders>
          </w:tcPr>
          <w:p w14:paraId="3946573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244</w:t>
            </w:r>
          </w:p>
        </w:tc>
        <w:tc>
          <w:tcPr>
            <w:tcW w:w="992" w:type="dxa"/>
            <w:tcBorders>
              <w:top w:val="single" w:sz="6" w:space="0" w:color="auto"/>
              <w:left w:val="single" w:sz="6" w:space="0" w:color="auto"/>
              <w:bottom w:val="single" w:sz="6" w:space="0" w:color="auto"/>
              <w:right w:val="single" w:sz="6" w:space="0" w:color="auto"/>
            </w:tcBorders>
          </w:tcPr>
          <w:p w14:paraId="5A8D5C2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1 154,30</w:t>
            </w:r>
          </w:p>
        </w:tc>
        <w:tc>
          <w:tcPr>
            <w:tcW w:w="1134" w:type="dxa"/>
            <w:tcBorders>
              <w:top w:val="single" w:sz="6" w:space="0" w:color="auto"/>
              <w:left w:val="single" w:sz="6" w:space="0" w:color="auto"/>
              <w:bottom w:val="single" w:sz="6" w:space="0" w:color="auto"/>
              <w:right w:val="single" w:sz="6" w:space="0" w:color="auto"/>
            </w:tcBorders>
          </w:tcPr>
          <w:p w14:paraId="7C154FA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1 206,90</w:t>
            </w:r>
          </w:p>
        </w:tc>
      </w:tr>
      <w:tr w:rsidR="00023990" w:rsidRPr="00023990" w14:paraId="37929744"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5F6AD40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78</w:t>
            </w:r>
          </w:p>
        </w:tc>
        <w:tc>
          <w:tcPr>
            <w:tcW w:w="7961" w:type="dxa"/>
            <w:tcBorders>
              <w:top w:val="single" w:sz="6" w:space="0" w:color="auto"/>
              <w:left w:val="single" w:sz="6" w:space="0" w:color="auto"/>
              <w:bottom w:val="single" w:sz="6" w:space="0" w:color="auto"/>
              <w:right w:val="single" w:sz="6" w:space="0" w:color="auto"/>
            </w:tcBorders>
          </w:tcPr>
          <w:p w14:paraId="2054F7F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ЖИЛИЩНО-КОММУНАЛЬНОЕ ХОЗЯЙСТВО</w:t>
            </w:r>
          </w:p>
        </w:tc>
        <w:tc>
          <w:tcPr>
            <w:tcW w:w="984" w:type="dxa"/>
            <w:tcBorders>
              <w:top w:val="single" w:sz="6" w:space="0" w:color="auto"/>
              <w:left w:val="single" w:sz="6" w:space="0" w:color="auto"/>
              <w:bottom w:val="single" w:sz="6" w:space="0" w:color="auto"/>
              <w:right w:val="single" w:sz="6" w:space="0" w:color="auto"/>
            </w:tcBorders>
          </w:tcPr>
          <w:p w14:paraId="76B8CBD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A71CC0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0500</w:t>
            </w:r>
          </w:p>
        </w:tc>
        <w:tc>
          <w:tcPr>
            <w:tcW w:w="1395" w:type="dxa"/>
            <w:tcBorders>
              <w:top w:val="single" w:sz="6" w:space="0" w:color="auto"/>
              <w:left w:val="single" w:sz="6" w:space="0" w:color="auto"/>
              <w:bottom w:val="single" w:sz="6" w:space="0" w:color="auto"/>
              <w:right w:val="single" w:sz="6" w:space="0" w:color="auto"/>
            </w:tcBorders>
          </w:tcPr>
          <w:p w14:paraId="6AAD145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CF31C3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58F0B9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34,50</w:t>
            </w:r>
          </w:p>
        </w:tc>
        <w:tc>
          <w:tcPr>
            <w:tcW w:w="1134" w:type="dxa"/>
            <w:tcBorders>
              <w:top w:val="single" w:sz="6" w:space="0" w:color="auto"/>
              <w:left w:val="single" w:sz="6" w:space="0" w:color="auto"/>
              <w:bottom w:val="single" w:sz="6" w:space="0" w:color="auto"/>
              <w:right w:val="single" w:sz="6" w:space="0" w:color="auto"/>
            </w:tcBorders>
          </w:tcPr>
          <w:p w14:paraId="3BBC082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34,50</w:t>
            </w:r>
          </w:p>
        </w:tc>
      </w:tr>
      <w:tr w:rsidR="00023990" w:rsidRPr="00023990" w14:paraId="47456E8A"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0DC1DB4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79</w:t>
            </w:r>
          </w:p>
        </w:tc>
        <w:tc>
          <w:tcPr>
            <w:tcW w:w="7961" w:type="dxa"/>
            <w:tcBorders>
              <w:top w:val="single" w:sz="6" w:space="0" w:color="auto"/>
              <w:left w:val="single" w:sz="6" w:space="0" w:color="auto"/>
              <w:bottom w:val="single" w:sz="6" w:space="0" w:color="auto"/>
              <w:right w:val="single" w:sz="6" w:space="0" w:color="auto"/>
            </w:tcBorders>
          </w:tcPr>
          <w:p w14:paraId="610608E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Благоустройство</w:t>
            </w:r>
          </w:p>
        </w:tc>
        <w:tc>
          <w:tcPr>
            <w:tcW w:w="984" w:type="dxa"/>
            <w:tcBorders>
              <w:top w:val="single" w:sz="6" w:space="0" w:color="auto"/>
              <w:left w:val="single" w:sz="6" w:space="0" w:color="auto"/>
              <w:bottom w:val="single" w:sz="6" w:space="0" w:color="auto"/>
              <w:right w:val="single" w:sz="6" w:space="0" w:color="auto"/>
            </w:tcBorders>
          </w:tcPr>
          <w:p w14:paraId="3F8FBAF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805638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51C860A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F2FBC8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55F8DA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single" w:sz="6" w:space="0" w:color="auto"/>
              <w:left w:val="single" w:sz="6" w:space="0" w:color="auto"/>
              <w:bottom w:val="single" w:sz="6" w:space="0" w:color="auto"/>
              <w:right w:val="single" w:sz="6" w:space="0" w:color="auto"/>
            </w:tcBorders>
          </w:tcPr>
          <w:p w14:paraId="2DCA5C5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24D848A3"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4DAE846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80</w:t>
            </w:r>
          </w:p>
        </w:tc>
        <w:tc>
          <w:tcPr>
            <w:tcW w:w="7961" w:type="dxa"/>
            <w:tcBorders>
              <w:top w:val="single" w:sz="6" w:space="0" w:color="auto"/>
              <w:left w:val="single" w:sz="6" w:space="0" w:color="auto"/>
              <w:bottom w:val="single" w:sz="6" w:space="0" w:color="auto"/>
              <w:right w:val="single" w:sz="6" w:space="0" w:color="auto"/>
            </w:tcBorders>
          </w:tcPr>
          <w:p w14:paraId="3B1AC002"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0C44DCF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48DE2AE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0E20AFB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1701EA7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F8D32D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single" w:sz="6" w:space="0" w:color="auto"/>
              <w:left w:val="single" w:sz="6" w:space="0" w:color="auto"/>
              <w:bottom w:val="single" w:sz="6" w:space="0" w:color="auto"/>
              <w:right w:val="single" w:sz="6" w:space="0" w:color="auto"/>
            </w:tcBorders>
          </w:tcPr>
          <w:p w14:paraId="26E4713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6A72CA75"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1867602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81</w:t>
            </w:r>
          </w:p>
        </w:tc>
        <w:tc>
          <w:tcPr>
            <w:tcW w:w="7961" w:type="dxa"/>
            <w:tcBorders>
              <w:top w:val="single" w:sz="6" w:space="0" w:color="auto"/>
              <w:left w:val="single" w:sz="6" w:space="0" w:color="auto"/>
              <w:bottom w:val="single" w:sz="6" w:space="0" w:color="auto"/>
              <w:right w:val="single" w:sz="6" w:space="0" w:color="auto"/>
            </w:tcBorders>
          </w:tcPr>
          <w:p w14:paraId="50E0377E" w14:textId="49FBA24F"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w:t>
            </w:r>
            <w:r w:rsidR="00C06C59">
              <w:rPr>
                <w:rFonts w:ascii="Times New Roman" w:hAnsi="Times New Roman" w:cs="Times New Roman"/>
                <w:color w:val="000000"/>
              </w:rPr>
              <w:t>о</w:t>
            </w:r>
            <w:r w:rsidRPr="00023990">
              <w:rPr>
                <w:rFonts w:ascii="Times New Roman" w:hAnsi="Times New Roman" w:cs="Times New Roman"/>
                <w:color w:val="000000"/>
              </w:rPr>
              <w:t>грамма 3 "Содержание автомобильных дорог общего пользования местного значения в границах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44BDC4A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F2CFE8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3C2D30B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0130000000</w:t>
            </w:r>
          </w:p>
        </w:tc>
        <w:tc>
          <w:tcPr>
            <w:tcW w:w="867" w:type="dxa"/>
            <w:tcBorders>
              <w:top w:val="single" w:sz="6" w:space="0" w:color="auto"/>
              <w:left w:val="single" w:sz="6" w:space="0" w:color="auto"/>
              <w:bottom w:val="single" w:sz="6" w:space="0" w:color="auto"/>
              <w:right w:val="single" w:sz="6" w:space="0" w:color="auto"/>
            </w:tcBorders>
          </w:tcPr>
          <w:p w14:paraId="2CB20A9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54CE1E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single" w:sz="6" w:space="0" w:color="auto"/>
              <w:left w:val="single" w:sz="6" w:space="0" w:color="auto"/>
              <w:bottom w:val="single" w:sz="6" w:space="0" w:color="auto"/>
              <w:right w:val="single" w:sz="6" w:space="0" w:color="auto"/>
            </w:tcBorders>
          </w:tcPr>
          <w:p w14:paraId="31822FD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0A9BC53A" w14:textId="77777777" w:rsidTr="002268B2">
        <w:trPr>
          <w:trHeight w:val="264"/>
        </w:trPr>
        <w:tc>
          <w:tcPr>
            <w:tcW w:w="648" w:type="dxa"/>
            <w:tcBorders>
              <w:top w:val="single" w:sz="6" w:space="0" w:color="auto"/>
              <w:left w:val="single" w:sz="6" w:space="0" w:color="auto"/>
              <w:bottom w:val="single" w:sz="6" w:space="0" w:color="auto"/>
              <w:right w:val="single" w:sz="6" w:space="0" w:color="auto"/>
            </w:tcBorders>
          </w:tcPr>
          <w:p w14:paraId="50CDEBE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82</w:t>
            </w:r>
          </w:p>
        </w:tc>
        <w:tc>
          <w:tcPr>
            <w:tcW w:w="7961" w:type="dxa"/>
            <w:tcBorders>
              <w:top w:val="single" w:sz="6" w:space="0" w:color="auto"/>
              <w:left w:val="single" w:sz="6" w:space="0" w:color="auto"/>
              <w:bottom w:val="single" w:sz="6" w:space="0" w:color="auto"/>
              <w:right w:val="single" w:sz="6" w:space="0" w:color="auto"/>
            </w:tcBorders>
          </w:tcPr>
          <w:p w14:paraId="06DFF15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Расходы на содержание уличного освещения</w:t>
            </w:r>
          </w:p>
        </w:tc>
        <w:tc>
          <w:tcPr>
            <w:tcW w:w="984" w:type="dxa"/>
            <w:tcBorders>
              <w:top w:val="single" w:sz="6" w:space="0" w:color="auto"/>
              <w:left w:val="single" w:sz="6" w:space="0" w:color="auto"/>
              <w:bottom w:val="single" w:sz="6" w:space="0" w:color="auto"/>
              <w:right w:val="single" w:sz="6" w:space="0" w:color="auto"/>
            </w:tcBorders>
          </w:tcPr>
          <w:p w14:paraId="583B143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D843C6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050D356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0130000120</w:t>
            </w:r>
          </w:p>
        </w:tc>
        <w:tc>
          <w:tcPr>
            <w:tcW w:w="867" w:type="dxa"/>
            <w:tcBorders>
              <w:top w:val="single" w:sz="6" w:space="0" w:color="auto"/>
              <w:left w:val="single" w:sz="6" w:space="0" w:color="auto"/>
              <w:bottom w:val="single" w:sz="6" w:space="0" w:color="auto"/>
              <w:right w:val="single" w:sz="6" w:space="0" w:color="auto"/>
            </w:tcBorders>
          </w:tcPr>
          <w:p w14:paraId="66C5592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BF9E64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single" w:sz="6" w:space="0" w:color="auto"/>
              <w:left w:val="single" w:sz="6" w:space="0" w:color="auto"/>
              <w:bottom w:val="single" w:sz="6" w:space="0" w:color="auto"/>
              <w:right w:val="single" w:sz="6" w:space="0" w:color="auto"/>
            </w:tcBorders>
          </w:tcPr>
          <w:p w14:paraId="7D0381E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06440FE7"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14EA060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w:t>
            </w:r>
          </w:p>
        </w:tc>
        <w:tc>
          <w:tcPr>
            <w:tcW w:w="7961" w:type="dxa"/>
            <w:tcBorders>
              <w:top w:val="nil"/>
              <w:left w:val="single" w:sz="6" w:space="0" w:color="auto"/>
              <w:bottom w:val="single" w:sz="2" w:space="0" w:color="auto"/>
              <w:right w:val="single" w:sz="6" w:space="0" w:color="auto"/>
            </w:tcBorders>
          </w:tcPr>
          <w:p w14:paraId="70F63114"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2FC5B3B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4E8D540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1EDD0F0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0130000120</w:t>
            </w:r>
          </w:p>
        </w:tc>
        <w:tc>
          <w:tcPr>
            <w:tcW w:w="867" w:type="dxa"/>
            <w:tcBorders>
              <w:top w:val="nil"/>
              <w:left w:val="single" w:sz="6" w:space="0" w:color="auto"/>
              <w:bottom w:val="single" w:sz="2" w:space="0" w:color="auto"/>
              <w:right w:val="single" w:sz="6" w:space="0" w:color="auto"/>
            </w:tcBorders>
          </w:tcPr>
          <w:p w14:paraId="219700E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390B351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nil"/>
              <w:left w:val="single" w:sz="6" w:space="0" w:color="auto"/>
              <w:bottom w:val="single" w:sz="2" w:space="0" w:color="auto"/>
              <w:right w:val="single" w:sz="6" w:space="0" w:color="auto"/>
            </w:tcBorders>
          </w:tcPr>
          <w:p w14:paraId="7E00F857"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2F57CF5E" w14:textId="77777777" w:rsidTr="002268B2">
        <w:trPr>
          <w:trHeight w:val="470"/>
        </w:trPr>
        <w:tc>
          <w:tcPr>
            <w:tcW w:w="648" w:type="dxa"/>
            <w:tcBorders>
              <w:top w:val="single" w:sz="6" w:space="0" w:color="auto"/>
              <w:left w:val="single" w:sz="6" w:space="0" w:color="auto"/>
              <w:bottom w:val="single" w:sz="6" w:space="0" w:color="auto"/>
              <w:right w:val="single" w:sz="6" w:space="0" w:color="auto"/>
            </w:tcBorders>
          </w:tcPr>
          <w:p w14:paraId="7C22D2C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84</w:t>
            </w:r>
          </w:p>
        </w:tc>
        <w:tc>
          <w:tcPr>
            <w:tcW w:w="7961" w:type="dxa"/>
            <w:tcBorders>
              <w:top w:val="single" w:sz="6" w:space="0" w:color="auto"/>
              <w:left w:val="single" w:sz="6" w:space="0" w:color="auto"/>
              <w:bottom w:val="single" w:sz="6" w:space="0" w:color="auto"/>
              <w:right w:val="single" w:sz="6" w:space="0" w:color="auto"/>
            </w:tcBorders>
          </w:tcPr>
          <w:p w14:paraId="5EFD0F88"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Закупка энергетических ресурсов</w:t>
            </w:r>
          </w:p>
        </w:tc>
        <w:tc>
          <w:tcPr>
            <w:tcW w:w="984" w:type="dxa"/>
            <w:tcBorders>
              <w:top w:val="single" w:sz="6" w:space="0" w:color="auto"/>
              <w:left w:val="single" w:sz="6" w:space="0" w:color="auto"/>
              <w:bottom w:val="single" w:sz="6" w:space="0" w:color="auto"/>
              <w:right w:val="single" w:sz="6" w:space="0" w:color="auto"/>
            </w:tcBorders>
          </w:tcPr>
          <w:p w14:paraId="2D49BC5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0CAE04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0503</w:t>
            </w:r>
          </w:p>
        </w:tc>
        <w:tc>
          <w:tcPr>
            <w:tcW w:w="1395" w:type="dxa"/>
            <w:tcBorders>
              <w:top w:val="single" w:sz="6" w:space="0" w:color="auto"/>
              <w:left w:val="single" w:sz="6" w:space="0" w:color="auto"/>
              <w:bottom w:val="single" w:sz="6" w:space="0" w:color="auto"/>
              <w:right w:val="single" w:sz="6" w:space="0" w:color="auto"/>
            </w:tcBorders>
          </w:tcPr>
          <w:p w14:paraId="0209A2C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0130000120</w:t>
            </w:r>
          </w:p>
        </w:tc>
        <w:tc>
          <w:tcPr>
            <w:tcW w:w="867" w:type="dxa"/>
            <w:tcBorders>
              <w:top w:val="single" w:sz="6" w:space="0" w:color="auto"/>
              <w:left w:val="single" w:sz="6" w:space="0" w:color="auto"/>
              <w:bottom w:val="single" w:sz="6" w:space="0" w:color="auto"/>
              <w:right w:val="single" w:sz="6" w:space="0" w:color="auto"/>
            </w:tcBorders>
          </w:tcPr>
          <w:p w14:paraId="46B6C0F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247</w:t>
            </w:r>
          </w:p>
        </w:tc>
        <w:tc>
          <w:tcPr>
            <w:tcW w:w="992" w:type="dxa"/>
            <w:tcBorders>
              <w:top w:val="single" w:sz="6" w:space="0" w:color="auto"/>
              <w:left w:val="single" w:sz="6" w:space="0" w:color="auto"/>
              <w:bottom w:val="single" w:sz="6" w:space="0" w:color="auto"/>
              <w:right w:val="single" w:sz="6" w:space="0" w:color="auto"/>
            </w:tcBorders>
          </w:tcPr>
          <w:p w14:paraId="6C151E00"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c>
          <w:tcPr>
            <w:tcW w:w="1134" w:type="dxa"/>
            <w:tcBorders>
              <w:top w:val="single" w:sz="6" w:space="0" w:color="auto"/>
              <w:left w:val="single" w:sz="6" w:space="0" w:color="auto"/>
              <w:bottom w:val="single" w:sz="6" w:space="0" w:color="auto"/>
              <w:right w:val="single" w:sz="6" w:space="0" w:color="auto"/>
            </w:tcBorders>
          </w:tcPr>
          <w:p w14:paraId="012CD0E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26,00</w:t>
            </w:r>
          </w:p>
        </w:tc>
      </w:tr>
      <w:tr w:rsidR="00023990" w:rsidRPr="00023990" w14:paraId="6CA5BAF7" w14:textId="77777777" w:rsidTr="002268B2">
        <w:trPr>
          <w:trHeight w:val="298"/>
        </w:trPr>
        <w:tc>
          <w:tcPr>
            <w:tcW w:w="648" w:type="dxa"/>
            <w:tcBorders>
              <w:top w:val="single" w:sz="6" w:space="0" w:color="auto"/>
              <w:left w:val="single" w:sz="6" w:space="0" w:color="auto"/>
              <w:bottom w:val="single" w:sz="6" w:space="0" w:color="auto"/>
              <w:right w:val="single" w:sz="6" w:space="0" w:color="auto"/>
            </w:tcBorders>
          </w:tcPr>
          <w:p w14:paraId="56BB16A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85</w:t>
            </w:r>
          </w:p>
        </w:tc>
        <w:tc>
          <w:tcPr>
            <w:tcW w:w="7961" w:type="dxa"/>
            <w:tcBorders>
              <w:top w:val="single" w:sz="6" w:space="0" w:color="auto"/>
              <w:left w:val="single" w:sz="6" w:space="0" w:color="auto"/>
              <w:bottom w:val="single" w:sz="6" w:space="0" w:color="auto"/>
              <w:right w:val="single" w:sz="6" w:space="0" w:color="auto"/>
            </w:tcBorders>
          </w:tcPr>
          <w:p w14:paraId="625FD66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Другие вопросы в области жилищно-коммунального хозяйства</w:t>
            </w:r>
          </w:p>
        </w:tc>
        <w:tc>
          <w:tcPr>
            <w:tcW w:w="984" w:type="dxa"/>
            <w:tcBorders>
              <w:top w:val="single" w:sz="6" w:space="0" w:color="auto"/>
              <w:left w:val="single" w:sz="6" w:space="0" w:color="auto"/>
              <w:bottom w:val="single" w:sz="6" w:space="0" w:color="auto"/>
              <w:right w:val="single" w:sz="6" w:space="0" w:color="auto"/>
            </w:tcBorders>
          </w:tcPr>
          <w:p w14:paraId="11B1CAB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CBBCF3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7C0A266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2C71510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23F731C"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single" w:sz="6" w:space="0" w:color="auto"/>
              <w:left w:val="single" w:sz="6" w:space="0" w:color="auto"/>
              <w:bottom w:val="single" w:sz="6" w:space="0" w:color="auto"/>
              <w:right w:val="single" w:sz="6" w:space="0" w:color="auto"/>
            </w:tcBorders>
          </w:tcPr>
          <w:p w14:paraId="272FB7A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5F1EC8D3"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2D02772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86</w:t>
            </w:r>
          </w:p>
        </w:tc>
        <w:tc>
          <w:tcPr>
            <w:tcW w:w="7961" w:type="dxa"/>
            <w:tcBorders>
              <w:top w:val="single" w:sz="6" w:space="0" w:color="auto"/>
              <w:left w:val="single" w:sz="6" w:space="0" w:color="auto"/>
              <w:bottom w:val="single" w:sz="6" w:space="0" w:color="auto"/>
              <w:right w:val="single" w:sz="6" w:space="0" w:color="auto"/>
            </w:tcBorders>
          </w:tcPr>
          <w:p w14:paraId="52A158A6"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84" w:type="dxa"/>
            <w:tcBorders>
              <w:top w:val="single" w:sz="6" w:space="0" w:color="auto"/>
              <w:left w:val="single" w:sz="6" w:space="0" w:color="auto"/>
              <w:bottom w:val="single" w:sz="6" w:space="0" w:color="auto"/>
              <w:right w:val="single" w:sz="6" w:space="0" w:color="auto"/>
            </w:tcBorders>
          </w:tcPr>
          <w:p w14:paraId="12D2B77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38D51DE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62EA1B2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0100000000</w:t>
            </w:r>
          </w:p>
        </w:tc>
        <w:tc>
          <w:tcPr>
            <w:tcW w:w="867" w:type="dxa"/>
            <w:tcBorders>
              <w:top w:val="single" w:sz="6" w:space="0" w:color="auto"/>
              <w:left w:val="single" w:sz="6" w:space="0" w:color="auto"/>
              <w:bottom w:val="single" w:sz="6" w:space="0" w:color="auto"/>
              <w:right w:val="single" w:sz="6" w:space="0" w:color="auto"/>
            </w:tcBorders>
          </w:tcPr>
          <w:p w14:paraId="4A20DCB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9C05D1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single" w:sz="6" w:space="0" w:color="auto"/>
              <w:left w:val="single" w:sz="6" w:space="0" w:color="auto"/>
              <w:bottom w:val="single" w:sz="6" w:space="0" w:color="auto"/>
              <w:right w:val="single" w:sz="6" w:space="0" w:color="auto"/>
            </w:tcBorders>
          </w:tcPr>
          <w:p w14:paraId="13C09B9E"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54102F5D" w14:textId="77777777" w:rsidTr="002268B2">
        <w:trPr>
          <w:trHeight w:val="504"/>
        </w:trPr>
        <w:tc>
          <w:tcPr>
            <w:tcW w:w="648" w:type="dxa"/>
            <w:tcBorders>
              <w:top w:val="single" w:sz="6" w:space="0" w:color="auto"/>
              <w:left w:val="single" w:sz="6" w:space="0" w:color="auto"/>
              <w:bottom w:val="single" w:sz="6" w:space="0" w:color="auto"/>
              <w:right w:val="single" w:sz="6" w:space="0" w:color="auto"/>
            </w:tcBorders>
          </w:tcPr>
          <w:p w14:paraId="3B0B2AF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87</w:t>
            </w:r>
          </w:p>
        </w:tc>
        <w:tc>
          <w:tcPr>
            <w:tcW w:w="7961" w:type="dxa"/>
            <w:tcBorders>
              <w:top w:val="single" w:sz="6" w:space="0" w:color="auto"/>
              <w:left w:val="single" w:sz="6" w:space="0" w:color="auto"/>
              <w:bottom w:val="single" w:sz="6" w:space="0" w:color="auto"/>
              <w:right w:val="single" w:sz="6" w:space="0" w:color="auto"/>
            </w:tcBorders>
          </w:tcPr>
          <w:p w14:paraId="367CC157"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84" w:type="dxa"/>
            <w:tcBorders>
              <w:top w:val="single" w:sz="6" w:space="0" w:color="auto"/>
              <w:left w:val="single" w:sz="6" w:space="0" w:color="auto"/>
              <w:bottom w:val="single" w:sz="6" w:space="0" w:color="auto"/>
              <w:right w:val="single" w:sz="6" w:space="0" w:color="auto"/>
            </w:tcBorders>
          </w:tcPr>
          <w:p w14:paraId="6B11FE7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C5D2A7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0D324F3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0110000000</w:t>
            </w:r>
          </w:p>
        </w:tc>
        <w:tc>
          <w:tcPr>
            <w:tcW w:w="867" w:type="dxa"/>
            <w:tcBorders>
              <w:top w:val="single" w:sz="6" w:space="0" w:color="auto"/>
              <w:left w:val="single" w:sz="6" w:space="0" w:color="auto"/>
              <w:bottom w:val="single" w:sz="6" w:space="0" w:color="auto"/>
              <w:right w:val="single" w:sz="6" w:space="0" w:color="auto"/>
            </w:tcBorders>
          </w:tcPr>
          <w:p w14:paraId="5E16288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31EAA2D"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single" w:sz="6" w:space="0" w:color="auto"/>
              <w:left w:val="single" w:sz="6" w:space="0" w:color="auto"/>
              <w:bottom w:val="single" w:sz="6" w:space="0" w:color="auto"/>
              <w:right w:val="single" w:sz="6" w:space="0" w:color="auto"/>
            </w:tcBorders>
          </w:tcPr>
          <w:p w14:paraId="1A734AFB"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699DAE2A" w14:textId="77777777" w:rsidTr="002268B2">
        <w:trPr>
          <w:trHeight w:val="701"/>
        </w:trPr>
        <w:tc>
          <w:tcPr>
            <w:tcW w:w="648" w:type="dxa"/>
            <w:tcBorders>
              <w:top w:val="single" w:sz="6" w:space="0" w:color="auto"/>
              <w:left w:val="single" w:sz="6" w:space="0" w:color="auto"/>
              <w:bottom w:val="single" w:sz="6" w:space="0" w:color="auto"/>
              <w:right w:val="single" w:sz="6" w:space="0" w:color="auto"/>
            </w:tcBorders>
          </w:tcPr>
          <w:p w14:paraId="0BF5D4C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lastRenderedPageBreak/>
              <w:t>88</w:t>
            </w:r>
          </w:p>
        </w:tc>
        <w:tc>
          <w:tcPr>
            <w:tcW w:w="7961" w:type="dxa"/>
            <w:tcBorders>
              <w:top w:val="single" w:sz="6" w:space="0" w:color="auto"/>
              <w:left w:val="single" w:sz="6" w:space="0" w:color="auto"/>
              <w:bottom w:val="single" w:sz="6" w:space="0" w:color="auto"/>
              <w:right w:val="single" w:sz="6" w:space="0" w:color="auto"/>
            </w:tcBorders>
          </w:tcPr>
          <w:p w14:paraId="70EFE560"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84" w:type="dxa"/>
            <w:tcBorders>
              <w:top w:val="single" w:sz="6" w:space="0" w:color="auto"/>
              <w:left w:val="single" w:sz="6" w:space="0" w:color="auto"/>
              <w:bottom w:val="single" w:sz="6" w:space="0" w:color="auto"/>
              <w:right w:val="single" w:sz="6" w:space="0" w:color="auto"/>
            </w:tcBorders>
          </w:tcPr>
          <w:p w14:paraId="3E3F77F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3EAA57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7BD9779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0110000500</w:t>
            </w:r>
          </w:p>
        </w:tc>
        <w:tc>
          <w:tcPr>
            <w:tcW w:w="867" w:type="dxa"/>
            <w:tcBorders>
              <w:top w:val="single" w:sz="6" w:space="0" w:color="auto"/>
              <w:left w:val="single" w:sz="6" w:space="0" w:color="auto"/>
              <w:bottom w:val="single" w:sz="6" w:space="0" w:color="auto"/>
              <w:right w:val="single" w:sz="6" w:space="0" w:color="auto"/>
            </w:tcBorders>
          </w:tcPr>
          <w:p w14:paraId="60CD43F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DB4C3B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single" w:sz="6" w:space="0" w:color="auto"/>
              <w:left w:val="single" w:sz="6" w:space="0" w:color="auto"/>
              <w:bottom w:val="single" w:sz="6" w:space="0" w:color="auto"/>
              <w:right w:val="single" w:sz="6" w:space="0" w:color="auto"/>
            </w:tcBorders>
          </w:tcPr>
          <w:p w14:paraId="5AC5997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5789EDCC" w14:textId="77777777" w:rsidTr="002268B2">
        <w:trPr>
          <w:trHeight w:val="482"/>
        </w:trPr>
        <w:tc>
          <w:tcPr>
            <w:tcW w:w="648" w:type="dxa"/>
            <w:tcBorders>
              <w:top w:val="single" w:sz="6" w:space="0" w:color="auto"/>
              <w:left w:val="single" w:sz="6" w:space="0" w:color="auto"/>
              <w:bottom w:val="single" w:sz="6" w:space="0" w:color="auto"/>
              <w:right w:val="single" w:sz="6" w:space="0" w:color="auto"/>
            </w:tcBorders>
          </w:tcPr>
          <w:p w14:paraId="612F811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89</w:t>
            </w:r>
          </w:p>
        </w:tc>
        <w:tc>
          <w:tcPr>
            <w:tcW w:w="7961" w:type="dxa"/>
            <w:tcBorders>
              <w:top w:val="nil"/>
              <w:left w:val="single" w:sz="6" w:space="0" w:color="auto"/>
              <w:bottom w:val="single" w:sz="2" w:space="0" w:color="auto"/>
              <w:right w:val="single" w:sz="6" w:space="0" w:color="auto"/>
            </w:tcBorders>
          </w:tcPr>
          <w:p w14:paraId="7677FE2F"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84" w:type="dxa"/>
            <w:tcBorders>
              <w:top w:val="nil"/>
              <w:left w:val="single" w:sz="6" w:space="0" w:color="auto"/>
              <w:bottom w:val="single" w:sz="2" w:space="0" w:color="auto"/>
              <w:right w:val="single" w:sz="6" w:space="0" w:color="auto"/>
            </w:tcBorders>
          </w:tcPr>
          <w:p w14:paraId="745F3F1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nil"/>
              <w:left w:val="single" w:sz="6" w:space="0" w:color="auto"/>
              <w:bottom w:val="single" w:sz="2" w:space="0" w:color="auto"/>
              <w:right w:val="single" w:sz="6" w:space="0" w:color="auto"/>
            </w:tcBorders>
          </w:tcPr>
          <w:p w14:paraId="050361E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6DCF454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0110000500</w:t>
            </w:r>
          </w:p>
        </w:tc>
        <w:tc>
          <w:tcPr>
            <w:tcW w:w="867" w:type="dxa"/>
            <w:tcBorders>
              <w:top w:val="nil"/>
              <w:left w:val="single" w:sz="6" w:space="0" w:color="auto"/>
              <w:bottom w:val="single" w:sz="2" w:space="0" w:color="auto"/>
              <w:right w:val="single" w:sz="6" w:space="0" w:color="auto"/>
            </w:tcBorders>
          </w:tcPr>
          <w:p w14:paraId="43A1089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240</w:t>
            </w:r>
          </w:p>
        </w:tc>
        <w:tc>
          <w:tcPr>
            <w:tcW w:w="992" w:type="dxa"/>
            <w:tcBorders>
              <w:top w:val="nil"/>
              <w:left w:val="single" w:sz="6" w:space="0" w:color="auto"/>
              <w:bottom w:val="single" w:sz="2" w:space="0" w:color="auto"/>
              <w:right w:val="single" w:sz="6" w:space="0" w:color="auto"/>
            </w:tcBorders>
          </w:tcPr>
          <w:p w14:paraId="13D3360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nil"/>
              <w:left w:val="single" w:sz="6" w:space="0" w:color="auto"/>
              <w:bottom w:val="single" w:sz="2" w:space="0" w:color="auto"/>
              <w:right w:val="single" w:sz="6" w:space="0" w:color="auto"/>
            </w:tcBorders>
          </w:tcPr>
          <w:p w14:paraId="28CCE56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2F1DDBFD" w14:textId="77777777" w:rsidTr="002268B2">
        <w:trPr>
          <w:trHeight w:val="458"/>
        </w:trPr>
        <w:tc>
          <w:tcPr>
            <w:tcW w:w="648" w:type="dxa"/>
            <w:tcBorders>
              <w:top w:val="single" w:sz="6" w:space="0" w:color="auto"/>
              <w:left w:val="single" w:sz="6" w:space="0" w:color="auto"/>
              <w:bottom w:val="single" w:sz="6" w:space="0" w:color="auto"/>
              <w:right w:val="single" w:sz="6" w:space="0" w:color="auto"/>
            </w:tcBorders>
          </w:tcPr>
          <w:p w14:paraId="6174803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90</w:t>
            </w:r>
          </w:p>
        </w:tc>
        <w:tc>
          <w:tcPr>
            <w:tcW w:w="7961" w:type="dxa"/>
            <w:tcBorders>
              <w:top w:val="single" w:sz="6" w:space="0" w:color="auto"/>
              <w:left w:val="single" w:sz="6" w:space="0" w:color="auto"/>
              <w:bottom w:val="single" w:sz="6" w:space="0" w:color="auto"/>
              <w:right w:val="single" w:sz="6" w:space="0" w:color="auto"/>
            </w:tcBorders>
          </w:tcPr>
          <w:p w14:paraId="4D681819"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Закупка энергетических ресурсов</w:t>
            </w:r>
          </w:p>
        </w:tc>
        <w:tc>
          <w:tcPr>
            <w:tcW w:w="984" w:type="dxa"/>
            <w:tcBorders>
              <w:top w:val="single" w:sz="6" w:space="0" w:color="auto"/>
              <w:left w:val="single" w:sz="6" w:space="0" w:color="auto"/>
              <w:bottom w:val="single" w:sz="6" w:space="0" w:color="auto"/>
              <w:right w:val="single" w:sz="6" w:space="0" w:color="auto"/>
            </w:tcBorders>
          </w:tcPr>
          <w:p w14:paraId="2D71478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6DD2EF9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0505</w:t>
            </w:r>
          </w:p>
        </w:tc>
        <w:tc>
          <w:tcPr>
            <w:tcW w:w="1395" w:type="dxa"/>
            <w:tcBorders>
              <w:top w:val="single" w:sz="6" w:space="0" w:color="auto"/>
              <w:left w:val="single" w:sz="6" w:space="0" w:color="auto"/>
              <w:bottom w:val="single" w:sz="6" w:space="0" w:color="auto"/>
              <w:right w:val="single" w:sz="6" w:space="0" w:color="auto"/>
            </w:tcBorders>
          </w:tcPr>
          <w:p w14:paraId="503D9DD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0110000500</w:t>
            </w:r>
          </w:p>
        </w:tc>
        <w:tc>
          <w:tcPr>
            <w:tcW w:w="867" w:type="dxa"/>
            <w:tcBorders>
              <w:top w:val="single" w:sz="6" w:space="0" w:color="auto"/>
              <w:left w:val="single" w:sz="6" w:space="0" w:color="auto"/>
              <w:bottom w:val="single" w:sz="6" w:space="0" w:color="auto"/>
              <w:right w:val="single" w:sz="6" w:space="0" w:color="auto"/>
            </w:tcBorders>
          </w:tcPr>
          <w:p w14:paraId="66DD06D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247</w:t>
            </w:r>
          </w:p>
        </w:tc>
        <w:tc>
          <w:tcPr>
            <w:tcW w:w="992" w:type="dxa"/>
            <w:tcBorders>
              <w:top w:val="single" w:sz="6" w:space="0" w:color="auto"/>
              <w:left w:val="single" w:sz="6" w:space="0" w:color="auto"/>
              <w:bottom w:val="single" w:sz="6" w:space="0" w:color="auto"/>
              <w:right w:val="single" w:sz="6" w:space="0" w:color="auto"/>
            </w:tcBorders>
          </w:tcPr>
          <w:p w14:paraId="485D2A3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c>
          <w:tcPr>
            <w:tcW w:w="1134" w:type="dxa"/>
            <w:tcBorders>
              <w:top w:val="single" w:sz="6" w:space="0" w:color="auto"/>
              <w:left w:val="single" w:sz="6" w:space="0" w:color="auto"/>
              <w:bottom w:val="single" w:sz="6" w:space="0" w:color="auto"/>
              <w:right w:val="single" w:sz="6" w:space="0" w:color="auto"/>
            </w:tcBorders>
          </w:tcPr>
          <w:p w14:paraId="392A842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8,50</w:t>
            </w:r>
          </w:p>
        </w:tc>
      </w:tr>
      <w:tr w:rsidR="00023990" w:rsidRPr="00023990" w14:paraId="0AA43156"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278D356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91</w:t>
            </w:r>
          </w:p>
        </w:tc>
        <w:tc>
          <w:tcPr>
            <w:tcW w:w="7961" w:type="dxa"/>
            <w:tcBorders>
              <w:top w:val="single" w:sz="6" w:space="0" w:color="auto"/>
              <w:left w:val="single" w:sz="6" w:space="0" w:color="auto"/>
              <w:bottom w:val="single" w:sz="6" w:space="0" w:color="auto"/>
              <w:right w:val="single" w:sz="6" w:space="0" w:color="auto"/>
            </w:tcBorders>
          </w:tcPr>
          <w:p w14:paraId="6F45941D"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КУЛЬТУРА, КИНЕМАТОГРАФИЯ</w:t>
            </w:r>
          </w:p>
        </w:tc>
        <w:tc>
          <w:tcPr>
            <w:tcW w:w="984" w:type="dxa"/>
            <w:tcBorders>
              <w:top w:val="single" w:sz="6" w:space="0" w:color="auto"/>
              <w:left w:val="single" w:sz="6" w:space="0" w:color="auto"/>
              <w:bottom w:val="single" w:sz="6" w:space="0" w:color="auto"/>
              <w:right w:val="single" w:sz="6" w:space="0" w:color="auto"/>
            </w:tcBorders>
          </w:tcPr>
          <w:p w14:paraId="5B50207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2BFB09F1"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0800</w:t>
            </w:r>
          </w:p>
        </w:tc>
        <w:tc>
          <w:tcPr>
            <w:tcW w:w="1395" w:type="dxa"/>
            <w:tcBorders>
              <w:top w:val="single" w:sz="6" w:space="0" w:color="auto"/>
              <w:left w:val="single" w:sz="6" w:space="0" w:color="auto"/>
              <w:bottom w:val="single" w:sz="6" w:space="0" w:color="auto"/>
              <w:right w:val="single" w:sz="6" w:space="0" w:color="auto"/>
            </w:tcBorders>
          </w:tcPr>
          <w:p w14:paraId="58B934A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5426875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652230A6"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c>
          <w:tcPr>
            <w:tcW w:w="1134" w:type="dxa"/>
            <w:tcBorders>
              <w:top w:val="single" w:sz="6" w:space="0" w:color="auto"/>
              <w:left w:val="single" w:sz="6" w:space="0" w:color="auto"/>
              <w:bottom w:val="single" w:sz="6" w:space="0" w:color="auto"/>
              <w:right w:val="single" w:sz="6" w:space="0" w:color="auto"/>
            </w:tcBorders>
          </w:tcPr>
          <w:p w14:paraId="6BB144A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r>
      <w:tr w:rsidR="00023990" w:rsidRPr="00023990" w14:paraId="6147C72F"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5805623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92</w:t>
            </w:r>
          </w:p>
        </w:tc>
        <w:tc>
          <w:tcPr>
            <w:tcW w:w="7961" w:type="dxa"/>
            <w:tcBorders>
              <w:top w:val="single" w:sz="6" w:space="0" w:color="auto"/>
              <w:left w:val="single" w:sz="6" w:space="0" w:color="auto"/>
              <w:bottom w:val="single" w:sz="6" w:space="0" w:color="auto"/>
              <w:right w:val="single" w:sz="6" w:space="0" w:color="auto"/>
            </w:tcBorders>
          </w:tcPr>
          <w:p w14:paraId="6195DE1A"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Культура</w:t>
            </w:r>
          </w:p>
        </w:tc>
        <w:tc>
          <w:tcPr>
            <w:tcW w:w="984" w:type="dxa"/>
            <w:tcBorders>
              <w:top w:val="single" w:sz="6" w:space="0" w:color="auto"/>
              <w:left w:val="single" w:sz="6" w:space="0" w:color="auto"/>
              <w:bottom w:val="single" w:sz="6" w:space="0" w:color="auto"/>
              <w:right w:val="single" w:sz="6" w:space="0" w:color="auto"/>
            </w:tcBorders>
          </w:tcPr>
          <w:p w14:paraId="4D766A87"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2E1AA23"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0801</w:t>
            </w:r>
          </w:p>
        </w:tc>
        <w:tc>
          <w:tcPr>
            <w:tcW w:w="1395" w:type="dxa"/>
            <w:tcBorders>
              <w:top w:val="single" w:sz="6" w:space="0" w:color="auto"/>
              <w:left w:val="single" w:sz="6" w:space="0" w:color="auto"/>
              <w:bottom w:val="single" w:sz="6" w:space="0" w:color="auto"/>
              <w:right w:val="single" w:sz="6" w:space="0" w:color="auto"/>
            </w:tcBorders>
          </w:tcPr>
          <w:p w14:paraId="3648EC8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26A72C39"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7658421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c>
          <w:tcPr>
            <w:tcW w:w="1134" w:type="dxa"/>
            <w:tcBorders>
              <w:top w:val="single" w:sz="6" w:space="0" w:color="auto"/>
              <w:left w:val="single" w:sz="6" w:space="0" w:color="auto"/>
              <w:bottom w:val="single" w:sz="6" w:space="0" w:color="auto"/>
              <w:right w:val="single" w:sz="6" w:space="0" w:color="auto"/>
            </w:tcBorders>
          </w:tcPr>
          <w:p w14:paraId="32EDA10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r>
      <w:tr w:rsidR="00023990" w:rsidRPr="00023990" w14:paraId="339C5EAA" w14:textId="77777777" w:rsidTr="002268B2">
        <w:trPr>
          <w:trHeight w:val="446"/>
        </w:trPr>
        <w:tc>
          <w:tcPr>
            <w:tcW w:w="648" w:type="dxa"/>
            <w:tcBorders>
              <w:top w:val="single" w:sz="6" w:space="0" w:color="auto"/>
              <w:left w:val="single" w:sz="6" w:space="0" w:color="auto"/>
              <w:bottom w:val="single" w:sz="6" w:space="0" w:color="auto"/>
              <w:right w:val="single" w:sz="6" w:space="0" w:color="auto"/>
            </w:tcBorders>
          </w:tcPr>
          <w:p w14:paraId="19B14C0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93</w:t>
            </w:r>
          </w:p>
        </w:tc>
        <w:tc>
          <w:tcPr>
            <w:tcW w:w="7961" w:type="dxa"/>
            <w:tcBorders>
              <w:top w:val="single" w:sz="6" w:space="0" w:color="auto"/>
              <w:left w:val="single" w:sz="6" w:space="0" w:color="auto"/>
              <w:bottom w:val="single" w:sz="6" w:space="0" w:color="auto"/>
              <w:right w:val="single" w:sz="6" w:space="0" w:color="auto"/>
            </w:tcBorders>
          </w:tcPr>
          <w:p w14:paraId="41BDE52F"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proofErr w:type="gramStart"/>
            <w:r w:rsidRPr="00023990">
              <w:rPr>
                <w:rFonts w:ascii="Times New Roman" w:hAnsi="Times New Roman" w:cs="Times New Roman"/>
                <w:color w:val="000000"/>
              </w:rPr>
              <w:t>Расходы</w:t>
            </w:r>
            <w:proofErr w:type="gramEnd"/>
            <w:r w:rsidRPr="00023990">
              <w:rPr>
                <w:rFonts w:ascii="Times New Roman" w:hAnsi="Times New Roman" w:cs="Times New Roman"/>
                <w:color w:val="000000"/>
              </w:rPr>
              <w:t xml:space="preserve"> связанные с выполнением непрограммных мероприятий</w:t>
            </w:r>
          </w:p>
        </w:tc>
        <w:tc>
          <w:tcPr>
            <w:tcW w:w="984" w:type="dxa"/>
            <w:tcBorders>
              <w:top w:val="single" w:sz="6" w:space="0" w:color="auto"/>
              <w:left w:val="single" w:sz="6" w:space="0" w:color="auto"/>
              <w:bottom w:val="single" w:sz="6" w:space="0" w:color="auto"/>
              <w:right w:val="single" w:sz="6" w:space="0" w:color="auto"/>
            </w:tcBorders>
          </w:tcPr>
          <w:p w14:paraId="2D0E0A9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0EB9773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0801</w:t>
            </w:r>
          </w:p>
        </w:tc>
        <w:tc>
          <w:tcPr>
            <w:tcW w:w="1395" w:type="dxa"/>
            <w:tcBorders>
              <w:top w:val="single" w:sz="6" w:space="0" w:color="auto"/>
              <w:left w:val="single" w:sz="6" w:space="0" w:color="auto"/>
              <w:bottom w:val="single" w:sz="6" w:space="0" w:color="auto"/>
              <w:right w:val="single" w:sz="6" w:space="0" w:color="auto"/>
            </w:tcBorders>
          </w:tcPr>
          <w:p w14:paraId="7C1F0E1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8310000000</w:t>
            </w:r>
          </w:p>
        </w:tc>
        <w:tc>
          <w:tcPr>
            <w:tcW w:w="867" w:type="dxa"/>
            <w:tcBorders>
              <w:top w:val="single" w:sz="6" w:space="0" w:color="auto"/>
              <w:left w:val="single" w:sz="6" w:space="0" w:color="auto"/>
              <w:bottom w:val="single" w:sz="6" w:space="0" w:color="auto"/>
              <w:right w:val="single" w:sz="6" w:space="0" w:color="auto"/>
            </w:tcBorders>
          </w:tcPr>
          <w:p w14:paraId="4E6D2A8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4D065018"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c>
          <w:tcPr>
            <w:tcW w:w="1134" w:type="dxa"/>
            <w:tcBorders>
              <w:top w:val="single" w:sz="6" w:space="0" w:color="auto"/>
              <w:left w:val="single" w:sz="6" w:space="0" w:color="auto"/>
              <w:bottom w:val="single" w:sz="6" w:space="0" w:color="auto"/>
              <w:right w:val="single" w:sz="6" w:space="0" w:color="auto"/>
            </w:tcBorders>
          </w:tcPr>
          <w:p w14:paraId="063B7FA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r>
      <w:tr w:rsidR="00023990" w:rsidRPr="00023990" w14:paraId="2D0F0540" w14:textId="77777777" w:rsidTr="002268B2">
        <w:trPr>
          <w:trHeight w:val="252"/>
        </w:trPr>
        <w:tc>
          <w:tcPr>
            <w:tcW w:w="648" w:type="dxa"/>
            <w:tcBorders>
              <w:top w:val="single" w:sz="6" w:space="0" w:color="auto"/>
              <w:left w:val="single" w:sz="6" w:space="0" w:color="auto"/>
              <w:bottom w:val="single" w:sz="6" w:space="0" w:color="auto"/>
              <w:right w:val="single" w:sz="6" w:space="0" w:color="auto"/>
            </w:tcBorders>
          </w:tcPr>
          <w:p w14:paraId="10E8806B"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94</w:t>
            </w:r>
          </w:p>
        </w:tc>
        <w:tc>
          <w:tcPr>
            <w:tcW w:w="7961" w:type="dxa"/>
            <w:tcBorders>
              <w:top w:val="single" w:sz="6" w:space="0" w:color="auto"/>
              <w:left w:val="single" w:sz="6" w:space="0" w:color="auto"/>
              <w:bottom w:val="single" w:sz="6" w:space="0" w:color="auto"/>
              <w:right w:val="single" w:sz="6" w:space="0" w:color="auto"/>
            </w:tcBorders>
          </w:tcPr>
          <w:p w14:paraId="4293487C"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Иные межбюджетные трансферты</w:t>
            </w:r>
          </w:p>
        </w:tc>
        <w:tc>
          <w:tcPr>
            <w:tcW w:w="984" w:type="dxa"/>
            <w:tcBorders>
              <w:top w:val="single" w:sz="6" w:space="0" w:color="auto"/>
              <w:left w:val="single" w:sz="6" w:space="0" w:color="auto"/>
              <w:bottom w:val="single" w:sz="6" w:space="0" w:color="auto"/>
              <w:right w:val="single" w:sz="6" w:space="0" w:color="auto"/>
            </w:tcBorders>
          </w:tcPr>
          <w:p w14:paraId="27509F0E"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557</w:t>
            </w:r>
          </w:p>
        </w:tc>
        <w:tc>
          <w:tcPr>
            <w:tcW w:w="933" w:type="dxa"/>
            <w:tcBorders>
              <w:top w:val="single" w:sz="6" w:space="0" w:color="auto"/>
              <w:left w:val="single" w:sz="6" w:space="0" w:color="auto"/>
              <w:bottom w:val="single" w:sz="6" w:space="0" w:color="auto"/>
              <w:right w:val="single" w:sz="6" w:space="0" w:color="auto"/>
            </w:tcBorders>
          </w:tcPr>
          <w:p w14:paraId="5AF2A60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0801</w:t>
            </w:r>
          </w:p>
        </w:tc>
        <w:tc>
          <w:tcPr>
            <w:tcW w:w="1395" w:type="dxa"/>
            <w:tcBorders>
              <w:top w:val="single" w:sz="6" w:space="0" w:color="auto"/>
              <w:left w:val="single" w:sz="6" w:space="0" w:color="auto"/>
              <w:bottom w:val="single" w:sz="6" w:space="0" w:color="auto"/>
              <w:right w:val="single" w:sz="6" w:space="0" w:color="auto"/>
            </w:tcBorders>
          </w:tcPr>
          <w:p w14:paraId="29D8B230"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8310000310</w:t>
            </w:r>
          </w:p>
        </w:tc>
        <w:tc>
          <w:tcPr>
            <w:tcW w:w="867" w:type="dxa"/>
            <w:tcBorders>
              <w:top w:val="single" w:sz="6" w:space="0" w:color="auto"/>
              <w:left w:val="single" w:sz="6" w:space="0" w:color="auto"/>
              <w:bottom w:val="single" w:sz="6" w:space="0" w:color="auto"/>
              <w:right w:val="single" w:sz="6" w:space="0" w:color="auto"/>
            </w:tcBorders>
          </w:tcPr>
          <w:p w14:paraId="7938AC2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540</w:t>
            </w:r>
          </w:p>
        </w:tc>
        <w:tc>
          <w:tcPr>
            <w:tcW w:w="992" w:type="dxa"/>
            <w:tcBorders>
              <w:top w:val="single" w:sz="6" w:space="0" w:color="auto"/>
              <w:left w:val="single" w:sz="6" w:space="0" w:color="auto"/>
              <w:bottom w:val="single" w:sz="6" w:space="0" w:color="auto"/>
              <w:right w:val="single" w:sz="6" w:space="0" w:color="auto"/>
            </w:tcBorders>
          </w:tcPr>
          <w:p w14:paraId="0E30863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c>
          <w:tcPr>
            <w:tcW w:w="1134" w:type="dxa"/>
            <w:tcBorders>
              <w:top w:val="single" w:sz="6" w:space="0" w:color="auto"/>
              <w:left w:val="single" w:sz="6" w:space="0" w:color="auto"/>
              <w:bottom w:val="single" w:sz="6" w:space="0" w:color="auto"/>
              <w:right w:val="single" w:sz="6" w:space="0" w:color="auto"/>
            </w:tcBorders>
          </w:tcPr>
          <w:p w14:paraId="769AD5F5"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2 458,70</w:t>
            </w:r>
          </w:p>
        </w:tc>
      </w:tr>
      <w:tr w:rsidR="00023990" w:rsidRPr="00023990" w14:paraId="2CCAA448" w14:textId="77777777" w:rsidTr="002268B2">
        <w:trPr>
          <w:trHeight w:val="492"/>
        </w:trPr>
        <w:tc>
          <w:tcPr>
            <w:tcW w:w="648" w:type="dxa"/>
            <w:tcBorders>
              <w:top w:val="single" w:sz="6" w:space="0" w:color="auto"/>
              <w:left w:val="single" w:sz="6" w:space="0" w:color="auto"/>
              <w:bottom w:val="single" w:sz="6" w:space="0" w:color="auto"/>
              <w:right w:val="single" w:sz="6" w:space="0" w:color="auto"/>
            </w:tcBorders>
          </w:tcPr>
          <w:p w14:paraId="34493BC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95</w:t>
            </w:r>
          </w:p>
        </w:tc>
        <w:tc>
          <w:tcPr>
            <w:tcW w:w="7961" w:type="dxa"/>
            <w:tcBorders>
              <w:top w:val="single" w:sz="6" w:space="0" w:color="auto"/>
              <w:left w:val="single" w:sz="6" w:space="0" w:color="auto"/>
              <w:bottom w:val="single" w:sz="6" w:space="0" w:color="auto"/>
              <w:right w:val="single" w:sz="6" w:space="0" w:color="auto"/>
            </w:tcBorders>
          </w:tcPr>
          <w:p w14:paraId="7887C8E3" w14:textId="77777777" w:rsidR="00023990" w:rsidRPr="00023990" w:rsidRDefault="00023990" w:rsidP="00023990">
            <w:pPr>
              <w:autoSpaceDE w:val="0"/>
              <w:autoSpaceDN w:val="0"/>
              <w:adjustRightInd w:val="0"/>
              <w:spacing w:after="0" w:line="240" w:lineRule="auto"/>
              <w:rPr>
                <w:rFonts w:ascii="Times New Roman" w:hAnsi="Times New Roman" w:cs="Times New Roman"/>
                <w:color w:val="000000"/>
              </w:rPr>
            </w:pPr>
            <w:r w:rsidRPr="00023990">
              <w:rPr>
                <w:rFonts w:ascii="Times New Roman" w:hAnsi="Times New Roman" w:cs="Times New Roman"/>
                <w:color w:val="000000"/>
              </w:rPr>
              <w:t>Условно-утвержденные расходы</w:t>
            </w:r>
          </w:p>
        </w:tc>
        <w:tc>
          <w:tcPr>
            <w:tcW w:w="984" w:type="dxa"/>
            <w:tcBorders>
              <w:top w:val="single" w:sz="6" w:space="0" w:color="auto"/>
              <w:left w:val="single" w:sz="6" w:space="0" w:color="auto"/>
              <w:bottom w:val="single" w:sz="6" w:space="0" w:color="auto"/>
              <w:right w:val="single" w:sz="6" w:space="0" w:color="auto"/>
            </w:tcBorders>
          </w:tcPr>
          <w:p w14:paraId="0C32AD1F"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33" w:type="dxa"/>
            <w:tcBorders>
              <w:top w:val="single" w:sz="6" w:space="0" w:color="auto"/>
              <w:left w:val="single" w:sz="6" w:space="0" w:color="auto"/>
              <w:bottom w:val="single" w:sz="6" w:space="0" w:color="auto"/>
              <w:right w:val="single" w:sz="6" w:space="0" w:color="auto"/>
            </w:tcBorders>
          </w:tcPr>
          <w:p w14:paraId="0F282D18"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1395" w:type="dxa"/>
            <w:tcBorders>
              <w:top w:val="single" w:sz="6" w:space="0" w:color="auto"/>
              <w:left w:val="single" w:sz="6" w:space="0" w:color="auto"/>
              <w:bottom w:val="single" w:sz="6" w:space="0" w:color="auto"/>
              <w:right w:val="single" w:sz="6" w:space="0" w:color="auto"/>
            </w:tcBorders>
          </w:tcPr>
          <w:p w14:paraId="1356B95A"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01117E0D"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171D6FB9"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479,20</w:t>
            </w:r>
          </w:p>
        </w:tc>
        <w:tc>
          <w:tcPr>
            <w:tcW w:w="1134" w:type="dxa"/>
            <w:tcBorders>
              <w:top w:val="single" w:sz="6" w:space="0" w:color="auto"/>
              <w:left w:val="single" w:sz="6" w:space="0" w:color="auto"/>
              <w:bottom w:val="single" w:sz="6" w:space="0" w:color="auto"/>
              <w:right w:val="single" w:sz="6" w:space="0" w:color="auto"/>
            </w:tcBorders>
          </w:tcPr>
          <w:p w14:paraId="5F53CC1F"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961,10</w:t>
            </w:r>
          </w:p>
        </w:tc>
      </w:tr>
      <w:tr w:rsidR="00023990" w:rsidRPr="00023990" w14:paraId="178F1405" w14:textId="77777777" w:rsidTr="002268B2">
        <w:trPr>
          <w:trHeight w:val="230"/>
        </w:trPr>
        <w:tc>
          <w:tcPr>
            <w:tcW w:w="648" w:type="dxa"/>
            <w:tcBorders>
              <w:top w:val="single" w:sz="6" w:space="0" w:color="auto"/>
              <w:left w:val="single" w:sz="6" w:space="0" w:color="auto"/>
              <w:bottom w:val="single" w:sz="6" w:space="0" w:color="auto"/>
              <w:right w:val="single" w:sz="6" w:space="0" w:color="auto"/>
            </w:tcBorders>
          </w:tcPr>
          <w:p w14:paraId="750D263C"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7961" w:type="dxa"/>
            <w:tcBorders>
              <w:top w:val="single" w:sz="6" w:space="0" w:color="auto"/>
              <w:left w:val="single" w:sz="6" w:space="0" w:color="auto"/>
              <w:bottom w:val="single" w:sz="6" w:space="0" w:color="auto"/>
              <w:right w:val="single" w:sz="6" w:space="0" w:color="auto"/>
            </w:tcBorders>
          </w:tcPr>
          <w:p w14:paraId="1480C1F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r w:rsidRPr="00023990">
              <w:rPr>
                <w:rFonts w:ascii="Times New Roman" w:hAnsi="Times New Roman" w:cs="Times New Roman"/>
                <w:color w:val="000000"/>
              </w:rPr>
              <w:t>ВСЕГО:</w:t>
            </w:r>
          </w:p>
        </w:tc>
        <w:tc>
          <w:tcPr>
            <w:tcW w:w="984" w:type="dxa"/>
            <w:tcBorders>
              <w:top w:val="single" w:sz="6" w:space="0" w:color="auto"/>
              <w:left w:val="single" w:sz="6" w:space="0" w:color="auto"/>
              <w:bottom w:val="single" w:sz="6" w:space="0" w:color="auto"/>
              <w:right w:val="single" w:sz="6" w:space="0" w:color="auto"/>
            </w:tcBorders>
          </w:tcPr>
          <w:p w14:paraId="2A9DBF14"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33" w:type="dxa"/>
            <w:tcBorders>
              <w:top w:val="single" w:sz="6" w:space="0" w:color="auto"/>
              <w:left w:val="single" w:sz="6" w:space="0" w:color="auto"/>
              <w:bottom w:val="single" w:sz="6" w:space="0" w:color="auto"/>
              <w:right w:val="single" w:sz="6" w:space="0" w:color="auto"/>
            </w:tcBorders>
          </w:tcPr>
          <w:p w14:paraId="00B82B66"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1395" w:type="dxa"/>
            <w:tcBorders>
              <w:top w:val="single" w:sz="6" w:space="0" w:color="auto"/>
              <w:left w:val="single" w:sz="6" w:space="0" w:color="auto"/>
              <w:bottom w:val="single" w:sz="6" w:space="0" w:color="auto"/>
              <w:right w:val="single" w:sz="6" w:space="0" w:color="auto"/>
            </w:tcBorders>
          </w:tcPr>
          <w:p w14:paraId="3465A652"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867" w:type="dxa"/>
            <w:tcBorders>
              <w:top w:val="single" w:sz="6" w:space="0" w:color="auto"/>
              <w:left w:val="single" w:sz="6" w:space="0" w:color="auto"/>
              <w:bottom w:val="single" w:sz="6" w:space="0" w:color="auto"/>
              <w:right w:val="single" w:sz="6" w:space="0" w:color="auto"/>
            </w:tcBorders>
          </w:tcPr>
          <w:p w14:paraId="3AAA6F75" w14:textId="77777777" w:rsidR="00023990" w:rsidRPr="00023990" w:rsidRDefault="00023990" w:rsidP="00023990">
            <w:pPr>
              <w:autoSpaceDE w:val="0"/>
              <w:autoSpaceDN w:val="0"/>
              <w:adjustRightInd w:val="0"/>
              <w:spacing w:after="0" w:line="240" w:lineRule="auto"/>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14:paraId="3782AE6A"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18 882,70</w:t>
            </w:r>
          </w:p>
        </w:tc>
        <w:tc>
          <w:tcPr>
            <w:tcW w:w="1134" w:type="dxa"/>
            <w:tcBorders>
              <w:top w:val="single" w:sz="6" w:space="0" w:color="auto"/>
              <w:left w:val="single" w:sz="6" w:space="0" w:color="auto"/>
              <w:bottom w:val="single" w:sz="6" w:space="0" w:color="auto"/>
              <w:right w:val="single" w:sz="6" w:space="0" w:color="auto"/>
            </w:tcBorders>
          </w:tcPr>
          <w:p w14:paraId="2B69DEA4" w14:textId="77777777" w:rsidR="00023990" w:rsidRPr="00023990" w:rsidRDefault="00023990" w:rsidP="00023990">
            <w:pPr>
              <w:autoSpaceDE w:val="0"/>
              <w:autoSpaceDN w:val="0"/>
              <w:adjustRightInd w:val="0"/>
              <w:spacing w:after="0" w:line="240" w:lineRule="auto"/>
              <w:jc w:val="right"/>
              <w:rPr>
                <w:rFonts w:ascii="Times New Roman" w:hAnsi="Times New Roman" w:cs="Times New Roman"/>
                <w:color w:val="000000"/>
              </w:rPr>
            </w:pPr>
            <w:r w:rsidRPr="00023990">
              <w:rPr>
                <w:rFonts w:ascii="Times New Roman" w:hAnsi="Times New Roman" w:cs="Times New Roman"/>
                <w:color w:val="000000"/>
              </w:rPr>
              <w:t>19 225,90</w:t>
            </w:r>
          </w:p>
        </w:tc>
      </w:tr>
      <w:tr w:rsidR="00023990" w:rsidRPr="00023990" w14:paraId="7A39BBB9" w14:textId="77777777" w:rsidTr="002268B2">
        <w:trPr>
          <w:trHeight w:val="194"/>
        </w:trPr>
        <w:tc>
          <w:tcPr>
            <w:tcW w:w="648" w:type="dxa"/>
            <w:tcBorders>
              <w:top w:val="nil"/>
              <w:left w:val="nil"/>
              <w:bottom w:val="nil"/>
              <w:right w:val="nil"/>
            </w:tcBorders>
          </w:tcPr>
          <w:p w14:paraId="66FFC082"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7961" w:type="dxa"/>
            <w:tcBorders>
              <w:top w:val="nil"/>
              <w:left w:val="nil"/>
              <w:bottom w:val="nil"/>
              <w:right w:val="nil"/>
            </w:tcBorders>
          </w:tcPr>
          <w:p w14:paraId="7C891A02"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84" w:type="dxa"/>
            <w:tcBorders>
              <w:top w:val="nil"/>
              <w:left w:val="nil"/>
              <w:bottom w:val="nil"/>
              <w:right w:val="nil"/>
            </w:tcBorders>
          </w:tcPr>
          <w:p w14:paraId="32B7B650"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33" w:type="dxa"/>
            <w:tcBorders>
              <w:top w:val="nil"/>
              <w:left w:val="nil"/>
              <w:bottom w:val="nil"/>
              <w:right w:val="nil"/>
            </w:tcBorders>
          </w:tcPr>
          <w:p w14:paraId="4CD9F101"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1395" w:type="dxa"/>
            <w:tcBorders>
              <w:top w:val="nil"/>
              <w:left w:val="nil"/>
              <w:bottom w:val="nil"/>
              <w:right w:val="nil"/>
            </w:tcBorders>
          </w:tcPr>
          <w:p w14:paraId="5FFF9A50"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867" w:type="dxa"/>
            <w:tcBorders>
              <w:top w:val="nil"/>
              <w:left w:val="nil"/>
              <w:bottom w:val="nil"/>
              <w:right w:val="nil"/>
            </w:tcBorders>
          </w:tcPr>
          <w:p w14:paraId="6BCFDEEE"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992" w:type="dxa"/>
            <w:tcBorders>
              <w:top w:val="nil"/>
              <w:left w:val="nil"/>
              <w:bottom w:val="nil"/>
              <w:right w:val="nil"/>
            </w:tcBorders>
          </w:tcPr>
          <w:p w14:paraId="20A83192"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6F827119" w14:textId="77777777" w:rsidR="00023990" w:rsidRPr="00023990" w:rsidRDefault="00023990" w:rsidP="00023990">
            <w:pPr>
              <w:autoSpaceDE w:val="0"/>
              <w:autoSpaceDN w:val="0"/>
              <w:adjustRightInd w:val="0"/>
              <w:spacing w:after="0" w:line="240" w:lineRule="auto"/>
              <w:jc w:val="right"/>
              <w:rPr>
                <w:rFonts w:ascii="Arial" w:hAnsi="Arial" w:cs="Arial"/>
                <w:color w:val="000000"/>
                <w:sz w:val="20"/>
                <w:szCs w:val="20"/>
              </w:rPr>
            </w:pPr>
          </w:p>
        </w:tc>
      </w:tr>
    </w:tbl>
    <w:p w14:paraId="1BAB6228" w14:textId="77777777" w:rsidR="00F57549" w:rsidRDefault="00F57549" w:rsidP="00F57549">
      <w:pPr>
        <w:rPr>
          <w:rFonts w:ascii="Times New Roman" w:eastAsia="Times New Roman" w:hAnsi="Times New Roman" w:cs="Times New Roman"/>
          <w:sz w:val="26"/>
          <w:szCs w:val="26"/>
          <w:lang w:eastAsia="ru-RU"/>
        </w:rPr>
      </w:pPr>
    </w:p>
    <w:p w14:paraId="1ACE051E" w14:textId="77777777" w:rsidR="00C06C59" w:rsidRDefault="00C06C59" w:rsidP="00C06C59">
      <w:pPr>
        <w:rPr>
          <w:rFonts w:ascii="Times New Roman" w:eastAsia="Times New Roman" w:hAnsi="Times New Roman" w:cs="Times New Roman"/>
          <w:sz w:val="26"/>
          <w:szCs w:val="26"/>
          <w:lang w:eastAsia="ru-RU"/>
        </w:rPr>
      </w:pPr>
    </w:p>
    <w:p w14:paraId="626C5B2D" w14:textId="09B07850" w:rsidR="00C06C59" w:rsidRDefault="00C06C59" w:rsidP="00C06C59">
      <w:pPr>
        <w:tabs>
          <w:tab w:val="left" w:pos="0"/>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14:paraId="154487CB" w14:textId="71F2C65B" w:rsidR="00C06C59" w:rsidRPr="00F57549" w:rsidRDefault="00C06C59" w:rsidP="00C06C59">
      <w:pPr>
        <w:tabs>
          <w:tab w:val="left" w:pos="1184"/>
        </w:tabs>
        <w:rPr>
          <w:rFonts w:ascii="Times New Roman" w:eastAsia="Times New Roman" w:hAnsi="Times New Roman" w:cs="Times New Roman"/>
          <w:sz w:val="26"/>
          <w:szCs w:val="26"/>
          <w:lang w:eastAsia="ru-RU"/>
        </w:rPr>
        <w:sectPr w:rsidR="00C06C59" w:rsidRPr="00F57549" w:rsidSect="00C06C59">
          <w:pgSz w:w="16838" w:h="11906" w:orient="landscape"/>
          <w:pgMar w:top="993" w:right="567" w:bottom="568" w:left="1134" w:header="709" w:footer="709" w:gutter="0"/>
          <w:cols w:space="708"/>
          <w:docGrid w:linePitch="360"/>
        </w:sectPr>
      </w:pPr>
      <w:r>
        <w:rPr>
          <w:rFonts w:ascii="Times New Roman" w:eastAsia="Times New Roman" w:hAnsi="Times New Roman" w:cs="Times New Roman"/>
          <w:sz w:val="26"/>
          <w:szCs w:val="26"/>
          <w:lang w:eastAsia="ru-RU"/>
        </w:rPr>
        <w:tab/>
      </w:r>
    </w:p>
    <w:tbl>
      <w:tblPr>
        <w:tblW w:w="0" w:type="auto"/>
        <w:tblInd w:w="-30" w:type="dxa"/>
        <w:tblLayout w:type="fixed"/>
        <w:tblLook w:val="0000" w:firstRow="0" w:lastRow="0" w:firstColumn="0" w:lastColumn="0" w:noHBand="0" w:noVBand="0"/>
      </w:tblPr>
      <w:tblGrid>
        <w:gridCol w:w="727"/>
        <w:gridCol w:w="4546"/>
        <w:gridCol w:w="929"/>
        <w:gridCol w:w="840"/>
        <w:gridCol w:w="840"/>
        <w:gridCol w:w="1231"/>
      </w:tblGrid>
      <w:tr w:rsidR="00C06C59" w:rsidRPr="00C06C59" w14:paraId="6FDC6552" w14:textId="77777777" w:rsidTr="00C06C59">
        <w:trPr>
          <w:trHeight w:val="175"/>
        </w:trPr>
        <w:tc>
          <w:tcPr>
            <w:tcW w:w="727" w:type="dxa"/>
            <w:tcBorders>
              <w:top w:val="nil"/>
              <w:left w:val="nil"/>
              <w:bottom w:val="nil"/>
              <w:right w:val="nil"/>
            </w:tcBorders>
          </w:tcPr>
          <w:p w14:paraId="48F3E66E"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4FDBF0FD"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43B8EA6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840" w:type="dxa"/>
            <w:gridSpan w:val="2"/>
            <w:tcBorders>
              <w:top w:val="nil"/>
              <w:left w:val="nil"/>
              <w:bottom w:val="nil"/>
              <w:right w:val="nil"/>
            </w:tcBorders>
          </w:tcPr>
          <w:p w14:paraId="28048E97" w14:textId="77777777" w:rsidR="00C06C59" w:rsidRPr="00C06C59" w:rsidRDefault="00C06C59" w:rsidP="00C06C59">
            <w:pPr>
              <w:autoSpaceDE w:val="0"/>
              <w:autoSpaceDN w:val="0"/>
              <w:adjustRightInd w:val="0"/>
              <w:spacing w:after="0" w:line="240" w:lineRule="auto"/>
              <w:jc w:val="right"/>
              <w:rPr>
                <w:rFonts w:ascii="Arial" w:hAnsi="Arial" w:cs="Arial"/>
                <w:b/>
                <w:bCs/>
                <w:color w:val="000000"/>
                <w:sz w:val="16"/>
                <w:szCs w:val="16"/>
              </w:rPr>
            </w:pPr>
            <w:r w:rsidRPr="00C06C59">
              <w:rPr>
                <w:rFonts w:ascii="Arial" w:hAnsi="Arial" w:cs="Arial"/>
                <w:b/>
                <w:bCs/>
                <w:color w:val="000000"/>
                <w:sz w:val="16"/>
                <w:szCs w:val="16"/>
              </w:rPr>
              <w:t>Приложение 7</w:t>
            </w:r>
          </w:p>
        </w:tc>
        <w:tc>
          <w:tcPr>
            <w:tcW w:w="1231" w:type="dxa"/>
            <w:tcBorders>
              <w:top w:val="nil"/>
              <w:left w:val="nil"/>
              <w:bottom w:val="nil"/>
              <w:right w:val="nil"/>
            </w:tcBorders>
          </w:tcPr>
          <w:p w14:paraId="7234D500"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5C91F406" w14:textId="77777777" w:rsidTr="00C06C59">
        <w:trPr>
          <w:trHeight w:val="175"/>
        </w:trPr>
        <w:tc>
          <w:tcPr>
            <w:tcW w:w="727" w:type="dxa"/>
            <w:tcBorders>
              <w:top w:val="nil"/>
              <w:left w:val="nil"/>
              <w:bottom w:val="nil"/>
              <w:right w:val="nil"/>
            </w:tcBorders>
          </w:tcPr>
          <w:p w14:paraId="7527F299"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1892C28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929" w:type="dxa"/>
            <w:gridSpan w:val="4"/>
            <w:tcBorders>
              <w:top w:val="nil"/>
              <w:left w:val="nil"/>
              <w:bottom w:val="nil"/>
              <w:right w:val="nil"/>
            </w:tcBorders>
          </w:tcPr>
          <w:p w14:paraId="513CB07E"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 xml:space="preserve"> к решению сессии сельского </w:t>
            </w:r>
          </w:p>
        </w:tc>
      </w:tr>
      <w:tr w:rsidR="00C06C59" w:rsidRPr="00C06C59" w14:paraId="32645A5D" w14:textId="77777777" w:rsidTr="00C06C59">
        <w:trPr>
          <w:trHeight w:val="175"/>
        </w:trPr>
        <w:tc>
          <w:tcPr>
            <w:tcW w:w="727" w:type="dxa"/>
            <w:tcBorders>
              <w:top w:val="nil"/>
              <w:left w:val="nil"/>
              <w:bottom w:val="nil"/>
              <w:right w:val="nil"/>
            </w:tcBorders>
          </w:tcPr>
          <w:p w14:paraId="664B81EA"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79C3D1E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6857D02C"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840" w:type="dxa"/>
            <w:gridSpan w:val="2"/>
            <w:tcBorders>
              <w:top w:val="nil"/>
              <w:left w:val="nil"/>
              <w:bottom w:val="nil"/>
              <w:right w:val="nil"/>
            </w:tcBorders>
          </w:tcPr>
          <w:p w14:paraId="0BDA189B"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Совета депутатов</w:t>
            </w:r>
          </w:p>
        </w:tc>
        <w:tc>
          <w:tcPr>
            <w:tcW w:w="1231" w:type="dxa"/>
            <w:tcBorders>
              <w:top w:val="nil"/>
              <w:left w:val="nil"/>
              <w:bottom w:val="nil"/>
              <w:right w:val="nil"/>
            </w:tcBorders>
          </w:tcPr>
          <w:p w14:paraId="0663814F"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200DE532" w14:textId="77777777" w:rsidTr="00C06C59">
        <w:trPr>
          <w:trHeight w:val="175"/>
        </w:trPr>
        <w:tc>
          <w:tcPr>
            <w:tcW w:w="727" w:type="dxa"/>
            <w:tcBorders>
              <w:top w:val="nil"/>
              <w:left w:val="nil"/>
              <w:bottom w:val="nil"/>
              <w:right w:val="nil"/>
            </w:tcBorders>
          </w:tcPr>
          <w:p w14:paraId="4EEB712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39600CE7"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34DBD4CF"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840" w:type="dxa"/>
            <w:gridSpan w:val="3"/>
            <w:tcBorders>
              <w:top w:val="nil"/>
              <w:left w:val="nil"/>
              <w:bottom w:val="nil"/>
              <w:right w:val="nil"/>
            </w:tcBorders>
          </w:tcPr>
          <w:p w14:paraId="707FC956"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 42-131 от 26.12.2026</w:t>
            </w:r>
          </w:p>
        </w:tc>
      </w:tr>
      <w:tr w:rsidR="00C06C59" w:rsidRPr="00C06C59" w14:paraId="3241D994" w14:textId="77777777" w:rsidTr="00C06C59">
        <w:trPr>
          <w:trHeight w:val="175"/>
        </w:trPr>
        <w:tc>
          <w:tcPr>
            <w:tcW w:w="727" w:type="dxa"/>
            <w:tcBorders>
              <w:top w:val="nil"/>
              <w:left w:val="nil"/>
              <w:bottom w:val="nil"/>
              <w:right w:val="nil"/>
            </w:tcBorders>
          </w:tcPr>
          <w:p w14:paraId="501E6A2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39DA7251"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0C6070B6"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840" w:type="dxa"/>
            <w:tcBorders>
              <w:top w:val="nil"/>
              <w:left w:val="nil"/>
              <w:bottom w:val="nil"/>
              <w:right w:val="nil"/>
            </w:tcBorders>
          </w:tcPr>
          <w:p w14:paraId="6AD09D14"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840" w:type="dxa"/>
            <w:tcBorders>
              <w:top w:val="nil"/>
              <w:left w:val="nil"/>
              <w:bottom w:val="nil"/>
              <w:right w:val="nil"/>
            </w:tcBorders>
          </w:tcPr>
          <w:p w14:paraId="6026F37D"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1231" w:type="dxa"/>
            <w:tcBorders>
              <w:top w:val="nil"/>
              <w:left w:val="nil"/>
              <w:bottom w:val="nil"/>
              <w:right w:val="nil"/>
            </w:tcBorders>
          </w:tcPr>
          <w:p w14:paraId="5157D98D"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1D54D7D3" w14:textId="77777777" w:rsidTr="00C06C59">
        <w:trPr>
          <w:trHeight w:val="722"/>
        </w:trPr>
        <w:tc>
          <w:tcPr>
            <w:tcW w:w="727" w:type="dxa"/>
            <w:gridSpan w:val="6"/>
            <w:tcBorders>
              <w:top w:val="nil"/>
              <w:left w:val="nil"/>
              <w:bottom w:val="nil"/>
              <w:right w:val="nil"/>
            </w:tcBorders>
          </w:tcPr>
          <w:p w14:paraId="2344D71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 xml:space="preserve">Распределение бюджетных ассигнований по целевым статьям (муниципальным </w:t>
            </w:r>
            <w:proofErr w:type="gramStart"/>
            <w:r w:rsidRPr="00C06C59">
              <w:rPr>
                <w:rFonts w:ascii="Times New Roman" w:hAnsi="Times New Roman" w:cs="Times New Roman"/>
                <w:b/>
                <w:bCs/>
                <w:color w:val="000000"/>
              </w:rPr>
              <w:t>программам  и</w:t>
            </w:r>
            <w:proofErr w:type="gramEnd"/>
            <w:r w:rsidRPr="00C06C59">
              <w:rPr>
                <w:rFonts w:ascii="Times New Roman" w:hAnsi="Times New Roman" w:cs="Times New Roman"/>
                <w:b/>
                <w:bCs/>
                <w:color w:val="000000"/>
              </w:rPr>
              <w:t xml:space="preserve">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r>
      <w:tr w:rsidR="00C06C59" w:rsidRPr="00C06C59" w14:paraId="512C992E" w14:textId="77777777" w:rsidTr="00C06C59">
        <w:trPr>
          <w:trHeight w:val="175"/>
        </w:trPr>
        <w:tc>
          <w:tcPr>
            <w:tcW w:w="727" w:type="dxa"/>
            <w:tcBorders>
              <w:top w:val="nil"/>
              <w:left w:val="nil"/>
              <w:bottom w:val="nil"/>
              <w:right w:val="nil"/>
            </w:tcBorders>
          </w:tcPr>
          <w:p w14:paraId="5AE888B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c>
          <w:tcPr>
            <w:tcW w:w="4546" w:type="dxa"/>
            <w:tcBorders>
              <w:top w:val="nil"/>
              <w:left w:val="nil"/>
              <w:bottom w:val="nil"/>
              <w:right w:val="nil"/>
            </w:tcBorders>
          </w:tcPr>
          <w:p w14:paraId="25D12D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 xml:space="preserve"> на 2025год.</w:t>
            </w:r>
          </w:p>
        </w:tc>
        <w:tc>
          <w:tcPr>
            <w:tcW w:w="929" w:type="dxa"/>
            <w:tcBorders>
              <w:top w:val="nil"/>
              <w:left w:val="nil"/>
              <w:bottom w:val="nil"/>
              <w:right w:val="nil"/>
            </w:tcBorders>
          </w:tcPr>
          <w:p w14:paraId="64BAD08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c>
          <w:tcPr>
            <w:tcW w:w="840" w:type="dxa"/>
            <w:tcBorders>
              <w:top w:val="nil"/>
              <w:left w:val="nil"/>
              <w:bottom w:val="nil"/>
              <w:right w:val="nil"/>
            </w:tcBorders>
          </w:tcPr>
          <w:p w14:paraId="6DDF6FD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c>
          <w:tcPr>
            <w:tcW w:w="840" w:type="dxa"/>
            <w:tcBorders>
              <w:top w:val="nil"/>
              <w:left w:val="nil"/>
              <w:bottom w:val="nil"/>
              <w:right w:val="nil"/>
            </w:tcBorders>
          </w:tcPr>
          <w:p w14:paraId="2FD3456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c>
          <w:tcPr>
            <w:tcW w:w="1231" w:type="dxa"/>
            <w:tcBorders>
              <w:top w:val="nil"/>
              <w:left w:val="nil"/>
              <w:bottom w:val="nil"/>
              <w:right w:val="nil"/>
            </w:tcBorders>
          </w:tcPr>
          <w:p w14:paraId="571B663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r>
      <w:tr w:rsidR="00C06C59" w:rsidRPr="00C06C59" w14:paraId="226134F8" w14:textId="77777777" w:rsidTr="00C06C59">
        <w:trPr>
          <w:trHeight w:val="185"/>
        </w:trPr>
        <w:tc>
          <w:tcPr>
            <w:tcW w:w="727" w:type="dxa"/>
            <w:tcBorders>
              <w:top w:val="nil"/>
              <w:left w:val="nil"/>
              <w:bottom w:val="nil"/>
              <w:right w:val="nil"/>
            </w:tcBorders>
          </w:tcPr>
          <w:p w14:paraId="36FD4DB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
        </w:tc>
        <w:tc>
          <w:tcPr>
            <w:tcW w:w="4546" w:type="dxa"/>
            <w:tcBorders>
              <w:top w:val="nil"/>
              <w:left w:val="nil"/>
              <w:bottom w:val="nil"/>
              <w:right w:val="nil"/>
            </w:tcBorders>
          </w:tcPr>
          <w:p w14:paraId="2E9AE3F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
        </w:tc>
        <w:tc>
          <w:tcPr>
            <w:tcW w:w="929" w:type="dxa"/>
            <w:tcBorders>
              <w:top w:val="nil"/>
              <w:left w:val="nil"/>
              <w:bottom w:val="nil"/>
              <w:right w:val="nil"/>
            </w:tcBorders>
          </w:tcPr>
          <w:p w14:paraId="0728FC1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14:paraId="4A5C958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5CE1A10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1231" w:type="dxa"/>
            <w:tcBorders>
              <w:top w:val="nil"/>
              <w:left w:val="nil"/>
              <w:bottom w:val="nil"/>
              <w:right w:val="nil"/>
            </w:tcBorders>
          </w:tcPr>
          <w:p w14:paraId="56EB77D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(тыс. рублей)</w:t>
            </w:r>
          </w:p>
        </w:tc>
      </w:tr>
      <w:tr w:rsidR="00C06C59" w:rsidRPr="00C06C59" w14:paraId="1A1203DE" w14:textId="77777777" w:rsidTr="00C06C59">
        <w:trPr>
          <w:trHeight w:val="526"/>
        </w:trPr>
        <w:tc>
          <w:tcPr>
            <w:tcW w:w="727" w:type="dxa"/>
            <w:tcBorders>
              <w:top w:val="single" w:sz="6" w:space="0" w:color="auto"/>
              <w:left w:val="single" w:sz="6" w:space="0" w:color="auto"/>
              <w:bottom w:val="single" w:sz="6" w:space="0" w:color="auto"/>
              <w:right w:val="single" w:sz="6" w:space="0" w:color="auto"/>
            </w:tcBorders>
          </w:tcPr>
          <w:p w14:paraId="0639DAF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 строки</w:t>
            </w:r>
          </w:p>
        </w:tc>
        <w:tc>
          <w:tcPr>
            <w:tcW w:w="4546" w:type="dxa"/>
            <w:tcBorders>
              <w:top w:val="single" w:sz="6" w:space="0" w:color="auto"/>
              <w:left w:val="single" w:sz="6" w:space="0" w:color="auto"/>
              <w:bottom w:val="single" w:sz="6" w:space="0" w:color="auto"/>
              <w:right w:val="single" w:sz="6" w:space="0" w:color="auto"/>
            </w:tcBorders>
          </w:tcPr>
          <w:p w14:paraId="749243D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Наименование главных распорядителей и наименование показателей бюджетной классификации</w:t>
            </w:r>
          </w:p>
        </w:tc>
        <w:tc>
          <w:tcPr>
            <w:tcW w:w="929" w:type="dxa"/>
            <w:tcBorders>
              <w:top w:val="single" w:sz="6" w:space="0" w:color="auto"/>
              <w:left w:val="single" w:sz="6" w:space="0" w:color="auto"/>
              <w:bottom w:val="single" w:sz="6" w:space="0" w:color="auto"/>
              <w:right w:val="single" w:sz="6" w:space="0" w:color="auto"/>
            </w:tcBorders>
          </w:tcPr>
          <w:p w14:paraId="2A428B7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Целевая статья</w:t>
            </w:r>
          </w:p>
        </w:tc>
        <w:tc>
          <w:tcPr>
            <w:tcW w:w="840" w:type="dxa"/>
            <w:tcBorders>
              <w:top w:val="single" w:sz="6" w:space="0" w:color="auto"/>
              <w:left w:val="single" w:sz="6" w:space="0" w:color="auto"/>
              <w:bottom w:val="single" w:sz="6" w:space="0" w:color="auto"/>
              <w:right w:val="single" w:sz="6" w:space="0" w:color="auto"/>
            </w:tcBorders>
          </w:tcPr>
          <w:p w14:paraId="55EC483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Вид расходов</w:t>
            </w:r>
          </w:p>
        </w:tc>
        <w:tc>
          <w:tcPr>
            <w:tcW w:w="840" w:type="dxa"/>
            <w:tcBorders>
              <w:top w:val="single" w:sz="6" w:space="0" w:color="auto"/>
              <w:left w:val="single" w:sz="6" w:space="0" w:color="auto"/>
              <w:bottom w:val="single" w:sz="6" w:space="0" w:color="auto"/>
              <w:right w:val="single" w:sz="6" w:space="0" w:color="auto"/>
            </w:tcBorders>
          </w:tcPr>
          <w:p w14:paraId="649A46F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Раздел, подраздел</w:t>
            </w:r>
          </w:p>
        </w:tc>
        <w:tc>
          <w:tcPr>
            <w:tcW w:w="1231" w:type="dxa"/>
            <w:tcBorders>
              <w:top w:val="single" w:sz="6" w:space="0" w:color="auto"/>
              <w:left w:val="single" w:sz="6" w:space="0" w:color="auto"/>
              <w:bottom w:val="single" w:sz="6" w:space="0" w:color="auto"/>
              <w:right w:val="single" w:sz="6" w:space="0" w:color="auto"/>
            </w:tcBorders>
          </w:tcPr>
          <w:p w14:paraId="0DA1FA7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sz w:val="20"/>
                <w:szCs w:val="20"/>
              </w:rPr>
            </w:pPr>
            <w:r w:rsidRPr="00C06C59">
              <w:rPr>
                <w:rFonts w:ascii="Times New Roman" w:hAnsi="Times New Roman" w:cs="Times New Roman"/>
                <w:color w:val="000000"/>
                <w:sz w:val="20"/>
                <w:szCs w:val="20"/>
              </w:rPr>
              <w:t>Сумма на        2025 год</w:t>
            </w:r>
          </w:p>
        </w:tc>
      </w:tr>
      <w:tr w:rsidR="00C06C59" w:rsidRPr="00C06C59" w14:paraId="2D059FB6" w14:textId="77777777" w:rsidTr="00C06C59">
        <w:trPr>
          <w:trHeight w:val="206"/>
        </w:trPr>
        <w:tc>
          <w:tcPr>
            <w:tcW w:w="727" w:type="dxa"/>
            <w:tcBorders>
              <w:top w:val="single" w:sz="6" w:space="0" w:color="auto"/>
              <w:left w:val="single" w:sz="6" w:space="0" w:color="auto"/>
              <w:bottom w:val="single" w:sz="6" w:space="0" w:color="auto"/>
              <w:right w:val="single" w:sz="6" w:space="0" w:color="auto"/>
            </w:tcBorders>
          </w:tcPr>
          <w:p w14:paraId="402B195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w:t>
            </w:r>
          </w:p>
        </w:tc>
        <w:tc>
          <w:tcPr>
            <w:tcW w:w="4546" w:type="dxa"/>
            <w:tcBorders>
              <w:top w:val="single" w:sz="6" w:space="0" w:color="auto"/>
              <w:left w:val="single" w:sz="6" w:space="0" w:color="auto"/>
              <w:bottom w:val="single" w:sz="6" w:space="0" w:color="auto"/>
              <w:right w:val="single" w:sz="6" w:space="0" w:color="auto"/>
            </w:tcBorders>
          </w:tcPr>
          <w:p w14:paraId="5076FEB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w:t>
            </w:r>
          </w:p>
        </w:tc>
        <w:tc>
          <w:tcPr>
            <w:tcW w:w="929" w:type="dxa"/>
            <w:tcBorders>
              <w:top w:val="single" w:sz="6" w:space="0" w:color="auto"/>
              <w:left w:val="single" w:sz="6" w:space="0" w:color="auto"/>
              <w:bottom w:val="single" w:sz="6" w:space="0" w:color="auto"/>
              <w:right w:val="single" w:sz="6" w:space="0" w:color="auto"/>
            </w:tcBorders>
          </w:tcPr>
          <w:p w14:paraId="00164E2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w:t>
            </w:r>
          </w:p>
        </w:tc>
        <w:tc>
          <w:tcPr>
            <w:tcW w:w="840" w:type="dxa"/>
            <w:tcBorders>
              <w:top w:val="single" w:sz="6" w:space="0" w:color="auto"/>
              <w:left w:val="single" w:sz="6" w:space="0" w:color="auto"/>
              <w:bottom w:val="single" w:sz="6" w:space="0" w:color="auto"/>
              <w:right w:val="single" w:sz="6" w:space="0" w:color="auto"/>
            </w:tcBorders>
          </w:tcPr>
          <w:p w14:paraId="72C022C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w:t>
            </w:r>
          </w:p>
        </w:tc>
        <w:tc>
          <w:tcPr>
            <w:tcW w:w="840" w:type="dxa"/>
            <w:tcBorders>
              <w:top w:val="single" w:sz="6" w:space="0" w:color="auto"/>
              <w:left w:val="single" w:sz="6" w:space="0" w:color="auto"/>
              <w:bottom w:val="single" w:sz="6" w:space="0" w:color="auto"/>
              <w:right w:val="single" w:sz="6" w:space="0" w:color="auto"/>
            </w:tcBorders>
          </w:tcPr>
          <w:p w14:paraId="5003F20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w:t>
            </w:r>
          </w:p>
        </w:tc>
        <w:tc>
          <w:tcPr>
            <w:tcW w:w="1231" w:type="dxa"/>
            <w:tcBorders>
              <w:top w:val="single" w:sz="6" w:space="0" w:color="auto"/>
              <w:left w:val="single" w:sz="6" w:space="0" w:color="auto"/>
              <w:bottom w:val="single" w:sz="6" w:space="0" w:color="auto"/>
              <w:right w:val="single" w:sz="6" w:space="0" w:color="auto"/>
            </w:tcBorders>
          </w:tcPr>
          <w:p w14:paraId="42680E9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w:t>
            </w:r>
          </w:p>
        </w:tc>
      </w:tr>
      <w:tr w:rsidR="00C06C59" w:rsidRPr="00C06C59" w14:paraId="577410BE"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BCCDA9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w:t>
            </w:r>
          </w:p>
        </w:tc>
        <w:tc>
          <w:tcPr>
            <w:tcW w:w="4546" w:type="dxa"/>
            <w:tcBorders>
              <w:top w:val="single" w:sz="6" w:space="0" w:color="auto"/>
              <w:left w:val="single" w:sz="6" w:space="0" w:color="auto"/>
              <w:bottom w:val="single" w:sz="6" w:space="0" w:color="auto"/>
              <w:right w:val="single" w:sz="6" w:space="0" w:color="auto"/>
            </w:tcBorders>
          </w:tcPr>
          <w:p w14:paraId="0CE9B12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29" w:type="dxa"/>
            <w:gridSpan w:val="2"/>
            <w:tcBorders>
              <w:top w:val="single" w:sz="6" w:space="0" w:color="auto"/>
              <w:left w:val="single" w:sz="6" w:space="0" w:color="auto"/>
              <w:bottom w:val="single" w:sz="6" w:space="0" w:color="auto"/>
              <w:right w:val="single" w:sz="6" w:space="0" w:color="auto"/>
            </w:tcBorders>
          </w:tcPr>
          <w:p w14:paraId="7C3E4C7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0100000000</w:t>
            </w:r>
          </w:p>
        </w:tc>
        <w:tc>
          <w:tcPr>
            <w:tcW w:w="840" w:type="dxa"/>
            <w:tcBorders>
              <w:top w:val="single" w:sz="6" w:space="0" w:color="auto"/>
              <w:left w:val="single" w:sz="6" w:space="0" w:color="auto"/>
              <w:bottom w:val="single" w:sz="6" w:space="0" w:color="auto"/>
              <w:right w:val="single" w:sz="6" w:space="0" w:color="auto"/>
            </w:tcBorders>
          </w:tcPr>
          <w:p w14:paraId="5CABF26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B7EB86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9 138,30</w:t>
            </w:r>
          </w:p>
        </w:tc>
      </w:tr>
      <w:tr w:rsidR="00C06C59" w:rsidRPr="00C06C59" w14:paraId="791E6C5C" w14:textId="77777777" w:rsidTr="00C06C59">
        <w:trPr>
          <w:trHeight w:val="670"/>
        </w:trPr>
        <w:tc>
          <w:tcPr>
            <w:tcW w:w="727" w:type="dxa"/>
            <w:tcBorders>
              <w:top w:val="single" w:sz="6" w:space="0" w:color="auto"/>
              <w:left w:val="single" w:sz="6" w:space="0" w:color="auto"/>
              <w:bottom w:val="single" w:sz="6" w:space="0" w:color="auto"/>
              <w:right w:val="single" w:sz="6" w:space="0" w:color="auto"/>
            </w:tcBorders>
          </w:tcPr>
          <w:p w14:paraId="1AB3290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w:t>
            </w:r>
          </w:p>
        </w:tc>
        <w:tc>
          <w:tcPr>
            <w:tcW w:w="4546" w:type="dxa"/>
            <w:tcBorders>
              <w:top w:val="single" w:sz="6" w:space="0" w:color="auto"/>
              <w:left w:val="single" w:sz="6" w:space="0" w:color="auto"/>
              <w:bottom w:val="single" w:sz="6" w:space="0" w:color="auto"/>
              <w:right w:val="single" w:sz="6" w:space="0" w:color="auto"/>
            </w:tcBorders>
          </w:tcPr>
          <w:p w14:paraId="6638FF5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33A9006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0110000000</w:t>
            </w:r>
          </w:p>
        </w:tc>
        <w:tc>
          <w:tcPr>
            <w:tcW w:w="840" w:type="dxa"/>
            <w:tcBorders>
              <w:top w:val="single" w:sz="6" w:space="0" w:color="auto"/>
              <w:left w:val="single" w:sz="6" w:space="0" w:color="auto"/>
              <w:bottom w:val="single" w:sz="6" w:space="0" w:color="auto"/>
              <w:right w:val="single" w:sz="6" w:space="0" w:color="auto"/>
            </w:tcBorders>
          </w:tcPr>
          <w:p w14:paraId="213FAC6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2C4F60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3 710,20</w:t>
            </w:r>
          </w:p>
        </w:tc>
      </w:tr>
      <w:tr w:rsidR="00C06C59" w:rsidRPr="00C06C59" w14:paraId="37BF4AF0"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1F300A1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w:t>
            </w:r>
          </w:p>
        </w:tc>
        <w:tc>
          <w:tcPr>
            <w:tcW w:w="4546" w:type="dxa"/>
            <w:tcBorders>
              <w:top w:val="single" w:sz="6" w:space="0" w:color="auto"/>
              <w:left w:val="single" w:sz="6" w:space="0" w:color="auto"/>
              <w:bottom w:val="single" w:sz="6" w:space="0" w:color="auto"/>
              <w:right w:val="single" w:sz="6" w:space="0" w:color="auto"/>
            </w:tcBorders>
          </w:tcPr>
          <w:p w14:paraId="1101151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 xml:space="preserve">Выполнение полномочий в рамках подпрограммы "Реконструкция и капитальный ремонт объектов жилищно-коммунальной </w:t>
            </w:r>
            <w:proofErr w:type="spellStart"/>
            <w:r w:rsidRPr="00C06C59">
              <w:rPr>
                <w:rFonts w:ascii="Times New Roman" w:hAnsi="Times New Roman" w:cs="Times New Roman"/>
                <w:color w:val="000000"/>
              </w:rPr>
              <w:t>инфраструктурыпоселка</w:t>
            </w:r>
            <w:proofErr w:type="spellEnd"/>
            <w:r w:rsidRPr="00C06C59">
              <w:rPr>
                <w:rFonts w:ascii="Times New Roman" w:hAnsi="Times New Roman" w:cs="Times New Roman"/>
                <w:color w:val="000000"/>
              </w:rPr>
              <w:t xml:space="preserve">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7193C8C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7DCB10B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24E0FC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3 701,70</w:t>
            </w:r>
          </w:p>
        </w:tc>
      </w:tr>
      <w:tr w:rsidR="00C06C59" w:rsidRPr="00C06C59" w14:paraId="5A465366" w14:textId="77777777" w:rsidTr="00C06C59">
        <w:trPr>
          <w:trHeight w:val="463"/>
        </w:trPr>
        <w:tc>
          <w:tcPr>
            <w:tcW w:w="727" w:type="dxa"/>
            <w:tcBorders>
              <w:top w:val="single" w:sz="6" w:space="0" w:color="auto"/>
              <w:left w:val="single" w:sz="6" w:space="0" w:color="auto"/>
              <w:bottom w:val="single" w:sz="6" w:space="0" w:color="auto"/>
              <w:right w:val="single" w:sz="6" w:space="0" w:color="auto"/>
            </w:tcBorders>
          </w:tcPr>
          <w:p w14:paraId="40AA9B5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w:t>
            </w:r>
          </w:p>
        </w:tc>
        <w:tc>
          <w:tcPr>
            <w:tcW w:w="4546" w:type="dxa"/>
            <w:tcBorders>
              <w:top w:val="nil"/>
              <w:left w:val="single" w:sz="6" w:space="0" w:color="auto"/>
              <w:bottom w:val="single" w:sz="2" w:space="0" w:color="auto"/>
              <w:right w:val="single" w:sz="6" w:space="0" w:color="auto"/>
            </w:tcBorders>
            <w:shd w:val="solid" w:color="FFFFFF" w:fill="auto"/>
          </w:tcPr>
          <w:p w14:paraId="6C168E14"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85592E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45F232B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77914FA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 xml:space="preserve"> </w:t>
            </w:r>
          </w:p>
        </w:tc>
        <w:tc>
          <w:tcPr>
            <w:tcW w:w="1231" w:type="dxa"/>
            <w:tcBorders>
              <w:top w:val="single" w:sz="6" w:space="0" w:color="auto"/>
              <w:left w:val="single" w:sz="6" w:space="0" w:color="auto"/>
              <w:bottom w:val="single" w:sz="6" w:space="0" w:color="auto"/>
              <w:right w:val="single" w:sz="6" w:space="0" w:color="auto"/>
            </w:tcBorders>
          </w:tcPr>
          <w:p w14:paraId="1CAAA9F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2 766,00</w:t>
            </w:r>
          </w:p>
        </w:tc>
      </w:tr>
      <w:tr w:rsidR="00C06C59" w:rsidRPr="00C06C59" w14:paraId="7EDF8ED5" w14:textId="77777777" w:rsidTr="00C06C59">
        <w:trPr>
          <w:trHeight w:val="247"/>
        </w:trPr>
        <w:tc>
          <w:tcPr>
            <w:tcW w:w="727" w:type="dxa"/>
            <w:tcBorders>
              <w:top w:val="single" w:sz="6" w:space="0" w:color="auto"/>
              <w:left w:val="single" w:sz="6" w:space="0" w:color="auto"/>
              <w:bottom w:val="single" w:sz="6" w:space="0" w:color="auto"/>
              <w:right w:val="single" w:sz="6" w:space="0" w:color="auto"/>
            </w:tcBorders>
          </w:tcPr>
          <w:p w14:paraId="56FA498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w:t>
            </w:r>
          </w:p>
        </w:tc>
        <w:tc>
          <w:tcPr>
            <w:tcW w:w="4546" w:type="dxa"/>
            <w:tcBorders>
              <w:top w:val="single" w:sz="6" w:space="0" w:color="auto"/>
              <w:left w:val="single" w:sz="6" w:space="0" w:color="auto"/>
              <w:bottom w:val="single" w:sz="6" w:space="0" w:color="auto"/>
              <w:right w:val="single" w:sz="6" w:space="0" w:color="auto"/>
            </w:tcBorders>
          </w:tcPr>
          <w:p w14:paraId="5AE3488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C61913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60D041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5C6190C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25FD3B7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2 766,00</w:t>
            </w:r>
          </w:p>
        </w:tc>
      </w:tr>
      <w:tr w:rsidR="00C06C59" w:rsidRPr="00C06C59" w14:paraId="17130F10" w14:textId="77777777" w:rsidTr="00C06C59">
        <w:trPr>
          <w:trHeight w:val="310"/>
        </w:trPr>
        <w:tc>
          <w:tcPr>
            <w:tcW w:w="727" w:type="dxa"/>
            <w:tcBorders>
              <w:top w:val="single" w:sz="6" w:space="0" w:color="auto"/>
              <w:left w:val="single" w:sz="6" w:space="0" w:color="auto"/>
              <w:bottom w:val="single" w:sz="6" w:space="0" w:color="auto"/>
              <w:right w:val="single" w:sz="6" w:space="0" w:color="auto"/>
            </w:tcBorders>
          </w:tcPr>
          <w:p w14:paraId="6177879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w:t>
            </w:r>
          </w:p>
        </w:tc>
        <w:tc>
          <w:tcPr>
            <w:tcW w:w="4546" w:type="dxa"/>
            <w:tcBorders>
              <w:top w:val="single" w:sz="6" w:space="0" w:color="auto"/>
              <w:left w:val="single" w:sz="6" w:space="0" w:color="auto"/>
              <w:bottom w:val="single" w:sz="6" w:space="0" w:color="auto"/>
              <w:right w:val="single" w:sz="6" w:space="0" w:color="auto"/>
            </w:tcBorders>
          </w:tcPr>
          <w:p w14:paraId="4198F88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248342F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AADA59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52B7AA1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6B0417D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2 766,00</w:t>
            </w:r>
          </w:p>
        </w:tc>
      </w:tr>
      <w:tr w:rsidR="00C06C59" w:rsidRPr="00C06C59" w14:paraId="0A96EAEC" w14:textId="77777777" w:rsidTr="00C06C59">
        <w:trPr>
          <w:trHeight w:val="372"/>
        </w:trPr>
        <w:tc>
          <w:tcPr>
            <w:tcW w:w="727" w:type="dxa"/>
            <w:tcBorders>
              <w:top w:val="single" w:sz="6" w:space="0" w:color="auto"/>
              <w:left w:val="single" w:sz="6" w:space="0" w:color="auto"/>
              <w:bottom w:val="single" w:sz="6" w:space="0" w:color="auto"/>
              <w:right w:val="single" w:sz="6" w:space="0" w:color="auto"/>
            </w:tcBorders>
          </w:tcPr>
          <w:p w14:paraId="513593C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w:t>
            </w:r>
          </w:p>
        </w:tc>
        <w:tc>
          <w:tcPr>
            <w:tcW w:w="4546" w:type="dxa"/>
            <w:tcBorders>
              <w:top w:val="single" w:sz="6" w:space="0" w:color="auto"/>
              <w:left w:val="single" w:sz="6" w:space="0" w:color="auto"/>
              <w:bottom w:val="single" w:sz="6" w:space="0" w:color="auto"/>
              <w:right w:val="single" w:sz="6" w:space="0" w:color="auto"/>
            </w:tcBorders>
          </w:tcPr>
          <w:p w14:paraId="0F7337A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229B20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4A01D5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D91BE0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B33502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2 124,40</w:t>
            </w:r>
          </w:p>
        </w:tc>
      </w:tr>
      <w:tr w:rsidR="00C06C59" w:rsidRPr="00C06C59" w14:paraId="2F343CFF" w14:textId="77777777" w:rsidTr="00C06C59">
        <w:trPr>
          <w:trHeight w:val="278"/>
        </w:trPr>
        <w:tc>
          <w:tcPr>
            <w:tcW w:w="727" w:type="dxa"/>
            <w:tcBorders>
              <w:top w:val="single" w:sz="6" w:space="0" w:color="auto"/>
              <w:left w:val="single" w:sz="6" w:space="0" w:color="auto"/>
              <w:bottom w:val="single" w:sz="6" w:space="0" w:color="auto"/>
              <w:right w:val="single" w:sz="6" w:space="0" w:color="auto"/>
            </w:tcBorders>
          </w:tcPr>
          <w:p w14:paraId="5ABF11C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w:t>
            </w:r>
          </w:p>
        </w:tc>
        <w:tc>
          <w:tcPr>
            <w:tcW w:w="4546" w:type="dxa"/>
            <w:tcBorders>
              <w:top w:val="single" w:sz="6" w:space="0" w:color="auto"/>
              <w:left w:val="single" w:sz="6" w:space="0" w:color="auto"/>
              <w:bottom w:val="single" w:sz="6" w:space="0" w:color="auto"/>
              <w:right w:val="single" w:sz="6" w:space="0" w:color="auto"/>
            </w:tcBorders>
          </w:tcPr>
          <w:p w14:paraId="6F1A32B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B19A45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01C2D7F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AE37B8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7406428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2 124,40</w:t>
            </w:r>
          </w:p>
        </w:tc>
      </w:tr>
      <w:tr w:rsidR="00C06C59" w:rsidRPr="00C06C59" w14:paraId="44349C4D" w14:textId="77777777" w:rsidTr="00C06C59">
        <w:trPr>
          <w:trHeight w:val="341"/>
        </w:trPr>
        <w:tc>
          <w:tcPr>
            <w:tcW w:w="727" w:type="dxa"/>
            <w:tcBorders>
              <w:top w:val="single" w:sz="6" w:space="0" w:color="auto"/>
              <w:left w:val="single" w:sz="6" w:space="0" w:color="auto"/>
              <w:bottom w:val="single" w:sz="6" w:space="0" w:color="auto"/>
              <w:right w:val="single" w:sz="6" w:space="0" w:color="auto"/>
            </w:tcBorders>
          </w:tcPr>
          <w:p w14:paraId="0214BC6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w:t>
            </w:r>
          </w:p>
        </w:tc>
        <w:tc>
          <w:tcPr>
            <w:tcW w:w="4546" w:type="dxa"/>
            <w:tcBorders>
              <w:top w:val="single" w:sz="6" w:space="0" w:color="auto"/>
              <w:left w:val="single" w:sz="6" w:space="0" w:color="auto"/>
              <w:bottom w:val="single" w:sz="6" w:space="0" w:color="auto"/>
              <w:right w:val="single" w:sz="6" w:space="0" w:color="auto"/>
            </w:tcBorders>
          </w:tcPr>
          <w:p w14:paraId="708CBD5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248B17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9CCDA3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62DBCAA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24FACA6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2 124,40</w:t>
            </w:r>
          </w:p>
        </w:tc>
      </w:tr>
      <w:tr w:rsidR="00C06C59" w:rsidRPr="00C06C59" w14:paraId="57029D71" w14:textId="77777777" w:rsidTr="00C06C59">
        <w:trPr>
          <w:trHeight w:val="691"/>
        </w:trPr>
        <w:tc>
          <w:tcPr>
            <w:tcW w:w="727" w:type="dxa"/>
            <w:tcBorders>
              <w:top w:val="single" w:sz="6" w:space="0" w:color="auto"/>
              <w:left w:val="single" w:sz="6" w:space="0" w:color="auto"/>
              <w:bottom w:val="single" w:sz="6" w:space="0" w:color="auto"/>
              <w:right w:val="single" w:sz="6" w:space="0" w:color="auto"/>
            </w:tcBorders>
          </w:tcPr>
          <w:p w14:paraId="315D149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w:t>
            </w:r>
          </w:p>
        </w:tc>
        <w:tc>
          <w:tcPr>
            <w:tcW w:w="4546" w:type="dxa"/>
            <w:tcBorders>
              <w:top w:val="single" w:sz="6" w:space="0" w:color="auto"/>
              <w:left w:val="single" w:sz="6" w:space="0" w:color="auto"/>
              <w:bottom w:val="single" w:sz="6" w:space="0" w:color="auto"/>
              <w:right w:val="single" w:sz="6" w:space="0" w:color="auto"/>
            </w:tcBorders>
          </w:tcPr>
          <w:p w14:paraId="5AEC67F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A5D003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CDD17A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68E0BF2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111129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641,60</w:t>
            </w:r>
          </w:p>
        </w:tc>
      </w:tr>
      <w:tr w:rsidR="00C06C59" w:rsidRPr="00C06C59" w14:paraId="3C41ADF9"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1A5EE48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w:t>
            </w:r>
          </w:p>
        </w:tc>
        <w:tc>
          <w:tcPr>
            <w:tcW w:w="4546" w:type="dxa"/>
            <w:tcBorders>
              <w:top w:val="single" w:sz="6" w:space="0" w:color="auto"/>
              <w:left w:val="single" w:sz="6" w:space="0" w:color="auto"/>
              <w:bottom w:val="single" w:sz="6" w:space="0" w:color="auto"/>
              <w:right w:val="single" w:sz="6" w:space="0" w:color="auto"/>
            </w:tcBorders>
          </w:tcPr>
          <w:p w14:paraId="4572A94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AD5ABA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22777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4F21E0B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61B6C8C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641,60</w:t>
            </w:r>
          </w:p>
        </w:tc>
      </w:tr>
      <w:tr w:rsidR="00C06C59" w:rsidRPr="00C06C59" w14:paraId="623D2CA5"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3EBBF2F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w:t>
            </w:r>
          </w:p>
        </w:tc>
        <w:tc>
          <w:tcPr>
            <w:tcW w:w="4546" w:type="dxa"/>
            <w:tcBorders>
              <w:top w:val="single" w:sz="6" w:space="0" w:color="auto"/>
              <w:left w:val="single" w:sz="6" w:space="0" w:color="auto"/>
              <w:bottom w:val="single" w:sz="6" w:space="0" w:color="auto"/>
              <w:right w:val="single" w:sz="6" w:space="0" w:color="auto"/>
            </w:tcBorders>
          </w:tcPr>
          <w:p w14:paraId="4B64A87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FA0136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6B145FE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7AF2D7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666F989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641,60</w:t>
            </w:r>
          </w:p>
        </w:tc>
      </w:tr>
      <w:tr w:rsidR="00C06C59" w:rsidRPr="00C06C59" w14:paraId="41995493"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5FE6AFB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w:t>
            </w:r>
          </w:p>
        </w:tc>
        <w:tc>
          <w:tcPr>
            <w:tcW w:w="4546" w:type="dxa"/>
            <w:tcBorders>
              <w:top w:val="nil"/>
              <w:left w:val="single" w:sz="6" w:space="0" w:color="auto"/>
              <w:bottom w:val="single" w:sz="2" w:space="0" w:color="auto"/>
              <w:right w:val="single" w:sz="6" w:space="0" w:color="auto"/>
            </w:tcBorders>
            <w:shd w:val="solid" w:color="FFFFFF" w:fill="auto"/>
          </w:tcPr>
          <w:p w14:paraId="2FEF463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09664E5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34D7C0E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40F8C2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 xml:space="preserve"> </w:t>
            </w:r>
          </w:p>
        </w:tc>
        <w:tc>
          <w:tcPr>
            <w:tcW w:w="1231" w:type="dxa"/>
            <w:tcBorders>
              <w:top w:val="single" w:sz="6" w:space="0" w:color="auto"/>
              <w:left w:val="single" w:sz="6" w:space="0" w:color="auto"/>
              <w:bottom w:val="single" w:sz="6" w:space="0" w:color="auto"/>
              <w:right w:val="single" w:sz="6" w:space="0" w:color="auto"/>
            </w:tcBorders>
          </w:tcPr>
          <w:p w14:paraId="7381474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413,50</w:t>
            </w:r>
          </w:p>
        </w:tc>
      </w:tr>
      <w:tr w:rsidR="00C06C59" w:rsidRPr="00C06C59" w14:paraId="7AE465DD"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324E722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14</w:t>
            </w:r>
          </w:p>
        </w:tc>
        <w:tc>
          <w:tcPr>
            <w:tcW w:w="4546" w:type="dxa"/>
            <w:tcBorders>
              <w:top w:val="single" w:sz="6" w:space="0" w:color="auto"/>
              <w:left w:val="single" w:sz="6" w:space="0" w:color="auto"/>
              <w:bottom w:val="single" w:sz="6" w:space="0" w:color="auto"/>
              <w:right w:val="single" w:sz="6" w:space="0" w:color="auto"/>
            </w:tcBorders>
          </w:tcPr>
          <w:p w14:paraId="067D36F4"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CB1F5C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22D88B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7E19BC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35222B5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413,50</w:t>
            </w:r>
          </w:p>
        </w:tc>
      </w:tr>
      <w:tr w:rsidR="00C06C59" w:rsidRPr="00C06C59" w14:paraId="10BBFEB4"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2724CC4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15</w:t>
            </w:r>
          </w:p>
        </w:tc>
        <w:tc>
          <w:tcPr>
            <w:tcW w:w="4546" w:type="dxa"/>
            <w:tcBorders>
              <w:top w:val="single" w:sz="6" w:space="0" w:color="auto"/>
              <w:left w:val="single" w:sz="6" w:space="0" w:color="auto"/>
              <w:bottom w:val="single" w:sz="6" w:space="0" w:color="auto"/>
              <w:right w:val="single" w:sz="6" w:space="0" w:color="auto"/>
            </w:tcBorders>
          </w:tcPr>
          <w:p w14:paraId="49BD25A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859F5B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E34785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DF8D1F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3D9B7A9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413,50</w:t>
            </w:r>
          </w:p>
        </w:tc>
      </w:tr>
      <w:tr w:rsidR="00C06C59" w:rsidRPr="00C06C59" w14:paraId="2F808FF6" w14:textId="77777777" w:rsidTr="00C06C59">
        <w:trPr>
          <w:trHeight w:val="506"/>
        </w:trPr>
        <w:tc>
          <w:tcPr>
            <w:tcW w:w="727" w:type="dxa"/>
            <w:tcBorders>
              <w:top w:val="single" w:sz="6" w:space="0" w:color="auto"/>
              <w:left w:val="single" w:sz="6" w:space="0" w:color="auto"/>
              <w:bottom w:val="single" w:sz="6" w:space="0" w:color="auto"/>
              <w:right w:val="single" w:sz="6" w:space="0" w:color="auto"/>
            </w:tcBorders>
          </w:tcPr>
          <w:p w14:paraId="17270A2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16</w:t>
            </w:r>
          </w:p>
        </w:tc>
        <w:tc>
          <w:tcPr>
            <w:tcW w:w="4546" w:type="dxa"/>
            <w:tcBorders>
              <w:top w:val="single" w:sz="6" w:space="0" w:color="auto"/>
              <w:left w:val="single" w:sz="6" w:space="0" w:color="auto"/>
              <w:bottom w:val="single" w:sz="6" w:space="0" w:color="auto"/>
              <w:right w:val="single" w:sz="6" w:space="0" w:color="auto"/>
            </w:tcBorders>
          </w:tcPr>
          <w:p w14:paraId="4FBDF81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5E3C72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4E5CD8F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AFD8BB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BE51C6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535,20</w:t>
            </w:r>
          </w:p>
        </w:tc>
      </w:tr>
      <w:tr w:rsidR="00C06C59" w:rsidRPr="00C06C59" w14:paraId="1ADD6F6E" w14:textId="77777777" w:rsidTr="00C06C59">
        <w:trPr>
          <w:trHeight w:val="226"/>
        </w:trPr>
        <w:tc>
          <w:tcPr>
            <w:tcW w:w="727" w:type="dxa"/>
            <w:tcBorders>
              <w:top w:val="single" w:sz="6" w:space="0" w:color="auto"/>
              <w:left w:val="single" w:sz="6" w:space="0" w:color="auto"/>
              <w:bottom w:val="single" w:sz="6" w:space="0" w:color="auto"/>
              <w:right w:val="single" w:sz="6" w:space="0" w:color="auto"/>
            </w:tcBorders>
          </w:tcPr>
          <w:p w14:paraId="721FAEB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17</w:t>
            </w:r>
          </w:p>
        </w:tc>
        <w:tc>
          <w:tcPr>
            <w:tcW w:w="4546" w:type="dxa"/>
            <w:tcBorders>
              <w:top w:val="single" w:sz="6" w:space="0" w:color="auto"/>
              <w:left w:val="single" w:sz="6" w:space="0" w:color="auto"/>
              <w:bottom w:val="single" w:sz="6" w:space="0" w:color="auto"/>
              <w:right w:val="single" w:sz="6" w:space="0" w:color="auto"/>
            </w:tcBorders>
          </w:tcPr>
          <w:p w14:paraId="447DFD2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3066231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95C82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4D08E4E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6941C2D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535,20</w:t>
            </w:r>
          </w:p>
        </w:tc>
      </w:tr>
      <w:tr w:rsidR="00C06C59" w:rsidRPr="00C06C59" w14:paraId="746482B0"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3C088BF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18</w:t>
            </w:r>
          </w:p>
        </w:tc>
        <w:tc>
          <w:tcPr>
            <w:tcW w:w="4546" w:type="dxa"/>
            <w:tcBorders>
              <w:top w:val="single" w:sz="6" w:space="0" w:color="auto"/>
              <w:left w:val="single" w:sz="6" w:space="0" w:color="auto"/>
              <w:bottom w:val="single" w:sz="6" w:space="0" w:color="auto"/>
              <w:right w:val="single" w:sz="6" w:space="0" w:color="auto"/>
            </w:tcBorders>
          </w:tcPr>
          <w:p w14:paraId="2EEDE3F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74E2EE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0D6B11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F8CB4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33E507A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535,20</w:t>
            </w:r>
          </w:p>
        </w:tc>
      </w:tr>
      <w:tr w:rsidR="00C06C59" w:rsidRPr="00C06C59" w14:paraId="13B53E64"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4EF68A0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19</w:t>
            </w:r>
          </w:p>
        </w:tc>
        <w:tc>
          <w:tcPr>
            <w:tcW w:w="4546" w:type="dxa"/>
            <w:tcBorders>
              <w:top w:val="single" w:sz="6" w:space="0" w:color="auto"/>
              <w:left w:val="single" w:sz="6" w:space="0" w:color="auto"/>
              <w:bottom w:val="single" w:sz="6" w:space="0" w:color="auto"/>
              <w:right w:val="single" w:sz="6" w:space="0" w:color="auto"/>
            </w:tcBorders>
          </w:tcPr>
          <w:p w14:paraId="631A248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7CF938A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7FFF02B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7517C1D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B73C76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400,50</w:t>
            </w:r>
          </w:p>
        </w:tc>
      </w:tr>
      <w:tr w:rsidR="00C06C59" w:rsidRPr="00C06C59" w14:paraId="2F699AF2"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2B274DD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20</w:t>
            </w:r>
          </w:p>
        </w:tc>
        <w:tc>
          <w:tcPr>
            <w:tcW w:w="4546" w:type="dxa"/>
            <w:tcBorders>
              <w:top w:val="single" w:sz="6" w:space="0" w:color="auto"/>
              <w:left w:val="single" w:sz="6" w:space="0" w:color="auto"/>
              <w:bottom w:val="single" w:sz="6" w:space="0" w:color="auto"/>
              <w:right w:val="single" w:sz="6" w:space="0" w:color="auto"/>
            </w:tcBorders>
          </w:tcPr>
          <w:p w14:paraId="1DE2A7F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1B53A88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7374C9B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626B2B5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4469F1A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400,50</w:t>
            </w:r>
          </w:p>
        </w:tc>
      </w:tr>
      <w:tr w:rsidR="00C06C59" w:rsidRPr="00C06C59" w14:paraId="163EABBE"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0169FDA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21</w:t>
            </w:r>
          </w:p>
        </w:tc>
        <w:tc>
          <w:tcPr>
            <w:tcW w:w="4546" w:type="dxa"/>
            <w:tcBorders>
              <w:top w:val="single" w:sz="6" w:space="0" w:color="auto"/>
              <w:left w:val="single" w:sz="6" w:space="0" w:color="auto"/>
              <w:bottom w:val="single" w:sz="6" w:space="0" w:color="auto"/>
              <w:right w:val="single" w:sz="6" w:space="0" w:color="auto"/>
            </w:tcBorders>
          </w:tcPr>
          <w:p w14:paraId="5A33901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72B4EE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37D8C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228E072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3DB6509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400,50</w:t>
            </w:r>
          </w:p>
        </w:tc>
      </w:tr>
      <w:tr w:rsidR="00C06C59" w:rsidRPr="00C06C59" w14:paraId="0CADE1C5" w14:textId="77777777" w:rsidTr="00C06C59">
        <w:trPr>
          <w:trHeight w:val="907"/>
        </w:trPr>
        <w:tc>
          <w:tcPr>
            <w:tcW w:w="727" w:type="dxa"/>
            <w:tcBorders>
              <w:top w:val="single" w:sz="6" w:space="0" w:color="auto"/>
              <w:left w:val="single" w:sz="6" w:space="0" w:color="auto"/>
              <w:bottom w:val="single" w:sz="6" w:space="0" w:color="auto"/>
              <w:right w:val="single" w:sz="6" w:space="0" w:color="auto"/>
            </w:tcBorders>
          </w:tcPr>
          <w:p w14:paraId="7D4F474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22</w:t>
            </w:r>
          </w:p>
        </w:tc>
        <w:tc>
          <w:tcPr>
            <w:tcW w:w="4546" w:type="dxa"/>
            <w:tcBorders>
              <w:top w:val="single" w:sz="6" w:space="0" w:color="auto"/>
              <w:left w:val="single" w:sz="6" w:space="0" w:color="auto"/>
              <w:bottom w:val="single" w:sz="6" w:space="0" w:color="auto"/>
              <w:right w:val="single" w:sz="6" w:space="0" w:color="auto"/>
            </w:tcBorders>
          </w:tcPr>
          <w:p w14:paraId="656F466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29" w:type="dxa"/>
            <w:gridSpan w:val="2"/>
            <w:tcBorders>
              <w:top w:val="single" w:sz="6" w:space="0" w:color="auto"/>
              <w:left w:val="single" w:sz="6" w:space="0" w:color="auto"/>
              <w:bottom w:val="single" w:sz="6" w:space="0" w:color="auto"/>
              <w:right w:val="single" w:sz="6" w:space="0" w:color="auto"/>
            </w:tcBorders>
          </w:tcPr>
          <w:p w14:paraId="78ED2AA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6ECF297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C7697E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7A75F505" w14:textId="77777777" w:rsidTr="00C06C59">
        <w:trPr>
          <w:trHeight w:val="473"/>
        </w:trPr>
        <w:tc>
          <w:tcPr>
            <w:tcW w:w="727" w:type="dxa"/>
            <w:tcBorders>
              <w:top w:val="single" w:sz="6" w:space="0" w:color="auto"/>
              <w:left w:val="single" w:sz="6" w:space="0" w:color="auto"/>
              <w:bottom w:val="single" w:sz="6" w:space="0" w:color="auto"/>
              <w:right w:val="single" w:sz="6" w:space="0" w:color="auto"/>
            </w:tcBorders>
          </w:tcPr>
          <w:p w14:paraId="05BAF12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23</w:t>
            </w:r>
          </w:p>
        </w:tc>
        <w:tc>
          <w:tcPr>
            <w:tcW w:w="4546" w:type="dxa"/>
            <w:tcBorders>
              <w:top w:val="nil"/>
              <w:left w:val="single" w:sz="6" w:space="0" w:color="auto"/>
              <w:bottom w:val="single" w:sz="2" w:space="0" w:color="auto"/>
              <w:right w:val="single" w:sz="6" w:space="0" w:color="auto"/>
            </w:tcBorders>
            <w:shd w:val="solid" w:color="FFFFFF" w:fill="auto"/>
          </w:tcPr>
          <w:p w14:paraId="6FC2FE1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699F79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BBD44A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6FEEBB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CA4D46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002CF573"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1A45AD1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w:t>
            </w:r>
          </w:p>
        </w:tc>
        <w:tc>
          <w:tcPr>
            <w:tcW w:w="4546" w:type="dxa"/>
            <w:tcBorders>
              <w:top w:val="single" w:sz="6" w:space="0" w:color="auto"/>
              <w:left w:val="single" w:sz="6" w:space="0" w:color="auto"/>
              <w:bottom w:val="single" w:sz="6" w:space="0" w:color="auto"/>
              <w:right w:val="single" w:sz="6" w:space="0" w:color="auto"/>
            </w:tcBorders>
          </w:tcPr>
          <w:p w14:paraId="7E0E10F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7CADA3C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2C6FFC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F3C6E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0500</w:t>
            </w:r>
          </w:p>
        </w:tc>
        <w:tc>
          <w:tcPr>
            <w:tcW w:w="1231" w:type="dxa"/>
            <w:tcBorders>
              <w:top w:val="single" w:sz="6" w:space="0" w:color="auto"/>
              <w:left w:val="single" w:sz="6" w:space="0" w:color="auto"/>
              <w:bottom w:val="single" w:sz="6" w:space="0" w:color="auto"/>
              <w:right w:val="single" w:sz="6" w:space="0" w:color="auto"/>
            </w:tcBorders>
          </w:tcPr>
          <w:p w14:paraId="2C7784C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003D964B" w14:textId="77777777" w:rsidTr="00C06C59">
        <w:trPr>
          <w:trHeight w:val="310"/>
        </w:trPr>
        <w:tc>
          <w:tcPr>
            <w:tcW w:w="727" w:type="dxa"/>
            <w:tcBorders>
              <w:top w:val="single" w:sz="6" w:space="0" w:color="auto"/>
              <w:left w:val="single" w:sz="6" w:space="0" w:color="auto"/>
              <w:bottom w:val="single" w:sz="6" w:space="0" w:color="auto"/>
              <w:right w:val="single" w:sz="6" w:space="0" w:color="auto"/>
            </w:tcBorders>
          </w:tcPr>
          <w:p w14:paraId="57D0F0A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25</w:t>
            </w:r>
          </w:p>
        </w:tc>
        <w:tc>
          <w:tcPr>
            <w:tcW w:w="4546" w:type="dxa"/>
            <w:tcBorders>
              <w:top w:val="single" w:sz="6" w:space="0" w:color="auto"/>
              <w:left w:val="single" w:sz="6" w:space="0" w:color="auto"/>
              <w:bottom w:val="single" w:sz="6" w:space="0" w:color="auto"/>
              <w:right w:val="single" w:sz="6" w:space="0" w:color="auto"/>
            </w:tcBorders>
          </w:tcPr>
          <w:p w14:paraId="05AC1EA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tcPr>
          <w:p w14:paraId="37204CC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6D2D2D0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9263A9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0505</w:t>
            </w:r>
          </w:p>
        </w:tc>
        <w:tc>
          <w:tcPr>
            <w:tcW w:w="1231" w:type="dxa"/>
            <w:tcBorders>
              <w:top w:val="single" w:sz="6" w:space="0" w:color="auto"/>
              <w:left w:val="single" w:sz="6" w:space="0" w:color="auto"/>
              <w:bottom w:val="single" w:sz="6" w:space="0" w:color="auto"/>
              <w:right w:val="single" w:sz="6" w:space="0" w:color="auto"/>
            </w:tcBorders>
          </w:tcPr>
          <w:p w14:paraId="4AA392A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7530D159" w14:textId="77777777" w:rsidTr="00C06C59">
        <w:trPr>
          <w:trHeight w:val="526"/>
        </w:trPr>
        <w:tc>
          <w:tcPr>
            <w:tcW w:w="727" w:type="dxa"/>
            <w:tcBorders>
              <w:top w:val="single" w:sz="6" w:space="0" w:color="auto"/>
              <w:left w:val="single" w:sz="6" w:space="0" w:color="auto"/>
              <w:bottom w:val="single" w:sz="6" w:space="0" w:color="auto"/>
              <w:right w:val="single" w:sz="6" w:space="0" w:color="auto"/>
            </w:tcBorders>
          </w:tcPr>
          <w:p w14:paraId="55BB604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26</w:t>
            </w:r>
          </w:p>
        </w:tc>
        <w:tc>
          <w:tcPr>
            <w:tcW w:w="4546" w:type="dxa"/>
            <w:tcBorders>
              <w:top w:val="single" w:sz="6" w:space="0" w:color="auto"/>
              <w:left w:val="single" w:sz="6" w:space="0" w:color="auto"/>
              <w:bottom w:val="single" w:sz="6" w:space="0" w:color="auto"/>
              <w:right w:val="single" w:sz="6" w:space="0" w:color="auto"/>
            </w:tcBorders>
          </w:tcPr>
          <w:p w14:paraId="1068B9D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1CAE4A9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65715D3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9132F8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013084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7DEA4610" w14:textId="77777777" w:rsidTr="00C06C59">
        <w:trPr>
          <w:trHeight w:val="257"/>
        </w:trPr>
        <w:tc>
          <w:tcPr>
            <w:tcW w:w="727" w:type="dxa"/>
            <w:tcBorders>
              <w:top w:val="single" w:sz="6" w:space="0" w:color="auto"/>
              <w:left w:val="single" w:sz="6" w:space="0" w:color="auto"/>
              <w:bottom w:val="single" w:sz="6" w:space="0" w:color="auto"/>
              <w:right w:val="single" w:sz="6" w:space="0" w:color="auto"/>
            </w:tcBorders>
          </w:tcPr>
          <w:p w14:paraId="6CDC297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27</w:t>
            </w:r>
          </w:p>
        </w:tc>
        <w:tc>
          <w:tcPr>
            <w:tcW w:w="4546" w:type="dxa"/>
            <w:tcBorders>
              <w:top w:val="single" w:sz="6" w:space="0" w:color="auto"/>
              <w:left w:val="single" w:sz="6" w:space="0" w:color="auto"/>
              <w:bottom w:val="single" w:sz="6" w:space="0" w:color="auto"/>
              <w:right w:val="single" w:sz="6" w:space="0" w:color="auto"/>
            </w:tcBorders>
          </w:tcPr>
          <w:p w14:paraId="552F6B2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172ECE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9C4209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74228B2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0500</w:t>
            </w:r>
          </w:p>
        </w:tc>
        <w:tc>
          <w:tcPr>
            <w:tcW w:w="1231" w:type="dxa"/>
            <w:tcBorders>
              <w:top w:val="single" w:sz="6" w:space="0" w:color="auto"/>
              <w:left w:val="single" w:sz="6" w:space="0" w:color="auto"/>
              <w:bottom w:val="single" w:sz="6" w:space="0" w:color="auto"/>
              <w:right w:val="single" w:sz="6" w:space="0" w:color="auto"/>
            </w:tcBorders>
          </w:tcPr>
          <w:p w14:paraId="6C40683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4E1B447C" w14:textId="77777777" w:rsidTr="00C06C59">
        <w:trPr>
          <w:trHeight w:val="391"/>
        </w:trPr>
        <w:tc>
          <w:tcPr>
            <w:tcW w:w="727" w:type="dxa"/>
            <w:tcBorders>
              <w:top w:val="single" w:sz="6" w:space="0" w:color="auto"/>
              <w:left w:val="single" w:sz="6" w:space="0" w:color="auto"/>
              <w:bottom w:val="single" w:sz="6" w:space="0" w:color="auto"/>
              <w:right w:val="single" w:sz="6" w:space="0" w:color="auto"/>
            </w:tcBorders>
          </w:tcPr>
          <w:p w14:paraId="1F8ED66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28</w:t>
            </w:r>
          </w:p>
        </w:tc>
        <w:tc>
          <w:tcPr>
            <w:tcW w:w="4546" w:type="dxa"/>
            <w:tcBorders>
              <w:top w:val="single" w:sz="6" w:space="0" w:color="auto"/>
              <w:left w:val="single" w:sz="6" w:space="0" w:color="auto"/>
              <w:bottom w:val="single" w:sz="6" w:space="0" w:color="auto"/>
              <w:right w:val="single" w:sz="6" w:space="0" w:color="auto"/>
            </w:tcBorders>
          </w:tcPr>
          <w:p w14:paraId="45C46B1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tcPr>
          <w:p w14:paraId="1B4C146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50B6F00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15243DF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0505</w:t>
            </w:r>
          </w:p>
        </w:tc>
        <w:tc>
          <w:tcPr>
            <w:tcW w:w="1231" w:type="dxa"/>
            <w:tcBorders>
              <w:top w:val="single" w:sz="6" w:space="0" w:color="auto"/>
              <w:left w:val="single" w:sz="6" w:space="0" w:color="auto"/>
              <w:bottom w:val="single" w:sz="6" w:space="0" w:color="auto"/>
              <w:right w:val="single" w:sz="6" w:space="0" w:color="auto"/>
            </w:tcBorders>
          </w:tcPr>
          <w:p w14:paraId="2A6A611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8,50</w:t>
            </w:r>
          </w:p>
        </w:tc>
      </w:tr>
      <w:tr w:rsidR="00C06C59" w:rsidRPr="00C06C59" w14:paraId="59EF45CE" w14:textId="77777777" w:rsidTr="00C06C59">
        <w:trPr>
          <w:trHeight w:val="814"/>
        </w:trPr>
        <w:tc>
          <w:tcPr>
            <w:tcW w:w="727" w:type="dxa"/>
            <w:tcBorders>
              <w:top w:val="single" w:sz="6" w:space="0" w:color="auto"/>
              <w:left w:val="single" w:sz="6" w:space="0" w:color="auto"/>
              <w:bottom w:val="single" w:sz="6" w:space="0" w:color="auto"/>
              <w:right w:val="single" w:sz="6" w:space="0" w:color="auto"/>
            </w:tcBorders>
          </w:tcPr>
          <w:p w14:paraId="071F2B6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29</w:t>
            </w:r>
          </w:p>
        </w:tc>
        <w:tc>
          <w:tcPr>
            <w:tcW w:w="4546" w:type="dxa"/>
            <w:tcBorders>
              <w:top w:val="single" w:sz="6" w:space="0" w:color="auto"/>
              <w:left w:val="single" w:sz="6" w:space="0" w:color="auto"/>
              <w:bottom w:val="single" w:sz="6" w:space="0" w:color="auto"/>
              <w:right w:val="single" w:sz="6" w:space="0" w:color="auto"/>
            </w:tcBorders>
          </w:tcPr>
          <w:p w14:paraId="51D1E16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 xml:space="preserve">Подпрограмма 2"Защита от </w:t>
            </w:r>
            <w:proofErr w:type="spellStart"/>
            <w:r w:rsidRPr="00C06C59">
              <w:rPr>
                <w:rFonts w:ascii="Times New Roman" w:hAnsi="Times New Roman" w:cs="Times New Roman"/>
                <w:color w:val="000000"/>
              </w:rPr>
              <w:t>черезвычайных</w:t>
            </w:r>
            <w:proofErr w:type="spellEnd"/>
            <w:r w:rsidRPr="00C06C59">
              <w:rPr>
                <w:rFonts w:ascii="Times New Roman" w:hAnsi="Times New Roman" w:cs="Times New Roman"/>
                <w:color w:val="000000"/>
              </w:rPr>
              <w:t xml:space="preserve"> ситуаций </w:t>
            </w:r>
            <w:proofErr w:type="spellStart"/>
            <w:proofErr w:type="gramStart"/>
            <w:r w:rsidRPr="00C06C59">
              <w:rPr>
                <w:rFonts w:ascii="Times New Roman" w:hAnsi="Times New Roman" w:cs="Times New Roman"/>
                <w:color w:val="000000"/>
              </w:rPr>
              <w:t>природного,техногенного</w:t>
            </w:r>
            <w:proofErr w:type="spellEnd"/>
            <w:proofErr w:type="gramEnd"/>
            <w:r w:rsidRPr="00C06C59">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7BC0AFA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0120000000</w:t>
            </w:r>
          </w:p>
        </w:tc>
        <w:tc>
          <w:tcPr>
            <w:tcW w:w="840" w:type="dxa"/>
            <w:tcBorders>
              <w:top w:val="single" w:sz="6" w:space="0" w:color="auto"/>
              <w:left w:val="single" w:sz="6" w:space="0" w:color="auto"/>
              <w:bottom w:val="single" w:sz="6" w:space="0" w:color="auto"/>
              <w:right w:val="single" w:sz="6" w:space="0" w:color="auto"/>
            </w:tcBorders>
          </w:tcPr>
          <w:p w14:paraId="0149073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9A7803B"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4 304,80</w:t>
            </w:r>
          </w:p>
        </w:tc>
      </w:tr>
      <w:tr w:rsidR="00C06C59" w:rsidRPr="00C06C59" w14:paraId="49F1BEB6"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4B55C42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30</w:t>
            </w:r>
          </w:p>
        </w:tc>
        <w:tc>
          <w:tcPr>
            <w:tcW w:w="4546" w:type="dxa"/>
            <w:tcBorders>
              <w:top w:val="nil"/>
              <w:left w:val="single" w:sz="6" w:space="0" w:color="auto"/>
              <w:bottom w:val="single" w:sz="2" w:space="0" w:color="auto"/>
              <w:right w:val="single" w:sz="6" w:space="0" w:color="auto"/>
            </w:tcBorders>
            <w:shd w:val="solid" w:color="FFFFFF" w:fill="auto"/>
          </w:tcPr>
          <w:p w14:paraId="34520D1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4ACD02C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35F124F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7F244EA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EE95F1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3 848,20</w:t>
            </w:r>
          </w:p>
        </w:tc>
      </w:tr>
      <w:tr w:rsidR="00C06C59" w:rsidRPr="00C06C59" w14:paraId="11846952" w14:textId="77777777" w:rsidTr="00C06C59">
        <w:trPr>
          <w:trHeight w:val="444"/>
        </w:trPr>
        <w:tc>
          <w:tcPr>
            <w:tcW w:w="727" w:type="dxa"/>
            <w:tcBorders>
              <w:top w:val="single" w:sz="6" w:space="0" w:color="auto"/>
              <w:left w:val="single" w:sz="6" w:space="0" w:color="auto"/>
              <w:bottom w:val="single" w:sz="6" w:space="0" w:color="auto"/>
              <w:right w:val="single" w:sz="6" w:space="0" w:color="auto"/>
            </w:tcBorders>
          </w:tcPr>
          <w:p w14:paraId="5A2E1F4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31</w:t>
            </w:r>
          </w:p>
        </w:tc>
        <w:tc>
          <w:tcPr>
            <w:tcW w:w="4546" w:type="dxa"/>
            <w:tcBorders>
              <w:top w:val="single" w:sz="6" w:space="0" w:color="auto"/>
              <w:left w:val="single" w:sz="6" w:space="0" w:color="auto"/>
              <w:bottom w:val="single" w:sz="6" w:space="0" w:color="auto"/>
              <w:right w:val="single" w:sz="6" w:space="0" w:color="auto"/>
            </w:tcBorders>
          </w:tcPr>
          <w:p w14:paraId="3673253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7A666AF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46227F5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347BFEF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13F0A20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3 848,20</w:t>
            </w:r>
          </w:p>
        </w:tc>
      </w:tr>
      <w:tr w:rsidR="00C06C59" w:rsidRPr="00C06C59" w14:paraId="0E43C905"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1FC9178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32</w:t>
            </w:r>
          </w:p>
        </w:tc>
        <w:tc>
          <w:tcPr>
            <w:tcW w:w="4546" w:type="dxa"/>
            <w:tcBorders>
              <w:top w:val="single" w:sz="6" w:space="0" w:color="auto"/>
              <w:left w:val="single" w:sz="6" w:space="0" w:color="auto"/>
              <w:bottom w:val="single" w:sz="6" w:space="0" w:color="auto"/>
              <w:right w:val="single" w:sz="6" w:space="0" w:color="auto"/>
            </w:tcBorders>
          </w:tcPr>
          <w:p w14:paraId="00994ED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147381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2E4B39E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16FA61F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1E8C7A7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3 848,20</w:t>
            </w:r>
          </w:p>
        </w:tc>
      </w:tr>
      <w:tr w:rsidR="00C06C59" w:rsidRPr="00C06C59" w14:paraId="47596B80"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5983781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33</w:t>
            </w:r>
          </w:p>
        </w:tc>
        <w:tc>
          <w:tcPr>
            <w:tcW w:w="4546" w:type="dxa"/>
            <w:tcBorders>
              <w:top w:val="single" w:sz="6" w:space="0" w:color="auto"/>
              <w:left w:val="single" w:sz="6" w:space="0" w:color="auto"/>
              <w:bottom w:val="single" w:sz="6" w:space="0" w:color="auto"/>
              <w:right w:val="single" w:sz="6" w:space="0" w:color="auto"/>
            </w:tcBorders>
          </w:tcPr>
          <w:p w14:paraId="23A3773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12255F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2D49F4A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93A619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FBD971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2 955,60</w:t>
            </w:r>
          </w:p>
        </w:tc>
      </w:tr>
      <w:tr w:rsidR="00C06C59" w:rsidRPr="00C06C59" w14:paraId="250D9E02" w14:textId="77777777" w:rsidTr="00C06C59">
        <w:trPr>
          <w:trHeight w:val="578"/>
        </w:trPr>
        <w:tc>
          <w:tcPr>
            <w:tcW w:w="727" w:type="dxa"/>
            <w:tcBorders>
              <w:top w:val="single" w:sz="6" w:space="0" w:color="auto"/>
              <w:left w:val="single" w:sz="6" w:space="0" w:color="auto"/>
              <w:bottom w:val="single" w:sz="6" w:space="0" w:color="auto"/>
              <w:right w:val="single" w:sz="6" w:space="0" w:color="auto"/>
            </w:tcBorders>
          </w:tcPr>
          <w:p w14:paraId="4C7DDEC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34</w:t>
            </w:r>
          </w:p>
        </w:tc>
        <w:tc>
          <w:tcPr>
            <w:tcW w:w="4546" w:type="dxa"/>
            <w:tcBorders>
              <w:top w:val="single" w:sz="6" w:space="0" w:color="auto"/>
              <w:left w:val="single" w:sz="6" w:space="0" w:color="auto"/>
              <w:bottom w:val="single" w:sz="6" w:space="0" w:color="auto"/>
              <w:right w:val="single" w:sz="6" w:space="0" w:color="auto"/>
            </w:tcBorders>
          </w:tcPr>
          <w:p w14:paraId="13D9150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0A0843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7A18012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5F245A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3A67394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2 955,60</w:t>
            </w:r>
          </w:p>
        </w:tc>
      </w:tr>
      <w:tr w:rsidR="00C06C59" w:rsidRPr="00C06C59" w14:paraId="64644980"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1673693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35</w:t>
            </w:r>
          </w:p>
        </w:tc>
        <w:tc>
          <w:tcPr>
            <w:tcW w:w="4546" w:type="dxa"/>
            <w:tcBorders>
              <w:top w:val="single" w:sz="6" w:space="0" w:color="auto"/>
              <w:left w:val="single" w:sz="6" w:space="0" w:color="auto"/>
              <w:bottom w:val="single" w:sz="6" w:space="0" w:color="auto"/>
              <w:right w:val="single" w:sz="6" w:space="0" w:color="auto"/>
            </w:tcBorders>
          </w:tcPr>
          <w:p w14:paraId="6497A56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28B0BB5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F0F62B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C4B51E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6092376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2 955,60</w:t>
            </w:r>
          </w:p>
        </w:tc>
      </w:tr>
      <w:tr w:rsidR="00C06C59" w:rsidRPr="00C06C59" w14:paraId="472444CE" w14:textId="77777777" w:rsidTr="00C06C59">
        <w:trPr>
          <w:trHeight w:val="670"/>
        </w:trPr>
        <w:tc>
          <w:tcPr>
            <w:tcW w:w="727" w:type="dxa"/>
            <w:tcBorders>
              <w:top w:val="single" w:sz="6" w:space="0" w:color="auto"/>
              <w:left w:val="single" w:sz="6" w:space="0" w:color="auto"/>
              <w:bottom w:val="single" w:sz="6" w:space="0" w:color="auto"/>
              <w:right w:val="single" w:sz="6" w:space="0" w:color="auto"/>
            </w:tcBorders>
          </w:tcPr>
          <w:p w14:paraId="7664A09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36</w:t>
            </w:r>
          </w:p>
        </w:tc>
        <w:tc>
          <w:tcPr>
            <w:tcW w:w="4546" w:type="dxa"/>
            <w:tcBorders>
              <w:top w:val="single" w:sz="6" w:space="0" w:color="auto"/>
              <w:left w:val="single" w:sz="6" w:space="0" w:color="auto"/>
              <w:bottom w:val="single" w:sz="6" w:space="0" w:color="auto"/>
              <w:right w:val="single" w:sz="6" w:space="0" w:color="auto"/>
            </w:tcBorders>
          </w:tcPr>
          <w:p w14:paraId="0D71D30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62BA0F2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6E45A4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5168537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A562DB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892,60</w:t>
            </w:r>
          </w:p>
        </w:tc>
      </w:tr>
      <w:tr w:rsidR="00C06C59" w:rsidRPr="00C06C59" w14:paraId="046CDBCA" w14:textId="77777777" w:rsidTr="00C06C59">
        <w:trPr>
          <w:trHeight w:val="422"/>
        </w:trPr>
        <w:tc>
          <w:tcPr>
            <w:tcW w:w="727" w:type="dxa"/>
            <w:tcBorders>
              <w:top w:val="single" w:sz="6" w:space="0" w:color="auto"/>
              <w:left w:val="single" w:sz="6" w:space="0" w:color="auto"/>
              <w:bottom w:val="single" w:sz="6" w:space="0" w:color="auto"/>
              <w:right w:val="single" w:sz="6" w:space="0" w:color="auto"/>
            </w:tcBorders>
          </w:tcPr>
          <w:p w14:paraId="55707AB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37</w:t>
            </w:r>
          </w:p>
        </w:tc>
        <w:tc>
          <w:tcPr>
            <w:tcW w:w="4546" w:type="dxa"/>
            <w:tcBorders>
              <w:top w:val="single" w:sz="6" w:space="0" w:color="auto"/>
              <w:left w:val="single" w:sz="6" w:space="0" w:color="auto"/>
              <w:bottom w:val="single" w:sz="6" w:space="0" w:color="auto"/>
              <w:right w:val="single" w:sz="6" w:space="0" w:color="auto"/>
            </w:tcBorders>
          </w:tcPr>
          <w:p w14:paraId="571F825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6ED7F34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6D9C18E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873F50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338B5C9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892,60</w:t>
            </w:r>
          </w:p>
        </w:tc>
      </w:tr>
      <w:tr w:rsidR="00C06C59" w:rsidRPr="00C06C59" w14:paraId="7345877A"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5F38854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38</w:t>
            </w:r>
          </w:p>
        </w:tc>
        <w:tc>
          <w:tcPr>
            <w:tcW w:w="4546" w:type="dxa"/>
            <w:tcBorders>
              <w:top w:val="single" w:sz="6" w:space="0" w:color="auto"/>
              <w:left w:val="single" w:sz="6" w:space="0" w:color="auto"/>
              <w:bottom w:val="single" w:sz="6" w:space="0" w:color="auto"/>
              <w:right w:val="single" w:sz="6" w:space="0" w:color="auto"/>
            </w:tcBorders>
          </w:tcPr>
          <w:p w14:paraId="165F18F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594E945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369D1C0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444822C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1E6A68D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892,60</w:t>
            </w:r>
          </w:p>
        </w:tc>
      </w:tr>
      <w:tr w:rsidR="00C06C59" w:rsidRPr="00C06C59" w14:paraId="6B74ABFA"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4D6B3F1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39</w:t>
            </w:r>
          </w:p>
        </w:tc>
        <w:tc>
          <w:tcPr>
            <w:tcW w:w="4546" w:type="dxa"/>
            <w:tcBorders>
              <w:top w:val="nil"/>
              <w:left w:val="single" w:sz="6" w:space="0" w:color="auto"/>
              <w:bottom w:val="single" w:sz="2" w:space="0" w:color="auto"/>
              <w:right w:val="single" w:sz="6" w:space="0" w:color="auto"/>
            </w:tcBorders>
            <w:shd w:val="solid" w:color="FFFFFF" w:fill="auto"/>
          </w:tcPr>
          <w:p w14:paraId="265F50C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31ABE2A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2A23D9A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3C615D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E57055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281,40</w:t>
            </w:r>
          </w:p>
        </w:tc>
      </w:tr>
      <w:tr w:rsidR="00C06C59" w:rsidRPr="00C06C59" w14:paraId="4C776F08"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75F679D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40</w:t>
            </w:r>
          </w:p>
        </w:tc>
        <w:tc>
          <w:tcPr>
            <w:tcW w:w="4546" w:type="dxa"/>
            <w:tcBorders>
              <w:top w:val="single" w:sz="6" w:space="0" w:color="auto"/>
              <w:left w:val="single" w:sz="6" w:space="0" w:color="auto"/>
              <w:bottom w:val="single" w:sz="6" w:space="0" w:color="auto"/>
              <w:right w:val="single" w:sz="6" w:space="0" w:color="auto"/>
            </w:tcBorders>
          </w:tcPr>
          <w:p w14:paraId="0BAD668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16441EA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4E58573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E179AF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5AA0234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281,40</w:t>
            </w:r>
          </w:p>
        </w:tc>
      </w:tr>
      <w:tr w:rsidR="00C06C59" w:rsidRPr="00C06C59" w14:paraId="29CECE0A"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1CEB5DE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41</w:t>
            </w:r>
          </w:p>
        </w:tc>
        <w:tc>
          <w:tcPr>
            <w:tcW w:w="4546" w:type="dxa"/>
            <w:tcBorders>
              <w:top w:val="single" w:sz="6" w:space="0" w:color="auto"/>
              <w:left w:val="single" w:sz="6" w:space="0" w:color="auto"/>
              <w:bottom w:val="single" w:sz="6" w:space="0" w:color="auto"/>
              <w:right w:val="single" w:sz="6" w:space="0" w:color="auto"/>
            </w:tcBorders>
          </w:tcPr>
          <w:p w14:paraId="0C7D174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35F3659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558C7D4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9AE4A6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7E69542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281,40</w:t>
            </w:r>
          </w:p>
        </w:tc>
      </w:tr>
      <w:tr w:rsidR="00C06C59" w:rsidRPr="00C06C59" w14:paraId="37BDB165"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7DC315F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42</w:t>
            </w:r>
          </w:p>
        </w:tc>
        <w:tc>
          <w:tcPr>
            <w:tcW w:w="4546" w:type="dxa"/>
            <w:tcBorders>
              <w:top w:val="single" w:sz="6" w:space="0" w:color="auto"/>
              <w:left w:val="single" w:sz="6" w:space="0" w:color="auto"/>
              <w:bottom w:val="single" w:sz="6" w:space="0" w:color="auto"/>
              <w:right w:val="single" w:sz="6" w:space="0" w:color="auto"/>
            </w:tcBorders>
          </w:tcPr>
          <w:p w14:paraId="402FB29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00E3853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3379EB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75689C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DF193B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171,40</w:t>
            </w:r>
          </w:p>
        </w:tc>
      </w:tr>
      <w:tr w:rsidR="00C06C59" w:rsidRPr="00C06C59" w14:paraId="1523B987"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034B53B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43</w:t>
            </w:r>
          </w:p>
        </w:tc>
        <w:tc>
          <w:tcPr>
            <w:tcW w:w="4546" w:type="dxa"/>
            <w:tcBorders>
              <w:top w:val="single" w:sz="6" w:space="0" w:color="auto"/>
              <w:left w:val="single" w:sz="6" w:space="0" w:color="auto"/>
              <w:bottom w:val="single" w:sz="6" w:space="0" w:color="auto"/>
              <w:right w:val="single" w:sz="6" w:space="0" w:color="auto"/>
            </w:tcBorders>
          </w:tcPr>
          <w:p w14:paraId="7BD7A67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1B1AF1C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73BA9DD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945F13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6B436FC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171,40</w:t>
            </w:r>
          </w:p>
        </w:tc>
      </w:tr>
      <w:tr w:rsidR="00C06C59" w:rsidRPr="00C06C59" w14:paraId="46E973D0"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1691255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44</w:t>
            </w:r>
          </w:p>
        </w:tc>
        <w:tc>
          <w:tcPr>
            <w:tcW w:w="4546" w:type="dxa"/>
            <w:tcBorders>
              <w:top w:val="single" w:sz="6" w:space="0" w:color="auto"/>
              <w:left w:val="single" w:sz="6" w:space="0" w:color="auto"/>
              <w:bottom w:val="single" w:sz="6" w:space="0" w:color="auto"/>
              <w:right w:val="single" w:sz="6" w:space="0" w:color="auto"/>
            </w:tcBorders>
          </w:tcPr>
          <w:p w14:paraId="595173E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24D78EA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7C895A1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C51022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0ACBC8F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171,40</w:t>
            </w:r>
          </w:p>
        </w:tc>
      </w:tr>
      <w:tr w:rsidR="00C06C59" w:rsidRPr="00C06C59" w14:paraId="68CD309C"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050CC25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45</w:t>
            </w:r>
          </w:p>
        </w:tc>
        <w:tc>
          <w:tcPr>
            <w:tcW w:w="4546" w:type="dxa"/>
            <w:tcBorders>
              <w:top w:val="single" w:sz="6" w:space="0" w:color="auto"/>
              <w:left w:val="single" w:sz="6" w:space="0" w:color="auto"/>
              <w:bottom w:val="single" w:sz="6" w:space="0" w:color="auto"/>
              <w:right w:val="single" w:sz="6" w:space="0" w:color="auto"/>
            </w:tcBorders>
          </w:tcPr>
          <w:p w14:paraId="55892E6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0AC6A76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0210B67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5633E45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FCBCEE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110,00</w:t>
            </w:r>
          </w:p>
        </w:tc>
      </w:tr>
      <w:tr w:rsidR="00C06C59" w:rsidRPr="00C06C59" w14:paraId="23876ECB" w14:textId="77777777" w:rsidTr="00C06C59">
        <w:trPr>
          <w:trHeight w:val="526"/>
        </w:trPr>
        <w:tc>
          <w:tcPr>
            <w:tcW w:w="727" w:type="dxa"/>
            <w:tcBorders>
              <w:top w:val="single" w:sz="6" w:space="0" w:color="auto"/>
              <w:left w:val="single" w:sz="6" w:space="0" w:color="auto"/>
              <w:bottom w:val="single" w:sz="6" w:space="0" w:color="auto"/>
              <w:right w:val="single" w:sz="6" w:space="0" w:color="auto"/>
            </w:tcBorders>
          </w:tcPr>
          <w:p w14:paraId="22CEAF7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46</w:t>
            </w:r>
          </w:p>
        </w:tc>
        <w:tc>
          <w:tcPr>
            <w:tcW w:w="4546" w:type="dxa"/>
            <w:tcBorders>
              <w:top w:val="single" w:sz="6" w:space="0" w:color="auto"/>
              <w:left w:val="single" w:sz="6" w:space="0" w:color="auto"/>
              <w:bottom w:val="single" w:sz="6" w:space="0" w:color="auto"/>
              <w:right w:val="single" w:sz="6" w:space="0" w:color="auto"/>
            </w:tcBorders>
          </w:tcPr>
          <w:p w14:paraId="6E2DECB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72DF718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0112959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1029EF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1C988DD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110,00</w:t>
            </w:r>
          </w:p>
        </w:tc>
      </w:tr>
      <w:tr w:rsidR="00C06C59" w:rsidRPr="00C06C59" w14:paraId="7B9500BE" w14:textId="77777777" w:rsidTr="00C06C59">
        <w:trPr>
          <w:trHeight w:val="278"/>
        </w:trPr>
        <w:tc>
          <w:tcPr>
            <w:tcW w:w="727" w:type="dxa"/>
            <w:tcBorders>
              <w:top w:val="single" w:sz="6" w:space="0" w:color="auto"/>
              <w:left w:val="single" w:sz="6" w:space="0" w:color="auto"/>
              <w:bottom w:val="single" w:sz="6" w:space="0" w:color="auto"/>
              <w:right w:val="single" w:sz="6" w:space="0" w:color="auto"/>
            </w:tcBorders>
          </w:tcPr>
          <w:p w14:paraId="1DB21F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47</w:t>
            </w:r>
          </w:p>
        </w:tc>
        <w:tc>
          <w:tcPr>
            <w:tcW w:w="4546" w:type="dxa"/>
            <w:tcBorders>
              <w:top w:val="single" w:sz="6" w:space="0" w:color="auto"/>
              <w:left w:val="single" w:sz="6" w:space="0" w:color="auto"/>
              <w:bottom w:val="single" w:sz="6" w:space="0" w:color="auto"/>
              <w:right w:val="single" w:sz="6" w:space="0" w:color="auto"/>
            </w:tcBorders>
          </w:tcPr>
          <w:p w14:paraId="557D2B0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3DE8081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098BAA8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E1907A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231" w:type="dxa"/>
            <w:tcBorders>
              <w:top w:val="single" w:sz="6" w:space="0" w:color="auto"/>
              <w:left w:val="single" w:sz="6" w:space="0" w:color="auto"/>
              <w:bottom w:val="single" w:sz="6" w:space="0" w:color="auto"/>
              <w:right w:val="single" w:sz="6" w:space="0" w:color="auto"/>
            </w:tcBorders>
          </w:tcPr>
          <w:p w14:paraId="3146937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110,00</w:t>
            </w:r>
          </w:p>
        </w:tc>
      </w:tr>
      <w:tr w:rsidR="00C06C59" w:rsidRPr="00C06C59" w14:paraId="7F79ABDA"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1E4A6D2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48</w:t>
            </w:r>
          </w:p>
        </w:tc>
        <w:tc>
          <w:tcPr>
            <w:tcW w:w="4546" w:type="dxa"/>
            <w:tcBorders>
              <w:top w:val="single" w:sz="6" w:space="0" w:color="auto"/>
              <w:left w:val="single" w:sz="6" w:space="0" w:color="auto"/>
              <w:bottom w:val="single" w:sz="6" w:space="0" w:color="auto"/>
              <w:right w:val="single" w:sz="6" w:space="0" w:color="auto"/>
            </w:tcBorders>
          </w:tcPr>
          <w:p w14:paraId="284AACB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по профилактике экстремизма и терроризма</w:t>
            </w:r>
          </w:p>
        </w:tc>
        <w:tc>
          <w:tcPr>
            <w:tcW w:w="929" w:type="dxa"/>
            <w:gridSpan w:val="2"/>
            <w:tcBorders>
              <w:top w:val="single" w:sz="6" w:space="0" w:color="auto"/>
              <w:left w:val="single" w:sz="6" w:space="0" w:color="auto"/>
              <w:bottom w:val="single" w:sz="6" w:space="0" w:color="auto"/>
              <w:right w:val="single" w:sz="6" w:space="0" w:color="auto"/>
            </w:tcBorders>
          </w:tcPr>
          <w:p w14:paraId="53D0B4C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6198CB0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DB2628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7E541AFF" w14:textId="77777777" w:rsidTr="00C06C59">
        <w:trPr>
          <w:trHeight w:val="473"/>
        </w:trPr>
        <w:tc>
          <w:tcPr>
            <w:tcW w:w="727" w:type="dxa"/>
            <w:tcBorders>
              <w:top w:val="single" w:sz="6" w:space="0" w:color="auto"/>
              <w:left w:val="single" w:sz="6" w:space="0" w:color="auto"/>
              <w:bottom w:val="single" w:sz="6" w:space="0" w:color="auto"/>
              <w:right w:val="single" w:sz="6" w:space="0" w:color="auto"/>
            </w:tcBorders>
          </w:tcPr>
          <w:p w14:paraId="79C2C4D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49</w:t>
            </w:r>
          </w:p>
        </w:tc>
        <w:tc>
          <w:tcPr>
            <w:tcW w:w="4546" w:type="dxa"/>
            <w:tcBorders>
              <w:top w:val="nil"/>
              <w:left w:val="single" w:sz="6" w:space="0" w:color="auto"/>
              <w:bottom w:val="single" w:sz="2" w:space="0" w:color="auto"/>
              <w:right w:val="single" w:sz="6" w:space="0" w:color="auto"/>
            </w:tcBorders>
            <w:shd w:val="solid" w:color="FFFFFF" w:fill="auto"/>
          </w:tcPr>
          <w:p w14:paraId="4006C65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EF508F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7966FA5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E9F0EC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7060E0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7308A3EE" w14:textId="77777777" w:rsidTr="00C06C59">
        <w:trPr>
          <w:trHeight w:val="454"/>
        </w:trPr>
        <w:tc>
          <w:tcPr>
            <w:tcW w:w="727" w:type="dxa"/>
            <w:tcBorders>
              <w:top w:val="single" w:sz="6" w:space="0" w:color="auto"/>
              <w:left w:val="single" w:sz="6" w:space="0" w:color="auto"/>
              <w:bottom w:val="single" w:sz="6" w:space="0" w:color="auto"/>
              <w:right w:val="single" w:sz="6" w:space="0" w:color="auto"/>
            </w:tcBorders>
          </w:tcPr>
          <w:p w14:paraId="7B9C924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50</w:t>
            </w:r>
          </w:p>
        </w:tc>
        <w:tc>
          <w:tcPr>
            <w:tcW w:w="4546" w:type="dxa"/>
            <w:tcBorders>
              <w:top w:val="single" w:sz="6" w:space="0" w:color="auto"/>
              <w:left w:val="single" w:sz="6" w:space="0" w:color="auto"/>
              <w:bottom w:val="single" w:sz="6" w:space="0" w:color="auto"/>
              <w:right w:val="single" w:sz="6" w:space="0" w:color="auto"/>
            </w:tcBorders>
          </w:tcPr>
          <w:p w14:paraId="40A4D8D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0F20176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5D2EE66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6B4A777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22D57C2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1538D294"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2D85D16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51</w:t>
            </w:r>
          </w:p>
        </w:tc>
        <w:tc>
          <w:tcPr>
            <w:tcW w:w="4546" w:type="dxa"/>
            <w:tcBorders>
              <w:top w:val="single" w:sz="6" w:space="0" w:color="auto"/>
              <w:left w:val="single" w:sz="6" w:space="0" w:color="auto"/>
              <w:bottom w:val="single" w:sz="6" w:space="0" w:color="auto"/>
              <w:right w:val="single" w:sz="6" w:space="0" w:color="auto"/>
            </w:tcBorders>
          </w:tcPr>
          <w:p w14:paraId="01BF44A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tcPr>
          <w:p w14:paraId="21B93AD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5A124BB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AEF18D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0309</w:t>
            </w:r>
          </w:p>
        </w:tc>
        <w:tc>
          <w:tcPr>
            <w:tcW w:w="1231" w:type="dxa"/>
            <w:tcBorders>
              <w:top w:val="single" w:sz="6" w:space="0" w:color="auto"/>
              <w:left w:val="single" w:sz="6" w:space="0" w:color="auto"/>
              <w:bottom w:val="single" w:sz="6" w:space="0" w:color="auto"/>
              <w:right w:val="single" w:sz="6" w:space="0" w:color="auto"/>
            </w:tcBorders>
          </w:tcPr>
          <w:p w14:paraId="119827B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699D2DB9" w14:textId="77777777" w:rsidTr="00C06C59">
        <w:trPr>
          <w:trHeight w:val="463"/>
        </w:trPr>
        <w:tc>
          <w:tcPr>
            <w:tcW w:w="727" w:type="dxa"/>
            <w:tcBorders>
              <w:top w:val="single" w:sz="6" w:space="0" w:color="auto"/>
              <w:left w:val="single" w:sz="6" w:space="0" w:color="auto"/>
              <w:bottom w:val="single" w:sz="6" w:space="0" w:color="auto"/>
              <w:right w:val="single" w:sz="6" w:space="0" w:color="auto"/>
            </w:tcBorders>
          </w:tcPr>
          <w:p w14:paraId="3FF3409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52</w:t>
            </w:r>
          </w:p>
        </w:tc>
        <w:tc>
          <w:tcPr>
            <w:tcW w:w="4546" w:type="dxa"/>
            <w:tcBorders>
              <w:top w:val="single" w:sz="6" w:space="0" w:color="auto"/>
              <w:left w:val="single" w:sz="6" w:space="0" w:color="auto"/>
              <w:bottom w:val="single" w:sz="6" w:space="0" w:color="auto"/>
              <w:right w:val="single" w:sz="6" w:space="0" w:color="auto"/>
            </w:tcBorders>
          </w:tcPr>
          <w:p w14:paraId="7201F65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054296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47C4CDC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416123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DC5D58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62441A25"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4DF00D5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53</w:t>
            </w:r>
          </w:p>
        </w:tc>
        <w:tc>
          <w:tcPr>
            <w:tcW w:w="4546" w:type="dxa"/>
            <w:tcBorders>
              <w:top w:val="single" w:sz="6" w:space="0" w:color="auto"/>
              <w:left w:val="single" w:sz="6" w:space="0" w:color="auto"/>
              <w:bottom w:val="single" w:sz="6" w:space="0" w:color="auto"/>
              <w:right w:val="single" w:sz="6" w:space="0" w:color="auto"/>
            </w:tcBorders>
          </w:tcPr>
          <w:p w14:paraId="0D3BA09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438D65C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228551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FA2605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0300</w:t>
            </w:r>
          </w:p>
        </w:tc>
        <w:tc>
          <w:tcPr>
            <w:tcW w:w="1231" w:type="dxa"/>
            <w:tcBorders>
              <w:top w:val="single" w:sz="6" w:space="0" w:color="auto"/>
              <w:left w:val="single" w:sz="6" w:space="0" w:color="auto"/>
              <w:bottom w:val="single" w:sz="6" w:space="0" w:color="auto"/>
              <w:right w:val="single" w:sz="6" w:space="0" w:color="auto"/>
            </w:tcBorders>
          </w:tcPr>
          <w:p w14:paraId="4356569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4A71ED27"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69ABE7F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54</w:t>
            </w:r>
          </w:p>
        </w:tc>
        <w:tc>
          <w:tcPr>
            <w:tcW w:w="4546" w:type="dxa"/>
            <w:tcBorders>
              <w:top w:val="single" w:sz="6" w:space="0" w:color="auto"/>
              <w:left w:val="single" w:sz="6" w:space="0" w:color="auto"/>
              <w:bottom w:val="single" w:sz="6" w:space="0" w:color="auto"/>
              <w:right w:val="single" w:sz="6" w:space="0" w:color="auto"/>
            </w:tcBorders>
          </w:tcPr>
          <w:p w14:paraId="02EFB9F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tcPr>
          <w:p w14:paraId="41BEFA0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568A8D3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1C58BAC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0309</w:t>
            </w:r>
          </w:p>
        </w:tc>
        <w:tc>
          <w:tcPr>
            <w:tcW w:w="1231" w:type="dxa"/>
            <w:tcBorders>
              <w:top w:val="single" w:sz="6" w:space="0" w:color="auto"/>
              <w:left w:val="single" w:sz="6" w:space="0" w:color="auto"/>
              <w:bottom w:val="single" w:sz="6" w:space="0" w:color="auto"/>
              <w:right w:val="single" w:sz="6" w:space="0" w:color="auto"/>
            </w:tcBorders>
          </w:tcPr>
          <w:p w14:paraId="1301E31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1,50</w:t>
            </w:r>
          </w:p>
        </w:tc>
      </w:tr>
      <w:tr w:rsidR="00C06C59" w:rsidRPr="00C06C59" w14:paraId="5DCBE372" w14:textId="77777777" w:rsidTr="00C06C59">
        <w:trPr>
          <w:trHeight w:val="473"/>
        </w:trPr>
        <w:tc>
          <w:tcPr>
            <w:tcW w:w="727" w:type="dxa"/>
            <w:tcBorders>
              <w:top w:val="single" w:sz="6" w:space="0" w:color="auto"/>
              <w:left w:val="single" w:sz="6" w:space="0" w:color="auto"/>
              <w:bottom w:val="single" w:sz="6" w:space="0" w:color="auto"/>
              <w:right w:val="single" w:sz="6" w:space="0" w:color="auto"/>
            </w:tcBorders>
          </w:tcPr>
          <w:p w14:paraId="0FA3DE6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55</w:t>
            </w:r>
          </w:p>
        </w:tc>
        <w:tc>
          <w:tcPr>
            <w:tcW w:w="4546" w:type="dxa"/>
            <w:tcBorders>
              <w:top w:val="single" w:sz="6" w:space="0" w:color="auto"/>
              <w:left w:val="single" w:sz="6" w:space="0" w:color="auto"/>
              <w:bottom w:val="single" w:sz="6" w:space="0" w:color="auto"/>
              <w:right w:val="single" w:sz="6" w:space="0" w:color="auto"/>
            </w:tcBorders>
          </w:tcPr>
          <w:p w14:paraId="1C985BE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Организация и ведение воинского учета на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1C0A8D2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11B4BD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DE60E9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173,70</w:t>
            </w:r>
          </w:p>
        </w:tc>
      </w:tr>
      <w:tr w:rsidR="00C06C59" w:rsidRPr="00C06C59" w14:paraId="1197D260"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71E165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56</w:t>
            </w:r>
          </w:p>
        </w:tc>
        <w:tc>
          <w:tcPr>
            <w:tcW w:w="4546" w:type="dxa"/>
            <w:tcBorders>
              <w:top w:val="nil"/>
              <w:left w:val="single" w:sz="6" w:space="0" w:color="auto"/>
              <w:bottom w:val="single" w:sz="2" w:space="0" w:color="auto"/>
              <w:right w:val="single" w:sz="6" w:space="0" w:color="auto"/>
            </w:tcBorders>
            <w:shd w:val="solid" w:color="FFFFFF" w:fill="auto"/>
          </w:tcPr>
          <w:p w14:paraId="6F059E5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459783E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0AD411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71A5E97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4FA4E3B"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123,80</w:t>
            </w:r>
          </w:p>
        </w:tc>
      </w:tr>
      <w:tr w:rsidR="00C06C59" w:rsidRPr="00C06C59" w14:paraId="0D6C7C71" w14:textId="77777777" w:rsidTr="00C06C59">
        <w:trPr>
          <w:trHeight w:val="278"/>
        </w:trPr>
        <w:tc>
          <w:tcPr>
            <w:tcW w:w="727" w:type="dxa"/>
            <w:tcBorders>
              <w:top w:val="single" w:sz="6" w:space="0" w:color="auto"/>
              <w:left w:val="single" w:sz="6" w:space="0" w:color="auto"/>
              <w:bottom w:val="single" w:sz="6" w:space="0" w:color="auto"/>
              <w:right w:val="single" w:sz="6" w:space="0" w:color="auto"/>
            </w:tcBorders>
          </w:tcPr>
          <w:p w14:paraId="086E756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57</w:t>
            </w:r>
          </w:p>
        </w:tc>
        <w:tc>
          <w:tcPr>
            <w:tcW w:w="4546" w:type="dxa"/>
            <w:tcBorders>
              <w:top w:val="single" w:sz="6" w:space="0" w:color="auto"/>
              <w:left w:val="single" w:sz="6" w:space="0" w:color="auto"/>
              <w:bottom w:val="single" w:sz="6" w:space="0" w:color="auto"/>
              <w:right w:val="single" w:sz="6" w:space="0" w:color="auto"/>
            </w:tcBorders>
          </w:tcPr>
          <w:p w14:paraId="109AEA0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2210E0D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7C8D765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5A0194D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9B8B10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123,80</w:t>
            </w:r>
          </w:p>
        </w:tc>
      </w:tr>
      <w:tr w:rsidR="00C06C59" w:rsidRPr="00C06C59" w14:paraId="151E8B57" w14:textId="77777777" w:rsidTr="00C06C59">
        <w:trPr>
          <w:trHeight w:val="310"/>
        </w:trPr>
        <w:tc>
          <w:tcPr>
            <w:tcW w:w="727" w:type="dxa"/>
            <w:tcBorders>
              <w:top w:val="single" w:sz="6" w:space="0" w:color="auto"/>
              <w:left w:val="single" w:sz="6" w:space="0" w:color="auto"/>
              <w:bottom w:val="single" w:sz="6" w:space="0" w:color="auto"/>
              <w:right w:val="single" w:sz="6" w:space="0" w:color="auto"/>
            </w:tcBorders>
          </w:tcPr>
          <w:p w14:paraId="15EEAA2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58</w:t>
            </w:r>
          </w:p>
        </w:tc>
        <w:tc>
          <w:tcPr>
            <w:tcW w:w="4546" w:type="dxa"/>
            <w:tcBorders>
              <w:top w:val="single" w:sz="6" w:space="0" w:color="auto"/>
              <w:left w:val="single" w:sz="6" w:space="0" w:color="auto"/>
              <w:bottom w:val="single" w:sz="6" w:space="0" w:color="auto"/>
              <w:right w:val="single" w:sz="6" w:space="0" w:color="auto"/>
            </w:tcBorders>
          </w:tcPr>
          <w:p w14:paraId="00038A3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22DA423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2A2AF07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4C585E5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527DB8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123,80</w:t>
            </w:r>
          </w:p>
        </w:tc>
      </w:tr>
      <w:tr w:rsidR="00C06C59" w:rsidRPr="00C06C59" w14:paraId="1616EC6A" w14:textId="77777777" w:rsidTr="00C06C59">
        <w:trPr>
          <w:trHeight w:val="350"/>
        </w:trPr>
        <w:tc>
          <w:tcPr>
            <w:tcW w:w="727" w:type="dxa"/>
            <w:tcBorders>
              <w:top w:val="single" w:sz="6" w:space="0" w:color="auto"/>
              <w:left w:val="single" w:sz="6" w:space="0" w:color="auto"/>
              <w:bottom w:val="single" w:sz="6" w:space="0" w:color="auto"/>
              <w:right w:val="single" w:sz="6" w:space="0" w:color="auto"/>
            </w:tcBorders>
          </w:tcPr>
          <w:p w14:paraId="4FD4374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59</w:t>
            </w:r>
          </w:p>
        </w:tc>
        <w:tc>
          <w:tcPr>
            <w:tcW w:w="4546" w:type="dxa"/>
            <w:tcBorders>
              <w:top w:val="single" w:sz="6" w:space="0" w:color="auto"/>
              <w:left w:val="single" w:sz="6" w:space="0" w:color="auto"/>
              <w:bottom w:val="single" w:sz="6" w:space="0" w:color="auto"/>
              <w:right w:val="single" w:sz="6" w:space="0" w:color="auto"/>
            </w:tcBorders>
          </w:tcPr>
          <w:p w14:paraId="1B59CB9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EE3C15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27DC30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DAFF73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2AC466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92,40</w:t>
            </w:r>
          </w:p>
        </w:tc>
      </w:tr>
      <w:tr w:rsidR="00C06C59" w:rsidRPr="00C06C59" w14:paraId="56EA9C9E" w14:textId="77777777" w:rsidTr="00C06C59">
        <w:trPr>
          <w:trHeight w:val="166"/>
        </w:trPr>
        <w:tc>
          <w:tcPr>
            <w:tcW w:w="727" w:type="dxa"/>
            <w:tcBorders>
              <w:top w:val="single" w:sz="6" w:space="0" w:color="auto"/>
              <w:left w:val="single" w:sz="6" w:space="0" w:color="auto"/>
              <w:bottom w:val="single" w:sz="6" w:space="0" w:color="auto"/>
              <w:right w:val="single" w:sz="6" w:space="0" w:color="auto"/>
            </w:tcBorders>
          </w:tcPr>
          <w:p w14:paraId="08785B0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60</w:t>
            </w:r>
          </w:p>
        </w:tc>
        <w:tc>
          <w:tcPr>
            <w:tcW w:w="4546" w:type="dxa"/>
            <w:tcBorders>
              <w:top w:val="single" w:sz="6" w:space="0" w:color="auto"/>
              <w:left w:val="single" w:sz="6" w:space="0" w:color="auto"/>
              <w:bottom w:val="single" w:sz="6" w:space="0" w:color="auto"/>
              <w:right w:val="single" w:sz="6" w:space="0" w:color="auto"/>
            </w:tcBorders>
          </w:tcPr>
          <w:p w14:paraId="0C49D29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0720048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72599E0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73116D1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0200</w:t>
            </w:r>
          </w:p>
        </w:tc>
        <w:tc>
          <w:tcPr>
            <w:tcW w:w="1231" w:type="dxa"/>
            <w:tcBorders>
              <w:top w:val="single" w:sz="6" w:space="0" w:color="auto"/>
              <w:left w:val="single" w:sz="6" w:space="0" w:color="auto"/>
              <w:bottom w:val="single" w:sz="6" w:space="0" w:color="auto"/>
              <w:right w:val="single" w:sz="6" w:space="0" w:color="auto"/>
            </w:tcBorders>
          </w:tcPr>
          <w:p w14:paraId="7E928AF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92,40</w:t>
            </w:r>
          </w:p>
        </w:tc>
      </w:tr>
      <w:tr w:rsidR="00C06C59" w:rsidRPr="00C06C59" w14:paraId="6008B062" w14:textId="77777777" w:rsidTr="00C06C59">
        <w:trPr>
          <w:trHeight w:val="226"/>
        </w:trPr>
        <w:tc>
          <w:tcPr>
            <w:tcW w:w="727" w:type="dxa"/>
            <w:tcBorders>
              <w:top w:val="single" w:sz="6" w:space="0" w:color="auto"/>
              <w:left w:val="single" w:sz="6" w:space="0" w:color="auto"/>
              <w:bottom w:val="single" w:sz="6" w:space="0" w:color="auto"/>
              <w:right w:val="single" w:sz="6" w:space="0" w:color="auto"/>
            </w:tcBorders>
          </w:tcPr>
          <w:p w14:paraId="018746B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61</w:t>
            </w:r>
          </w:p>
        </w:tc>
        <w:tc>
          <w:tcPr>
            <w:tcW w:w="4546" w:type="dxa"/>
            <w:tcBorders>
              <w:top w:val="single" w:sz="6" w:space="0" w:color="auto"/>
              <w:left w:val="single" w:sz="6" w:space="0" w:color="auto"/>
              <w:bottom w:val="single" w:sz="6" w:space="0" w:color="auto"/>
              <w:right w:val="single" w:sz="6" w:space="0" w:color="auto"/>
            </w:tcBorders>
          </w:tcPr>
          <w:p w14:paraId="3DB0DB3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44D65C5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EA163F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408536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231" w:type="dxa"/>
            <w:tcBorders>
              <w:top w:val="single" w:sz="6" w:space="0" w:color="auto"/>
              <w:left w:val="single" w:sz="6" w:space="0" w:color="auto"/>
              <w:bottom w:val="single" w:sz="6" w:space="0" w:color="auto"/>
              <w:right w:val="single" w:sz="6" w:space="0" w:color="auto"/>
            </w:tcBorders>
          </w:tcPr>
          <w:p w14:paraId="518E6D6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92,40</w:t>
            </w:r>
          </w:p>
        </w:tc>
      </w:tr>
      <w:tr w:rsidR="00C06C59" w:rsidRPr="00C06C59" w14:paraId="79DB5A46" w14:textId="77777777" w:rsidTr="00C06C59">
        <w:trPr>
          <w:trHeight w:val="444"/>
        </w:trPr>
        <w:tc>
          <w:tcPr>
            <w:tcW w:w="727" w:type="dxa"/>
            <w:tcBorders>
              <w:top w:val="single" w:sz="6" w:space="0" w:color="auto"/>
              <w:left w:val="single" w:sz="6" w:space="0" w:color="auto"/>
              <w:bottom w:val="single" w:sz="6" w:space="0" w:color="auto"/>
              <w:right w:val="single" w:sz="6" w:space="0" w:color="auto"/>
            </w:tcBorders>
          </w:tcPr>
          <w:p w14:paraId="48638BD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62</w:t>
            </w:r>
          </w:p>
        </w:tc>
        <w:tc>
          <w:tcPr>
            <w:tcW w:w="4546" w:type="dxa"/>
            <w:tcBorders>
              <w:top w:val="single" w:sz="6" w:space="0" w:color="auto"/>
              <w:left w:val="single" w:sz="6" w:space="0" w:color="auto"/>
              <w:bottom w:val="single" w:sz="6" w:space="0" w:color="auto"/>
              <w:right w:val="single" w:sz="6" w:space="0" w:color="auto"/>
            </w:tcBorders>
          </w:tcPr>
          <w:p w14:paraId="2DF9D5E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tcPr>
          <w:p w14:paraId="649014B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0676F4B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1C95DFB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CB4A99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3,50</w:t>
            </w:r>
          </w:p>
        </w:tc>
      </w:tr>
      <w:tr w:rsidR="00C06C59" w:rsidRPr="00C06C59" w14:paraId="083EB49A" w14:textId="77777777" w:rsidTr="00C06C59">
        <w:trPr>
          <w:trHeight w:val="238"/>
        </w:trPr>
        <w:tc>
          <w:tcPr>
            <w:tcW w:w="727" w:type="dxa"/>
            <w:tcBorders>
              <w:top w:val="single" w:sz="6" w:space="0" w:color="auto"/>
              <w:left w:val="single" w:sz="6" w:space="0" w:color="auto"/>
              <w:bottom w:val="single" w:sz="6" w:space="0" w:color="auto"/>
              <w:right w:val="single" w:sz="6" w:space="0" w:color="auto"/>
            </w:tcBorders>
          </w:tcPr>
          <w:p w14:paraId="6F232DC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63</w:t>
            </w:r>
          </w:p>
        </w:tc>
        <w:tc>
          <w:tcPr>
            <w:tcW w:w="4546" w:type="dxa"/>
            <w:tcBorders>
              <w:top w:val="single" w:sz="6" w:space="0" w:color="auto"/>
              <w:left w:val="single" w:sz="6" w:space="0" w:color="auto"/>
              <w:bottom w:val="single" w:sz="6" w:space="0" w:color="auto"/>
              <w:right w:val="single" w:sz="6" w:space="0" w:color="auto"/>
            </w:tcBorders>
          </w:tcPr>
          <w:p w14:paraId="339F4EE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01A2F59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3B5985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48A2620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0200</w:t>
            </w:r>
          </w:p>
        </w:tc>
        <w:tc>
          <w:tcPr>
            <w:tcW w:w="1231" w:type="dxa"/>
            <w:tcBorders>
              <w:top w:val="single" w:sz="6" w:space="0" w:color="auto"/>
              <w:left w:val="single" w:sz="6" w:space="0" w:color="auto"/>
              <w:bottom w:val="single" w:sz="6" w:space="0" w:color="auto"/>
              <w:right w:val="single" w:sz="6" w:space="0" w:color="auto"/>
            </w:tcBorders>
          </w:tcPr>
          <w:p w14:paraId="189787B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3,50</w:t>
            </w:r>
          </w:p>
        </w:tc>
      </w:tr>
      <w:tr w:rsidR="00C06C59" w:rsidRPr="00C06C59" w14:paraId="0D472A3F" w14:textId="77777777" w:rsidTr="00C06C59">
        <w:trPr>
          <w:trHeight w:val="247"/>
        </w:trPr>
        <w:tc>
          <w:tcPr>
            <w:tcW w:w="727" w:type="dxa"/>
            <w:tcBorders>
              <w:top w:val="single" w:sz="6" w:space="0" w:color="auto"/>
              <w:left w:val="single" w:sz="6" w:space="0" w:color="auto"/>
              <w:bottom w:val="single" w:sz="6" w:space="0" w:color="auto"/>
              <w:right w:val="single" w:sz="6" w:space="0" w:color="auto"/>
            </w:tcBorders>
          </w:tcPr>
          <w:p w14:paraId="68A33D1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64</w:t>
            </w:r>
          </w:p>
        </w:tc>
        <w:tc>
          <w:tcPr>
            <w:tcW w:w="4546" w:type="dxa"/>
            <w:tcBorders>
              <w:top w:val="single" w:sz="6" w:space="0" w:color="auto"/>
              <w:left w:val="single" w:sz="6" w:space="0" w:color="auto"/>
              <w:bottom w:val="single" w:sz="6" w:space="0" w:color="auto"/>
              <w:right w:val="single" w:sz="6" w:space="0" w:color="auto"/>
            </w:tcBorders>
          </w:tcPr>
          <w:p w14:paraId="596C016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1F7DFED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3FA7649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13C9C0F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231" w:type="dxa"/>
            <w:tcBorders>
              <w:top w:val="single" w:sz="6" w:space="0" w:color="auto"/>
              <w:left w:val="single" w:sz="6" w:space="0" w:color="auto"/>
              <w:bottom w:val="single" w:sz="6" w:space="0" w:color="auto"/>
              <w:right w:val="single" w:sz="6" w:space="0" w:color="auto"/>
            </w:tcBorders>
          </w:tcPr>
          <w:p w14:paraId="3DFC25E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3,50</w:t>
            </w:r>
          </w:p>
        </w:tc>
      </w:tr>
      <w:tr w:rsidR="00C06C59" w:rsidRPr="00C06C59" w14:paraId="0FBA597C" w14:textId="77777777" w:rsidTr="00C06C59">
        <w:trPr>
          <w:trHeight w:val="670"/>
        </w:trPr>
        <w:tc>
          <w:tcPr>
            <w:tcW w:w="727" w:type="dxa"/>
            <w:tcBorders>
              <w:top w:val="single" w:sz="6" w:space="0" w:color="auto"/>
              <w:left w:val="single" w:sz="6" w:space="0" w:color="auto"/>
              <w:bottom w:val="single" w:sz="6" w:space="0" w:color="auto"/>
              <w:right w:val="single" w:sz="6" w:space="0" w:color="auto"/>
            </w:tcBorders>
          </w:tcPr>
          <w:p w14:paraId="7E2C7B1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65</w:t>
            </w:r>
          </w:p>
        </w:tc>
        <w:tc>
          <w:tcPr>
            <w:tcW w:w="4546" w:type="dxa"/>
            <w:tcBorders>
              <w:top w:val="single" w:sz="6" w:space="0" w:color="auto"/>
              <w:left w:val="single" w:sz="6" w:space="0" w:color="auto"/>
              <w:bottom w:val="single" w:sz="6" w:space="0" w:color="auto"/>
              <w:right w:val="single" w:sz="6" w:space="0" w:color="auto"/>
            </w:tcBorders>
          </w:tcPr>
          <w:p w14:paraId="0B7C0BA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0D728A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49408B7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4C32BEB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1CBBA6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27,90</w:t>
            </w:r>
          </w:p>
        </w:tc>
      </w:tr>
      <w:tr w:rsidR="00C06C59" w:rsidRPr="00C06C59" w14:paraId="34CCC094" w14:textId="77777777" w:rsidTr="00C06C59">
        <w:trPr>
          <w:trHeight w:val="216"/>
        </w:trPr>
        <w:tc>
          <w:tcPr>
            <w:tcW w:w="727" w:type="dxa"/>
            <w:tcBorders>
              <w:top w:val="single" w:sz="6" w:space="0" w:color="auto"/>
              <w:left w:val="single" w:sz="6" w:space="0" w:color="auto"/>
              <w:bottom w:val="single" w:sz="6" w:space="0" w:color="auto"/>
              <w:right w:val="single" w:sz="6" w:space="0" w:color="auto"/>
            </w:tcBorders>
          </w:tcPr>
          <w:p w14:paraId="7B07A4A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66</w:t>
            </w:r>
          </w:p>
        </w:tc>
        <w:tc>
          <w:tcPr>
            <w:tcW w:w="4546" w:type="dxa"/>
            <w:tcBorders>
              <w:top w:val="single" w:sz="6" w:space="0" w:color="auto"/>
              <w:left w:val="single" w:sz="6" w:space="0" w:color="auto"/>
              <w:bottom w:val="single" w:sz="6" w:space="0" w:color="auto"/>
              <w:right w:val="single" w:sz="6" w:space="0" w:color="auto"/>
            </w:tcBorders>
          </w:tcPr>
          <w:p w14:paraId="6F44031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1F3674C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072AA26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9A608E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0200</w:t>
            </w:r>
          </w:p>
        </w:tc>
        <w:tc>
          <w:tcPr>
            <w:tcW w:w="1231" w:type="dxa"/>
            <w:tcBorders>
              <w:top w:val="single" w:sz="6" w:space="0" w:color="auto"/>
              <w:left w:val="single" w:sz="6" w:space="0" w:color="auto"/>
              <w:bottom w:val="single" w:sz="6" w:space="0" w:color="auto"/>
              <w:right w:val="single" w:sz="6" w:space="0" w:color="auto"/>
            </w:tcBorders>
          </w:tcPr>
          <w:p w14:paraId="41B0C04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27,90</w:t>
            </w:r>
          </w:p>
        </w:tc>
      </w:tr>
      <w:tr w:rsidR="00C06C59" w:rsidRPr="00C06C59" w14:paraId="6A98D908"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2E04B95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67</w:t>
            </w:r>
          </w:p>
        </w:tc>
        <w:tc>
          <w:tcPr>
            <w:tcW w:w="4546" w:type="dxa"/>
            <w:tcBorders>
              <w:top w:val="single" w:sz="6" w:space="0" w:color="auto"/>
              <w:left w:val="single" w:sz="6" w:space="0" w:color="auto"/>
              <w:bottom w:val="single" w:sz="6" w:space="0" w:color="auto"/>
              <w:right w:val="single" w:sz="6" w:space="0" w:color="auto"/>
            </w:tcBorders>
          </w:tcPr>
          <w:p w14:paraId="06482F8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1A551D5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4E53B31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7C0AC92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231" w:type="dxa"/>
            <w:tcBorders>
              <w:top w:val="single" w:sz="6" w:space="0" w:color="auto"/>
              <w:left w:val="single" w:sz="6" w:space="0" w:color="auto"/>
              <w:bottom w:val="single" w:sz="6" w:space="0" w:color="auto"/>
              <w:right w:val="single" w:sz="6" w:space="0" w:color="auto"/>
            </w:tcBorders>
          </w:tcPr>
          <w:p w14:paraId="44D2EB4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27,90</w:t>
            </w:r>
          </w:p>
        </w:tc>
      </w:tr>
      <w:tr w:rsidR="00C06C59" w:rsidRPr="00C06C59" w14:paraId="74A59820"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04CB0AB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68</w:t>
            </w:r>
          </w:p>
        </w:tc>
        <w:tc>
          <w:tcPr>
            <w:tcW w:w="4546" w:type="dxa"/>
            <w:tcBorders>
              <w:top w:val="nil"/>
              <w:left w:val="single" w:sz="6" w:space="0" w:color="auto"/>
              <w:bottom w:val="single" w:sz="2" w:space="0" w:color="auto"/>
              <w:right w:val="single" w:sz="6" w:space="0" w:color="auto"/>
            </w:tcBorders>
            <w:shd w:val="solid" w:color="FFFFFF" w:fill="auto"/>
          </w:tcPr>
          <w:p w14:paraId="7C67875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ABF110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7EFD3B3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3D6A37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nil"/>
              <w:left w:val="single" w:sz="6" w:space="0" w:color="auto"/>
              <w:bottom w:val="single" w:sz="2" w:space="0" w:color="auto"/>
              <w:right w:val="single" w:sz="6" w:space="0" w:color="auto"/>
            </w:tcBorders>
            <w:shd w:val="solid" w:color="FFFFFF" w:fill="auto"/>
          </w:tcPr>
          <w:p w14:paraId="6C4A2CC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2204CA1D"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0FC9F3F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69</w:t>
            </w:r>
          </w:p>
        </w:tc>
        <w:tc>
          <w:tcPr>
            <w:tcW w:w="4546" w:type="dxa"/>
            <w:tcBorders>
              <w:top w:val="single" w:sz="6" w:space="0" w:color="auto"/>
              <w:left w:val="single" w:sz="6" w:space="0" w:color="auto"/>
              <w:bottom w:val="single" w:sz="6" w:space="0" w:color="auto"/>
              <w:right w:val="single" w:sz="6" w:space="0" w:color="auto"/>
            </w:tcBorders>
          </w:tcPr>
          <w:p w14:paraId="51A0492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0D24416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42ECEDA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665B0C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0200</w:t>
            </w:r>
          </w:p>
        </w:tc>
        <w:tc>
          <w:tcPr>
            <w:tcW w:w="1231" w:type="dxa"/>
            <w:tcBorders>
              <w:top w:val="nil"/>
              <w:left w:val="single" w:sz="6" w:space="0" w:color="auto"/>
              <w:bottom w:val="single" w:sz="2" w:space="0" w:color="auto"/>
              <w:right w:val="single" w:sz="6" w:space="0" w:color="auto"/>
            </w:tcBorders>
            <w:shd w:val="solid" w:color="FFFFFF" w:fill="auto"/>
          </w:tcPr>
          <w:p w14:paraId="563A9F7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6506819F"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2CCA764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70</w:t>
            </w:r>
          </w:p>
        </w:tc>
        <w:tc>
          <w:tcPr>
            <w:tcW w:w="4546" w:type="dxa"/>
            <w:tcBorders>
              <w:top w:val="single" w:sz="6" w:space="0" w:color="auto"/>
              <w:left w:val="single" w:sz="6" w:space="0" w:color="auto"/>
              <w:bottom w:val="single" w:sz="6" w:space="0" w:color="auto"/>
              <w:right w:val="single" w:sz="6" w:space="0" w:color="auto"/>
            </w:tcBorders>
          </w:tcPr>
          <w:p w14:paraId="6E276C8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797BA43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1757300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6DABEB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231" w:type="dxa"/>
            <w:tcBorders>
              <w:top w:val="nil"/>
              <w:left w:val="single" w:sz="6" w:space="0" w:color="auto"/>
              <w:bottom w:val="single" w:sz="2" w:space="0" w:color="auto"/>
              <w:right w:val="single" w:sz="6" w:space="0" w:color="auto"/>
            </w:tcBorders>
            <w:shd w:val="solid" w:color="FFFFFF" w:fill="auto"/>
          </w:tcPr>
          <w:p w14:paraId="10D20B4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76E2884C" w14:textId="77777777" w:rsidTr="00C06C59">
        <w:trPr>
          <w:trHeight w:val="485"/>
        </w:trPr>
        <w:tc>
          <w:tcPr>
            <w:tcW w:w="727" w:type="dxa"/>
            <w:tcBorders>
              <w:top w:val="single" w:sz="6" w:space="0" w:color="auto"/>
              <w:left w:val="single" w:sz="6" w:space="0" w:color="auto"/>
              <w:bottom w:val="single" w:sz="6" w:space="0" w:color="auto"/>
              <w:right w:val="single" w:sz="6" w:space="0" w:color="auto"/>
            </w:tcBorders>
          </w:tcPr>
          <w:p w14:paraId="45A795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71</w:t>
            </w:r>
          </w:p>
        </w:tc>
        <w:tc>
          <w:tcPr>
            <w:tcW w:w="4546" w:type="dxa"/>
            <w:tcBorders>
              <w:top w:val="single" w:sz="6" w:space="0" w:color="auto"/>
              <w:left w:val="single" w:sz="6" w:space="0" w:color="auto"/>
              <w:bottom w:val="single" w:sz="6" w:space="0" w:color="auto"/>
              <w:right w:val="single" w:sz="6" w:space="0" w:color="auto"/>
            </w:tcBorders>
          </w:tcPr>
          <w:p w14:paraId="4929545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195B3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7713EED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2BDC66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5714EA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650F6021" w14:textId="77777777" w:rsidTr="00C06C59">
        <w:trPr>
          <w:trHeight w:val="216"/>
        </w:trPr>
        <w:tc>
          <w:tcPr>
            <w:tcW w:w="727" w:type="dxa"/>
            <w:tcBorders>
              <w:top w:val="single" w:sz="6" w:space="0" w:color="auto"/>
              <w:left w:val="single" w:sz="6" w:space="0" w:color="auto"/>
              <w:bottom w:val="single" w:sz="6" w:space="0" w:color="auto"/>
              <w:right w:val="single" w:sz="6" w:space="0" w:color="auto"/>
            </w:tcBorders>
          </w:tcPr>
          <w:p w14:paraId="6B93B79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72</w:t>
            </w:r>
          </w:p>
        </w:tc>
        <w:tc>
          <w:tcPr>
            <w:tcW w:w="4546" w:type="dxa"/>
            <w:tcBorders>
              <w:top w:val="single" w:sz="6" w:space="0" w:color="auto"/>
              <w:left w:val="single" w:sz="6" w:space="0" w:color="auto"/>
              <w:bottom w:val="single" w:sz="6" w:space="0" w:color="auto"/>
              <w:right w:val="single" w:sz="6" w:space="0" w:color="auto"/>
            </w:tcBorders>
          </w:tcPr>
          <w:p w14:paraId="1CF69F3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3C4754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178769A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40EDF7F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0200</w:t>
            </w:r>
          </w:p>
        </w:tc>
        <w:tc>
          <w:tcPr>
            <w:tcW w:w="1231" w:type="dxa"/>
            <w:tcBorders>
              <w:top w:val="single" w:sz="6" w:space="0" w:color="auto"/>
              <w:left w:val="single" w:sz="6" w:space="0" w:color="auto"/>
              <w:bottom w:val="single" w:sz="6" w:space="0" w:color="auto"/>
              <w:right w:val="single" w:sz="6" w:space="0" w:color="auto"/>
            </w:tcBorders>
          </w:tcPr>
          <w:p w14:paraId="044EFB6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21E05179" w14:textId="77777777" w:rsidTr="00C06C59">
        <w:trPr>
          <w:trHeight w:val="350"/>
        </w:trPr>
        <w:tc>
          <w:tcPr>
            <w:tcW w:w="727" w:type="dxa"/>
            <w:tcBorders>
              <w:top w:val="single" w:sz="6" w:space="0" w:color="auto"/>
              <w:left w:val="single" w:sz="6" w:space="0" w:color="auto"/>
              <w:bottom w:val="single" w:sz="6" w:space="0" w:color="auto"/>
              <w:right w:val="single" w:sz="6" w:space="0" w:color="auto"/>
            </w:tcBorders>
          </w:tcPr>
          <w:p w14:paraId="19E7B74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73</w:t>
            </w:r>
          </w:p>
        </w:tc>
        <w:tc>
          <w:tcPr>
            <w:tcW w:w="4546" w:type="dxa"/>
            <w:tcBorders>
              <w:top w:val="single" w:sz="6" w:space="0" w:color="auto"/>
              <w:left w:val="single" w:sz="6" w:space="0" w:color="auto"/>
              <w:bottom w:val="single" w:sz="6" w:space="0" w:color="auto"/>
              <w:right w:val="single" w:sz="6" w:space="0" w:color="auto"/>
            </w:tcBorders>
          </w:tcPr>
          <w:p w14:paraId="696F81E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75D7439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5E4925C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73A9A4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231" w:type="dxa"/>
            <w:tcBorders>
              <w:top w:val="single" w:sz="6" w:space="0" w:color="auto"/>
              <w:left w:val="single" w:sz="6" w:space="0" w:color="auto"/>
              <w:bottom w:val="single" w:sz="6" w:space="0" w:color="auto"/>
              <w:right w:val="single" w:sz="6" w:space="0" w:color="auto"/>
            </w:tcBorders>
          </w:tcPr>
          <w:p w14:paraId="5E3E94D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49,90</w:t>
            </w:r>
          </w:p>
        </w:tc>
      </w:tr>
      <w:tr w:rsidR="00C06C59" w:rsidRPr="00C06C59" w14:paraId="5A252836" w14:textId="77777777" w:rsidTr="00C06C59">
        <w:trPr>
          <w:trHeight w:val="660"/>
        </w:trPr>
        <w:tc>
          <w:tcPr>
            <w:tcW w:w="727" w:type="dxa"/>
            <w:tcBorders>
              <w:top w:val="single" w:sz="6" w:space="0" w:color="auto"/>
              <w:left w:val="single" w:sz="6" w:space="0" w:color="auto"/>
              <w:bottom w:val="single" w:sz="6" w:space="0" w:color="auto"/>
              <w:right w:val="single" w:sz="6" w:space="0" w:color="auto"/>
            </w:tcBorders>
          </w:tcPr>
          <w:p w14:paraId="35A25B3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74</w:t>
            </w:r>
          </w:p>
        </w:tc>
        <w:tc>
          <w:tcPr>
            <w:tcW w:w="4546" w:type="dxa"/>
            <w:tcBorders>
              <w:top w:val="single" w:sz="6" w:space="0" w:color="auto"/>
              <w:left w:val="single" w:sz="6" w:space="0" w:color="auto"/>
              <w:bottom w:val="single" w:sz="6" w:space="0" w:color="auto"/>
              <w:right w:val="single" w:sz="6" w:space="0" w:color="auto"/>
            </w:tcBorders>
          </w:tcPr>
          <w:p w14:paraId="3092E33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roofErr w:type="spellStart"/>
            <w:r w:rsidRPr="00C06C59">
              <w:rPr>
                <w:rFonts w:ascii="Times New Roman" w:hAnsi="Times New Roman" w:cs="Times New Roman"/>
                <w:color w:val="000000"/>
              </w:rPr>
              <w:t>Подпрграмма</w:t>
            </w:r>
            <w:proofErr w:type="spellEnd"/>
            <w:r w:rsidRPr="00C06C59">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0E2292D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0130000000</w:t>
            </w:r>
          </w:p>
        </w:tc>
        <w:tc>
          <w:tcPr>
            <w:tcW w:w="840" w:type="dxa"/>
            <w:tcBorders>
              <w:top w:val="single" w:sz="6" w:space="0" w:color="auto"/>
              <w:left w:val="single" w:sz="6" w:space="0" w:color="auto"/>
              <w:bottom w:val="single" w:sz="6" w:space="0" w:color="auto"/>
              <w:right w:val="single" w:sz="6" w:space="0" w:color="auto"/>
            </w:tcBorders>
          </w:tcPr>
          <w:p w14:paraId="31DDAB7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0077BC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1 123,30</w:t>
            </w:r>
          </w:p>
        </w:tc>
      </w:tr>
      <w:tr w:rsidR="00C06C59" w:rsidRPr="00C06C59" w14:paraId="7CA2EFBA"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5E84770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75</w:t>
            </w:r>
          </w:p>
        </w:tc>
        <w:tc>
          <w:tcPr>
            <w:tcW w:w="4546" w:type="dxa"/>
            <w:tcBorders>
              <w:top w:val="single" w:sz="6" w:space="0" w:color="auto"/>
              <w:left w:val="single" w:sz="6" w:space="0" w:color="auto"/>
              <w:bottom w:val="single" w:sz="6" w:space="0" w:color="auto"/>
              <w:right w:val="single" w:sz="6" w:space="0" w:color="auto"/>
            </w:tcBorders>
          </w:tcPr>
          <w:p w14:paraId="1AD8535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78010E3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245E9E6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CEFF55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0A7D9A50" w14:textId="77777777" w:rsidTr="00C06C59">
        <w:trPr>
          <w:trHeight w:val="494"/>
        </w:trPr>
        <w:tc>
          <w:tcPr>
            <w:tcW w:w="727" w:type="dxa"/>
            <w:tcBorders>
              <w:top w:val="single" w:sz="6" w:space="0" w:color="auto"/>
              <w:left w:val="single" w:sz="6" w:space="0" w:color="auto"/>
              <w:bottom w:val="single" w:sz="6" w:space="0" w:color="auto"/>
              <w:right w:val="single" w:sz="6" w:space="0" w:color="auto"/>
            </w:tcBorders>
          </w:tcPr>
          <w:p w14:paraId="11D3A17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76</w:t>
            </w:r>
          </w:p>
        </w:tc>
        <w:tc>
          <w:tcPr>
            <w:tcW w:w="4546" w:type="dxa"/>
            <w:tcBorders>
              <w:top w:val="nil"/>
              <w:left w:val="single" w:sz="6" w:space="0" w:color="auto"/>
              <w:bottom w:val="single" w:sz="2" w:space="0" w:color="auto"/>
              <w:right w:val="single" w:sz="6" w:space="0" w:color="auto"/>
            </w:tcBorders>
            <w:shd w:val="solid" w:color="FFFFFF" w:fill="auto"/>
          </w:tcPr>
          <w:p w14:paraId="7EE6257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E388B9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3A500AC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BBA55D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67C52B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1E2C4073"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0F95972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77</w:t>
            </w:r>
          </w:p>
        </w:tc>
        <w:tc>
          <w:tcPr>
            <w:tcW w:w="4546" w:type="dxa"/>
            <w:tcBorders>
              <w:top w:val="single" w:sz="6" w:space="0" w:color="auto"/>
              <w:left w:val="single" w:sz="6" w:space="0" w:color="auto"/>
              <w:bottom w:val="single" w:sz="6" w:space="0" w:color="auto"/>
              <w:right w:val="single" w:sz="6" w:space="0" w:color="auto"/>
            </w:tcBorders>
          </w:tcPr>
          <w:p w14:paraId="78D46D7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08782DD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0583998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4A6872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0400</w:t>
            </w:r>
          </w:p>
        </w:tc>
        <w:tc>
          <w:tcPr>
            <w:tcW w:w="1231" w:type="dxa"/>
            <w:tcBorders>
              <w:top w:val="single" w:sz="6" w:space="0" w:color="auto"/>
              <w:left w:val="single" w:sz="6" w:space="0" w:color="auto"/>
              <w:bottom w:val="single" w:sz="6" w:space="0" w:color="auto"/>
              <w:right w:val="single" w:sz="6" w:space="0" w:color="auto"/>
            </w:tcBorders>
          </w:tcPr>
          <w:p w14:paraId="239B76E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770FD3A3"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22B143C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78</w:t>
            </w:r>
          </w:p>
        </w:tc>
        <w:tc>
          <w:tcPr>
            <w:tcW w:w="4546" w:type="dxa"/>
            <w:tcBorders>
              <w:top w:val="single" w:sz="6" w:space="0" w:color="auto"/>
              <w:left w:val="single" w:sz="6" w:space="0" w:color="auto"/>
              <w:bottom w:val="single" w:sz="6" w:space="0" w:color="auto"/>
              <w:right w:val="single" w:sz="6" w:space="0" w:color="auto"/>
            </w:tcBorders>
          </w:tcPr>
          <w:p w14:paraId="05823ED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70B1F9F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76CEC76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5C58D0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0409</w:t>
            </w:r>
          </w:p>
        </w:tc>
        <w:tc>
          <w:tcPr>
            <w:tcW w:w="1231" w:type="dxa"/>
            <w:tcBorders>
              <w:top w:val="single" w:sz="6" w:space="0" w:color="auto"/>
              <w:left w:val="single" w:sz="6" w:space="0" w:color="auto"/>
              <w:bottom w:val="single" w:sz="6" w:space="0" w:color="auto"/>
              <w:right w:val="single" w:sz="6" w:space="0" w:color="auto"/>
            </w:tcBorders>
          </w:tcPr>
          <w:p w14:paraId="36BFCC5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2834CBCD" w14:textId="77777777" w:rsidTr="00C06C59">
        <w:trPr>
          <w:trHeight w:val="506"/>
        </w:trPr>
        <w:tc>
          <w:tcPr>
            <w:tcW w:w="727" w:type="dxa"/>
            <w:tcBorders>
              <w:top w:val="single" w:sz="6" w:space="0" w:color="auto"/>
              <w:left w:val="single" w:sz="6" w:space="0" w:color="auto"/>
              <w:bottom w:val="single" w:sz="6" w:space="0" w:color="auto"/>
              <w:right w:val="single" w:sz="6" w:space="0" w:color="auto"/>
            </w:tcBorders>
          </w:tcPr>
          <w:p w14:paraId="35371BD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79</w:t>
            </w:r>
          </w:p>
        </w:tc>
        <w:tc>
          <w:tcPr>
            <w:tcW w:w="4546" w:type="dxa"/>
            <w:tcBorders>
              <w:top w:val="single" w:sz="6" w:space="0" w:color="auto"/>
              <w:left w:val="single" w:sz="6" w:space="0" w:color="auto"/>
              <w:bottom w:val="single" w:sz="6" w:space="0" w:color="auto"/>
              <w:right w:val="single" w:sz="6" w:space="0" w:color="auto"/>
            </w:tcBorders>
          </w:tcPr>
          <w:p w14:paraId="1E33B1E4"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03C46C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637511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1D2EF0F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CDFFE8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40210D28" w14:textId="77777777" w:rsidTr="00C06C59">
        <w:trPr>
          <w:trHeight w:val="350"/>
        </w:trPr>
        <w:tc>
          <w:tcPr>
            <w:tcW w:w="727" w:type="dxa"/>
            <w:tcBorders>
              <w:top w:val="single" w:sz="6" w:space="0" w:color="auto"/>
              <w:left w:val="single" w:sz="6" w:space="0" w:color="auto"/>
              <w:bottom w:val="single" w:sz="6" w:space="0" w:color="auto"/>
              <w:right w:val="single" w:sz="6" w:space="0" w:color="auto"/>
            </w:tcBorders>
          </w:tcPr>
          <w:p w14:paraId="0C7B3EE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80</w:t>
            </w:r>
          </w:p>
        </w:tc>
        <w:tc>
          <w:tcPr>
            <w:tcW w:w="4546" w:type="dxa"/>
            <w:tcBorders>
              <w:top w:val="single" w:sz="6" w:space="0" w:color="auto"/>
              <w:left w:val="single" w:sz="6" w:space="0" w:color="auto"/>
              <w:bottom w:val="single" w:sz="6" w:space="0" w:color="auto"/>
              <w:right w:val="single" w:sz="6" w:space="0" w:color="auto"/>
            </w:tcBorders>
          </w:tcPr>
          <w:p w14:paraId="6F281B8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70B5B39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05B7405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22CCC2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0400</w:t>
            </w:r>
          </w:p>
        </w:tc>
        <w:tc>
          <w:tcPr>
            <w:tcW w:w="1231" w:type="dxa"/>
            <w:tcBorders>
              <w:top w:val="single" w:sz="6" w:space="0" w:color="auto"/>
              <w:left w:val="single" w:sz="6" w:space="0" w:color="auto"/>
              <w:bottom w:val="single" w:sz="6" w:space="0" w:color="auto"/>
              <w:right w:val="single" w:sz="6" w:space="0" w:color="auto"/>
            </w:tcBorders>
          </w:tcPr>
          <w:p w14:paraId="6BA1FAD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3CBCD21F"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4F02858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w:t>
            </w:r>
          </w:p>
        </w:tc>
        <w:tc>
          <w:tcPr>
            <w:tcW w:w="4546" w:type="dxa"/>
            <w:tcBorders>
              <w:top w:val="single" w:sz="6" w:space="0" w:color="auto"/>
              <w:left w:val="single" w:sz="6" w:space="0" w:color="auto"/>
              <w:bottom w:val="single" w:sz="6" w:space="0" w:color="auto"/>
              <w:right w:val="single" w:sz="6" w:space="0" w:color="auto"/>
            </w:tcBorders>
          </w:tcPr>
          <w:p w14:paraId="2EC98F9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059778B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013009Д110</w:t>
            </w:r>
          </w:p>
        </w:tc>
        <w:tc>
          <w:tcPr>
            <w:tcW w:w="840" w:type="dxa"/>
            <w:tcBorders>
              <w:top w:val="single" w:sz="6" w:space="0" w:color="auto"/>
              <w:left w:val="single" w:sz="6" w:space="0" w:color="auto"/>
              <w:bottom w:val="single" w:sz="6" w:space="0" w:color="auto"/>
              <w:right w:val="single" w:sz="6" w:space="0" w:color="auto"/>
            </w:tcBorders>
          </w:tcPr>
          <w:p w14:paraId="1EFFCA6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60549F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0409</w:t>
            </w:r>
          </w:p>
        </w:tc>
        <w:tc>
          <w:tcPr>
            <w:tcW w:w="1231" w:type="dxa"/>
            <w:tcBorders>
              <w:top w:val="single" w:sz="6" w:space="0" w:color="auto"/>
              <w:left w:val="single" w:sz="6" w:space="0" w:color="auto"/>
              <w:bottom w:val="single" w:sz="6" w:space="0" w:color="auto"/>
              <w:right w:val="single" w:sz="6" w:space="0" w:color="auto"/>
            </w:tcBorders>
          </w:tcPr>
          <w:p w14:paraId="23F302B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1 097,30</w:t>
            </w:r>
          </w:p>
        </w:tc>
      </w:tr>
      <w:tr w:rsidR="00C06C59" w:rsidRPr="00C06C59" w14:paraId="1FE8DAD3"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32D5B15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82</w:t>
            </w:r>
          </w:p>
        </w:tc>
        <w:tc>
          <w:tcPr>
            <w:tcW w:w="4546" w:type="dxa"/>
            <w:tcBorders>
              <w:top w:val="single" w:sz="6" w:space="0" w:color="auto"/>
              <w:left w:val="single" w:sz="6" w:space="0" w:color="auto"/>
              <w:bottom w:val="single" w:sz="6" w:space="0" w:color="auto"/>
              <w:right w:val="single" w:sz="6" w:space="0" w:color="auto"/>
            </w:tcBorders>
          </w:tcPr>
          <w:p w14:paraId="4B01851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содержание уличного освещения</w:t>
            </w:r>
          </w:p>
        </w:tc>
        <w:tc>
          <w:tcPr>
            <w:tcW w:w="929" w:type="dxa"/>
            <w:gridSpan w:val="2"/>
            <w:tcBorders>
              <w:top w:val="single" w:sz="6" w:space="0" w:color="auto"/>
              <w:left w:val="single" w:sz="6" w:space="0" w:color="auto"/>
              <w:bottom w:val="single" w:sz="6" w:space="0" w:color="auto"/>
              <w:right w:val="single" w:sz="6" w:space="0" w:color="auto"/>
            </w:tcBorders>
          </w:tcPr>
          <w:p w14:paraId="145C84F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0FDC42F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00160B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3D50DBE4" w14:textId="77777777" w:rsidTr="00C06C59">
        <w:trPr>
          <w:trHeight w:val="413"/>
        </w:trPr>
        <w:tc>
          <w:tcPr>
            <w:tcW w:w="727" w:type="dxa"/>
            <w:tcBorders>
              <w:top w:val="single" w:sz="6" w:space="0" w:color="auto"/>
              <w:left w:val="single" w:sz="6" w:space="0" w:color="auto"/>
              <w:bottom w:val="single" w:sz="6" w:space="0" w:color="auto"/>
              <w:right w:val="single" w:sz="6" w:space="0" w:color="auto"/>
            </w:tcBorders>
          </w:tcPr>
          <w:p w14:paraId="431F91E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w:t>
            </w:r>
          </w:p>
        </w:tc>
        <w:tc>
          <w:tcPr>
            <w:tcW w:w="4546" w:type="dxa"/>
            <w:tcBorders>
              <w:top w:val="nil"/>
              <w:left w:val="single" w:sz="6" w:space="0" w:color="auto"/>
              <w:bottom w:val="single" w:sz="2" w:space="0" w:color="auto"/>
              <w:right w:val="single" w:sz="6" w:space="0" w:color="auto"/>
            </w:tcBorders>
            <w:shd w:val="solid" w:color="FFFFFF" w:fill="auto"/>
          </w:tcPr>
          <w:p w14:paraId="2D2D9FD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A5AC3A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17113D8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B73408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F7F9A5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05B3F526"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62107CF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84</w:t>
            </w:r>
          </w:p>
        </w:tc>
        <w:tc>
          <w:tcPr>
            <w:tcW w:w="4546" w:type="dxa"/>
            <w:tcBorders>
              <w:top w:val="single" w:sz="6" w:space="0" w:color="auto"/>
              <w:left w:val="single" w:sz="6" w:space="0" w:color="auto"/>
              <w:bottom w:val="single" w:sz="6" w:space="0" w:color="auto"/>
              <w:right w:val="single" w:sz="6" w:space="0" w:color="auto"/>
            </w:tcBorders>
          </w:tcPr>
          <w:p w14:paraId="2D96DFF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101B684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067BC88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5C7C1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0500</w:t>
            </w:r>
          </w:p>
        </w:tc>
        <w:tc>
          <w:tcPr>
            <w:tcW w:w="1231" w:type="dxa"/>
            <w:tcBorders>
              <w:top w:val="single" w:sz="6" w:space="0" w:color="auto"/>
              <w:left w:val="single" w:sz="6" w:space="0" w:color="auto"/>
              <w:bottom w:val="single" w:sz="6" w:space="0" w:color="auto"/>
              <w:right w:val="single" w:sz="6" w:space="0" w:color="auto"/>
            </w:tcBorders>
          </w:tcPr>
          <w:p w14:paraId="6B570DA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5F178055" w14:textId="77777777" w:rsidTr="00C06C59">
        <w:trPr>
          <w:trHeight w:val="288"/>
        </w:trPr>
        <w:tc>
          <w:tcPr>
            <w:tcW w:w="727" w:type="dxa"/>
            <w:tcBorders>
              <w:top w:val="single" w:sz="6" w:space="0" w:color="auto"/>
              <w:left w:val="single" w:sz="6" w:space="0" w:color="auto"/>
              <w:bottom w:val="single" w:sz="6" w:space="0" w:color="auto"/>
              <w:right w:val="single" w:sz="6" w:space="0" w:color="auto"/>
            </w:tcBorders>
          </w:tcPr>
          <w:p w14:paraId="63D063E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w:t>
            </w:r>
          </w:p>
        </w:tc>
        <w:tc>
          <w:tcPr>
            <w:tcW w:w="4546" w:type="dxa"/>
            <w:tcBorders>
              <w:top w:val="single" w:sz="6" w:space="0" w:color="auto"/>
              <w:left w:val="single" w:sz="6" w:space="0" w:color="auto"/>
              <w:bottom w:val="single" w:sz="6" w:space="0" w:color="auto"/>
              <w:right w:val="single" w:sz="6" w:space="0" w:color="auto"/>
            </w:tcBorders>
          </w:tcPr>
          <w:p w14:paraId="4C94ADF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Благоустройство</w:t>
            </w:r>
          </w:p>
        </w:tc>
        <w:tc>
          <w:tcPr>
            <w:tcW w:w="929" w:type="dxa"/>
            <w:tcBorders>
              <w:top w:val="single" w:sz="6" w:space="0" w:color="auto"/>
              <w:left w:val="single" w:sz="6" w:space="0" w:color="auto"/>
              <w:bottom w:val="single" w:sz="6" w:space="0" w:color="auto"/>
              <w:right w:val="single" w:sz="6" w:space="0" w:color="auto"/>
            </w:tcBorders>
          </w:tcPr>
          <w:p w14:paraId="7EE2C6E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5CF5748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F83DBA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0503</w:t>
            </w:r>
          </w:p>
        </w:tc>
        <w:tc>
          <w:tcPr>
            <w:tcW w:w="1231" w:type="dxa"/>
            <w:tcBorders>
              <w:top w:val="single" w:sz="6" w:space="0" w:color="auto"/>
              <w:left w:val="single" w:sz="6" w:space="0" w:color="auto"/>
              <w:bottom w:val="single" w:sz="6" w:space="0" w:color="auto"/>
              <w:right w:val="single" w:sz="6" w:space="0" w:color="auto"/>
            </w:tcBorders>
          </w:tcPr>
          <w:p w14:paraId="108F28A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3094AB9E" w14:textId="77777777" w:rsidTr="00C06C59">
        <w:trPr>
          <w:trHeight w:val="391"/>
        </w:trPr>
        <w:tc>
          <w:tcPr>
            <w:tcW w:w="727" w:type="dxa"/>
            <w:tcBorders>
              <w:top w:val="single" w:sz="6" w:space="0" w:color="auto"/>
              <w:left w:val="single" w:sz="6" w:space="0" w:color="auto"/>
              <w:bottom w:val="single" w:sz="6" w:space="0" w:color="auto"/>
              <w:right w:val="single" w:sz="6" w:space="0" w:color="auto"/>
            </w:tcBorders>
          </w:tcPr>
          <w:p w14:paraId="23A32BC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86</w:t>
            </w:r>
          </w:p>
        </w:tc>
        <w:tc>
          <w:tcPr>
            <w:tcW w:w="4546" w:type="dxa"/>
            <w:tcBorders>
              <w:top w:val="single" w:sz="6" w:space="0" w:color="auto"/>
              <w:left w:val="single" w:sz="6" w:space="0" w:color="auto"/>
              <w:bottom w:val="single" w:sz="6" w:space="0" w:color="auto"/>
              <w:right w:val="single" w:sz="6" w:space="0" w:color="auto"/>
            </w:tcBorders>
          </w:tcPr>
          <w:p w14:paraId="45D31E2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4F39769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6A88762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102A499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1568E0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593A4B3E" w14:textId="77777777" w:rsidTr="00C06C59">
        <w:trPr>
          <w:trHeight w:val="391"/>
        </w:trPr>
        <w:tc>
          <w:tcPr>
            <w:tcW w:w="727" w:type="dxa"/>
            <w:tcBorders>
              <w:top w:val="single" w:sz="6" w:space="0" w:color="auto"/>
              <w:left w:val="single" w:sz="6" w:space="0" w:color="auto"/>
              <w:bottom w:val="single" w:sz="6" w:space="0" w:color="auto"/>
              <w:right w:val="single" w:sz="6" w:space="0" w:color="auto"/>
            </w:tcBorders>
          </w:tcPr>
          <w:p w14:paraId="5288A1E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87</w:t>
            </w:r>
          </w:p>
        </w:tc>
        <w:tc>
          <w:tcPr>
            <w:tcW w:w="4546" w:type="dxa"/>
            <w:tcBorders>
              <w:top w:val="single" w:sz="6" w:space="0" w:color="auto"/>
              <w:left w:val="single" w:sz="6" w:space="0" w:color="auto"/>
              <w:bottom w:val="single" w:sz="6" w:space="0" w:color="auto"/>
              <w:right w:val="single" w:sz="6" w:space="0" w:color="auto"/>
            </w:tcBorders>
          </w:tcPr>
          <w:p w14:paraId="5EB78B5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42691E1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55B4F70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1A75C61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0500</w:t>
            </w:r>
          </w:p>
        </w:tc>
        <w:tc>
          <w:tcPr>
            <w:tcW w:w="1231" w:type="dxa"/>
            <w:tcBorders>
              <w:top w:val="single" w:sz="6" w:space="0" w:color="auto"/>
              <w:left w:val="single" w:sz="6" w:space="0" w:color="auto"/>
              <w:bottom w:val="single" w:sz="6" w:space="0" w:color="auto"/>
              <w:right w:val="single" w:sz="6" w:space="0" w:color="auto"/>
            </w:tcBorders>
          </w:tcPr>
          <w:p w14:paraId="333D7EE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5ECBB27A" w14:textId="77777777" w:rsidTr="00C06C59">
        <w:trPr>
          <w:trHeight w:val="391"/>
        </w:trPr>
        <w:tc>
          <w:tcPr>
            <w:tcW w:w="727" w:type="dxa"/>
            <w:tcBorders>
              <w:top w:val="single" w:sz="6" w:space="0" w:color="auto"/>
              <w:left w:val="single" w:sz="6" w:space="0" w:color="auto"/>
              <w:bottom w:val="single" w:sz="6" w:space="0" w:color="auto"/>
              <w:right w:val="single" w:sz="6" w:space="0" w:color="auto"/>
            </w:tcBorders>
          </w:tcPr>
          <w:p w14:paraId="2C6575D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88</w:t>
            </w:r>
          </w:p>
        </w:tc>
        <w:tc>
          <w:tcPr>
            <w:tcW w:w="4546" w:type="dxa"/>
            <w:tcBorders>
              <w:top w:val="single" w:sz="6" w:space="0" w:color="auto"/>
              <w:left w:val="single" w:sz="6" w:space="0" w:color="auto"/>
              <w:bottom w:val="single" w:sz="6" w:space="0" w:color="auto"/>
              <w:right w:val="single" w:sz="6" w:space="0" w:color="auto"/>
            </w:tcBorders>
          </w:tcPr>
          <w:p w14:paraId="4B67B88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Благоустройство</w:t>
            </w:r>
          </w:p>
        </w:tc>
        <w:tc>
          <w:tcPr>
            <w:tcW w:w="929" w:type="dxa"/>
            <w:tcBorders>
              <w:top w:val="single" w:sz="6" w:space="0" w:color="auto"/>
              <w:left w:val="single" w:sz="6" w:space="0" w:color="auto"/>
              <w:bottom w:val="single" w:sz="6" w:space="0" w:color="auto"/>
              <w:right w:val="single" w:sz="6" w:space="0" w:color="auto"/>
            </w:tcBorders>
          </w:tcPr>
          <w:p w14:paraId="651E64E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5A11368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6164A4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0503</w:t>
            </w:r>
          </w:p>
        </w:tc>
        <w:tc>
          <w:tcPr>
            <w:tcW w:w="1231" w:type="dxa"/>
            <w:tcBorders>
              <w:top w:val="single" w:sz="6" w:space="0" w:color="auto"/>
              <w:left w:val="single" w:sz="6" w:space="0" w:color="auto"/>
              <w:bottom w:val="single" w:sz="6" w:space="0" w:color="auto"/>
              <w:right w:val="single" w:sz="6" w:space="0" w:color="auto"/>
            </w:tcBorders>
          </w:tcPr>
          <w:p w14:paraId="6D11CBF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r>
      <w:tr w:rsidR="00C06C59" w:rsidRPr="00C06C59" w14:paraId="53FC6F2C" w14:textId="77777777" w:rsidTr="00C06C59">
        <w:trPr>
          <w:trHeight w:val="206"/>
        </w:trPr>
        <w:tc>
          <w:tcPr>
            <w:tcW w:w="727" w:type="dxa"/>
            <w:tcBorders>
              <w:top w:val="single" w:sz="6" w:space="0" w:color="auto"/>
              <w:left w:val="single" w:sz="6" w:space="0" w:color="auto"/>
              <w:bottom w:val="single" w:sz="6" w:space="0" w:color="auto"/>
              <w:right w:val="single" w:sz="6" w:space="0" w:color="auto"/>
            </w:tcBorders>
          </w:tcPr>
          <w:p w14:paraId="478ADF0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89</w:t>
            </w:r>
          </w:p>
        </w:tc>
        <w:tc>
          <w:tcPr>
            <w:tcW w:w="4546" w:type="dxa"/>
            <w:tcBorders>
              <w:top w:val="single" w:sz="6" w:space="0" w:color="auto"/>
              <w:left w:val="single" w:sz="6" w:space="0" w:color="auto"/>
              <w:bottom w:val="single" w:sz="6" w:space="0" w:color="auto"/>
              <w:right w:val="single" w:sz="6" w:space="0" w:color="auto"/>
            </w:tcBorders>
          </w:tcPr>
          <w:p w14:paraId="359B71F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НЕПРОГРАММНЫЕ РАСХОДЫ</w:t>
            </w:r>
          </w:p>
        </w:tc>
        <w:tc>
          <w:tcPr>
            <w:tcW w:w="929" w:type="dxa"/>
            <w:gridSpan w:val="2"/>
            <w:tcBorders>
              <w:top w:val="single" w:sz="6" w:space="0" w:color="auto"/>
              <w:left w:val="single" w:sz="6" w:space="0" w:color="auto"/>
              <w:bottom w:val="single" w:sz="6" w:space="0" w:color="auto"/>
              <w:right w:val="single" w:sz="6" w:space="0" w:color="auto"/>
            </w:tcBorders>
          </w:tcPr>
          <w:p w14:paraId="27705A8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8000000000</w:t>
            </w:r>
          </w:p>
        </w:tc>
        <w:tc>
          <w:tcPr>
            <w:tcW w:w="840" w:type="dxa"/>
            <w:tcBorders>
              <w:top w:val="single" w:sz="6" w:space="0" w:color="auto"/>
              <w:left w:val="single" w:sz="6" w:space="0" w:color="auto"/>
              <w:bottom w:val="single" w:sz="6" w:space="0" w:color="auto"/>
              <w:right w:val="single" w:sz="6" w:space="0" w:color="auto"/>
            </w:tcBorders>
          </w:tcPr>
          <w:p w14:paraId="58BD7C2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850EF6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9 390,60</w:t>
            </w:r>
          </w:p>
        </w:tc>
      </w:tr>
      <w:tr w:rsidR="00C06C59" w:rsidRPr="00C06C59" w14:paraId="3B5A90CF" w14:textId="77777777" w:rsidTr="00C06C59">
        <w:trPr>
          <w:trHeight w:val="391"/>
        </w:trPr>
        <w:tc>
          <w:tcPr>
            <w:tcW w:w="727" w:type="dxa"/>
            <w:tcBorders>
              <w:top w:val="single" w:sz="6" w:space="0" w:color="auto"/>
              <w:left w:val="single" w:sz="6" w:space="0" w:color="auto"/>
              <w:bottom w:val="single" w:sz="6" w:space="0" w:color="auto"/>
              <w:right w:val="single" w:sz="6" w:space="0" w:color="auto"/>
            </w:tcBorders>
          </w:tcPr>
          <w:p w14:paraId="1641CC7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90</w:t>
            </w:r>
          </w:p>
        </w:tc>
        <w:tc>
          <w:tcPr>
            <w:tcW w:w="4546" w:type="dxa"/>
            <w:tcBorders>
              <w:top w:val="single" w:sz="6" w:space="0" w:color="auto"/>
              <w:left w:val="single" w:sz="6" w:space="0" w:color="auto"/>
              <w:bottom w:val="single" w:sz="6" w:space="0" w:color="auto"/>
              <w:right w:val="single" w:sz="6" w:space="0" w:color="auto"/>
            </w:tcBorders>
          </w:tcPr>
          <w:p w14:paraId="754DD72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roofErr w:type="spellStart"/>
            <w:r w:rsidRPr="00C06C59">
              <w:rPr>
                <w:rFonts w:ascii="Times New Roman" w:hAnsi="Times New Roman" w:cs="Times New Roman"/>
                <w:color w:val="000000"/>
              </w:rPr>
              <w:t>Непрограмные</w:t>
            </w:r>
            <w:proofErr w:type="spellEnd"/>
            <w:r w:rsidRPr="00C06C59">
              <w:rPr>
                <w:rFonts w:ascii="Times New Roman" w:hAnsi="Times New Roman" w:cs="Times New Roman"/>
                <w:color w:val="000000"/>
              </w:rPr>
              <w:t xml:space="preserve"> расходы высшего должностного лица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46430E6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8100000000</w:t>
            </w:r>
          </w:p>
        </w:tc>
        <w:tc>
          <w:tcPr>
            <w:tcW w:w="840" w:type="dxa"/>
            <w:tcBorders>
              <w:top w:val="single" w:sz="6" w:space="0" w:color="auto"/>
              <w:left w:val="single" w:sz="6" w:space="0" w:color="auto"/>
              <w:bottom w:val="single" w:sz="6" w:space="0" w:color="auto"/>
              <w:right w:val="single" w:sz="6" w:space="0" w:color="auto"/>
            </w:tcBorders>
          </w:tcPr>
          <w:p w14:paraId="322F937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63932B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1 160,30</w:t>
            </w:r>
          </w:p>
        </w:tc>
      </w:tr>
      <w:tr w:rsidR="00C06C59" w:rsidRPr="00C06C59" w14:paraId="1771BC85"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1C722D3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91</w:t>
            </w:r>
          </w:p>
        </w:tc>
        <w:tc>
          <w:tcPr>
            <w:tcW w:w="4546" w:type="dxa"/>
            <w:tcBorders>
              <w:top w:val="single" w:sz="6" w:space="0" w:color="auto"/>
              <w:left w:val="single" w:sz="6" w:space="0" w:color="auto"/>
              <w:bottom w:val="single" w:sz="6" w:space="0" w:color="auto"/>
              <w:right w:val="single" w:sz="6" w:space="0" w:color="auto"/>
            </w:tcBorders>
          </w:tcPr>
          <w:p w14:paraId="633E676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Глава сельсовета в рамках непрограммных расходов</w:t>
            </w:r>
          </w:p>
        </w:tc>
        <w:tc>
          <w:tcPr>
            <w:tcW w:w="929" w:type="dxa"/>
            <w:gridSpan w:val="2"/>
            <w:tcBorders>
              <w:top w:val="single" w:sz="6" w:space="0" w:color="auto"/>
              <w:left w:val="single" w:sz="6" w:space="0" w:color="auto"/>
              <w:bottom w:val="single" w:sz="6" w:space="0" w:color="auto"/>
              <w:right w:val="single" w:sz="6" w:space="0" w:color="auto"/>
            </w:tcBorders>
          </w:tcPr>
          <w:p w14:paraId="6C11F05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8110000000</w:t>
            </w:r>
          </w:p>
        </w:tc>
        <w:tc>
          <w:tcPr>
            <w:tcW w:w="840" w:type="dxa"/>
            <w:tcBorders>
              <w:top w:val="single" w:sz="6" w:space="0" w:color="auto"/>
              <w:left w:val="single" w:sz="6" w:space="0" w:color="auto"/>
              <w:bottom w:val="single" w:sz="6" w:space="0" w:color="auto"/>
              <w:right w:val="single" w:sz="6" w:space="0" w:color="auto"/>
            </w:tcBorders>
          </w:tcPr>
          <w:p w14:paraId="01A58B0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6D2938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1 160,30</w:t>
            </w:r>
          </w:p>
        </w:tc>
      </w:tr>
      <w:tr w:rsidR="00C06C59" w:rsidRPr="00C06C59" w14:paraId="600DB84A" w14:textId="77777777" w:rsidTr="00C06C59">
        <w:trPr>
          <w:trHeight w:val="473"/>
        </w:trPr>
        <w:tc>
          <w:tcPr>
            <w:tcW w:w="727" w:type="dxa"/>
            <w:tcBorders>
              <w:top w:val="single" w:sz="6" w:space="0" w:color="auto"/>
              <w:left w:val="single" w:sz="6" w:space="0" w:color="auto"/>
              <w:bottom w:val="single" w:sz="6" w:space="0" w:color="auto"/>
              <w:right w:val="single" w:sz="6" w:space="0" w:color="auto"/>
            </w:tcBorders>
          </w:tcPr>
          <w:p w14:paraId="0159F48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92</w:t>
            </w:r>
          </w:p>
        </w:tc>
        <w:tc>
          <w:tcPr>
            <w:tcW w:w="4546" w:type="dxa"/>
            <w:tcBorders>
              <w:top w:val="single" w:sz="6" w:space="0" w:color="auto"/>
              <w:left w:val="single" w:sz="6" w:space="0" w:color="auto"/>
              <w:bottom w:val="single" w:sz="6" w:space="0" w:color="auto"/>
              <w:right w:val="single" w:sz="6" w:space="0" w:color="auto"/>
            </w:tcBorders>
          </w:tcPr>
          <w:p w14:paraId="73070AC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содержание высшего должностного лица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tcPr>
          <w:p w14:paraId="70355A6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nil"/>
              <w:left w:val="single" w:sz="6" w:space="0" w:color="auto"/>
              <w:bottom w:val="single" w:sz="2" w:space="0" w:color="auto"/>
              <w:right w:val="single" w:sz="6" w:space="0" w:color="auto"/>
            </w:tcBorders>
            <w:shd w:val="solid" w:color="FFFFFF" w:fill="auto"/>
          </w:tcPr>
          <w:p w14:paraId="49DAB66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669561A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BD0B07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1 160,30</w:t>
            </w:r>
          </w:p>
        </w:tc>
      </w:tr>
      <w:tr w:rsidR="00C06C59" w:rsidRPr="00C06C59" w14:paraId="14A14CBA" w14:textId="77777777" w:rsidTr="00C06C59">
        <w:trPr>
          <w:trHeight w:val="598"/>
        </w:trPr>
        <w:tc>
          <w:tcPr>
            <w:tcW w:w="727" w:type="dxa"/>
            <w:tcBorders>
              <w:top w:val="single" w:sz="6" w:space="0" w:color="auto"/>
              <w:left w:val="single" w:sz="6" w:space="0" w:color="auto"/>
              <w:bottom w:val="single" w:sz="6" w:space="0" w:color="auto"/>
              <w:right w:val="single" w:sz="6" w:space="0" w:color="auto"/>
            </w:tcBorders>
          </w:tcPr>
          <w:p w14:paraId="0963D58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93</w:t>
            </w:r>
          </w:p>
        </w:tc>
        <w:tc>
          <w:tcPr>
            <w:tcW w:w="4546" w:type="dxa"/>
            <w:tcBorders>
              <w:top w:val="nil"/>
              <w:left w:val="single" w:sz="6" w:space="0" w:color="auto"/>
              <w:bottom w:val="single" w:sz="2" w:space="0" w:color="auto"/>
              <w:right w:val="single" w:sz="6" w:space="0" w:color="auto"/>
            </w:tcBorders>
            <w:shd w:val="solid" w:color="FFFFFF" w:fill="auto"/>
          </w:tcPr>
          <w:p w14:paraId="5603BCC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686D766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4A6541E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nil"/>
              <w:left w:val="single" w:sz="6" w:space="0" w:color="auto"/>
              <w:bottom w:val="single" w:sz="2" w:space="0" w:color="auto"/>
              <w:right w:val="single" w:sz="6" w:space="0" w:color="auto"/>
            </w:tcBorders>
            <w:shd w:val="solid" w:color="FFFFFF" w:fill="auto"/>
          </w:tcPr>
          <w:p w14:paraId="299D78D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 xml:space="preserve"> </w:t>
            </w:r>
          </w:p>
        </w:tc>
        <w:tc>
          <w:tcPr>
            <w:tcW w:w="1231" w:type="dxa"/>
            <w:tcBorders>
              <w:top w:val="nil"/>
              <w:left w:val="single" w:sz="6" w:space="0" w:color="auto"/>
              <w:bottom w:val="single" w:sz="2" w:space="0" w:color="auto"/>
              <w:right w:val="single" w:sz="6" w:space="0" w:color="auto"/>
            </w:tcBorders>
            <w:shd w:val="solid" w:color="FFFFFF" w:fill="auto"/>
          </w:tcPr>
          <w:p w14:paraId="1931554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891,20</w:t>
            </w:r>
          </w:p>
        </w:tc>
      </w:tr>
      <w:tr w:rsidR="00C06C59" w:rsidRPr="00C06C59" w14:paraId="0A0ACE48" w14:textId="77777777" w:rsidTr="00C06C59">
        <w:trPr>
          <w:trHeight w:val="362"/>
        </w:trPr>
        <w:tc>
          <w:tcPr>
            <w:tcW w:w="727" w:type="dxa"/>
            <w:tcBorders>
              <w:top w:val="single" w:sz="6" w:space="0" w:color="auto"/>
              <w:left w:val="single" w:sz="6" w:space="0" w:color="auto"/>
              <w:bottom w:val="single" w:sz="6" w:space="0" w:color="auto"/>
              <w:right w:val="single" w:sz="6" w:space="0" w:color="auto"/>
            </w:tcBorders>
          </w:tcPr>
          <w:p w14:paraId="0B093D7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94</w:t>
            </w:r>
          </w:p>
        </w:tc>
        <w:tc>
          <w:tcPr>
            <w:tcW w:w="4546" w:type="dxa"/>
            <w:tcBorders>
              <w:top w:val="single" w:sz="6" w:space="0" w:color="auto"/>
              <w:left w:val="single" w:sz="6" w:space="0" w:color="auto"/>
              <w:bottom w:val="single" w:sz="6" w:space="0" w:color="auto"/>
              <w:right w:val="single" w:sz="6" w:space="0" w:color="auto"/>
            </w:tcBorders>
          </w:tcPr>
          <w:p w14:paraId="7C86983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289C44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0A3CADD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54E5F23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489EB0B"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891,20</w:t>
            </w:r>
          </w:p>
        </w:tc>
      </w:tr>
      <w:tr w:rsidR="00C06C59" w:rsidRPr="00C06C59" w14:paraId="6F5C873B"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5B9845F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95</w:t>
            </w:r>
          </w:p>
        </w:tc>
        <w:tc>
          <w:tcPr>
            <w:tcW w:w="4546" w:type="dxa"/>
            <w:tcBorders>
              <w:top w:val="single" w:sz="6" w:space="0" w:color="auto"/>
              <w:left w:val="single" w:sz="6" w:space="0" w:color="auto"/>
              <w:bottom w:val="single" w:sz="6" w:space="0" w:color="auto"/>
              <w:right w:val="single" w:sz="6" w:space="0" w:color="auto"/>
            </w:tcBorders>
          </w:tcPr>
          <w:p w14:paraId="7BC2170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FFB88F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4FC268E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704086A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767B32E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891,20</w:t>
            </w:r>
          </w:p>
        </w:tc>
      </w:tr>
      <w:tr w:rsidR="00C06C59" w:rsidRPr="00C06C59" w14:paraId="7D423499" w14:textId="77777777" w:rsidTr="00C06C59">
        <w:trPr>
          <w:trHeight w:val="526"/>
        </w:trPr>
        <w:tc>
          <w:tcPr>
            <w:tcW w:w="727" w:type="dxa"/>
            <w:tcBorders>
              <w:top w:val="single" w:sz="6" w:space="0" w:color="auto"/>
              <w:left w:val="single" w:sz="6" w:space="0" w:color="auto"/>
              <w:bottom w:val="single" w:sz="6" w:space="0" w:color="auto"/>
              <w:right w:val="single" w:sz="6" w:space="0" w:color="auto"/>
            </w:tcBorders>
          </w:tcPr>
          <w:p w14:paraId="4BBCCF0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96</w:t>
            </w:r>
          </w:p>
        </w:tc>
        <w:tc>
          <w:tcPr>
            <w:tcW w:w="4546" w:type="dxa"/>
            <w:tcBorders>
              <w:top w:val="single" w:sz="6" w:space="0" w:color="auto"/>
              <w:left w:val="single" w:sz="6" w:space="0" w:color="auto"/>
              <w:bottom w:val="single" w:sz="6" w:space="0" w:color="auto"/>
              <w:right w:val="single" w:sz="6" w:space="0" w:color="auto"/>
            </w:tcBorders>
          </w:tcPr>
          <w:p w14:paraId="255E3AD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tcPr>
          <w:p w14:paraId="2B04565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6072558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D48D04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0102</w:t>
            </w:r>
          </w:p>
        </w:tc>
        <w:tc>
          <w:tcPr>
            <w:tcW w:w="1231" w:type="dxa"/>
            <w:tcBorders>
              <w:top w:val="single" w:sz="6" w:space="0" w:color="auto"/>
              <w:left w:val="single" w:sz="6" w:space="0" w:color="auto"/>
              <w:bottom w:val="single" w:sz="6" w:space="0" w:color="auto"/>
              <w:right w:val="single" w:sz="6" w:space="0" w:color="auto"/>
            </w:tcBorders>
          </w:tcPr>
          <w:p w14:paraId="0D6BD7CB"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269,10</w:t>
            </w:r>
          </w:p>
        </w:tc>
      </w:tr>
      <w:tr w:rsidR="00C06C59" w:rsidRPr="00C06C59" w14:paraId="1F45FC20" w14:textId="77777777" w:rsidTr="00C06C59">
        <w:trPr>
          <w:trHeight w:val="650"/>
        </w:trPr>
        <w:tc>
          <w:tcPr>
            <w:tcW w:w="727" w:type="dxa"/>
            <w:tcBorders>
              <w:top w:val="single" w:sz="6" w:space="0" w:color="auto"/>
              <w:left w:val="single" w:sz="6" w:space="0" w:color="auto"/>
              <w:bottom w:val="single" w:sz="6" w:space="0" w:color="auto"/>
              <w:right w:val="single" w:sz="6" w:space="0" w:color="auto"/>
            </w:tcBorders>
          </w:tcPr>
          <w:p w14:paraId="6FE8D81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97</w:t>
            </w:r>
          </w:p>
        </w:tc>
        <w:tc>
          <w:tcPr>
            <w:tcW w:w="4546" w:type="dxa"/>
            <w:tcBorders>
              <w:top w:val="single" w:sz="6" w:space="0" w:color="auto"/>
              <w:left w:val="single" w:sz="6" w:space="0" w:color="auto"/>
              <w:bottom w:val="single" w:sz="6" w:space="0" w:color="auto"/>
              <w:right w:val="single" w:sz="6" w:space="0" w:color="auto"/>
            </w:tcBorders>
          </w:tcPr>
          <w:p w14:paraId="52B652E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797477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419CF75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3DC8D7E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D0EE3C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269,10</w:t>
            </w:r>
          </w:p>
        </w:tc>
      </w:tr>
      <w:tr w:rsidR="00C06C59" w:rsidRPr="00C06C59" w14:paraId="64C7BE80"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5AE62A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98</w:t>
            </w:r>
          </w:p>
        </w:tc>
        <w:tc>
          <w:tcPr>
            <w:tcW w:w="4546" w:type="dxa"/>
            <w:tcBorders>
              <w:top w:val="single" w:sz="6" w:space="0" w:color="auto"/>
              <w:left w:val="single" w:sz="6" w:space="0" w:color="auto"/>
              <w:bottom w:val="single" w:sz="6" w:space="0" w:color="auto"/>
              <w:right w:val="single" w:sz="6" w:space="0" w:color="auto"/>
            </w:tcBorders>
          </w:tcPr>
          <w:p w14:paraId="4AF91FE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24AC67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19AD08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E1B548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1986D5E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269,10</w:t>
            </w:r>
          </w:p>
        </w:tc>
      </w:tr>
      <w:tr w:rsidR="00C06C59" w:rsidRPr="00C06C59" w14:paraId="08A449FE" w14:textId="77777777" w:rsidTr="00C06C59">
        <w:trPr>
          <w:trHeight w:val="463"/>
        </w:trPr>
        <w:tc>
          <w:tcPr>
            <w:tcW w:w="727" w:type="dxa"/>
            <w:tcBorders>
              <w:top w:val="single" w:sz="6" w:space="0" w:color="auto"/>
              <w:left w:val="single" w:sz="6" w:space="0" w:color="auto"/>
              <w:bottom w:val="single" w:sz="6" w:space="0" w:color="auto"/>
              <w:right w:val="single" w:sz="6" w:space="0" w:color="auto"/>
            </w:tcBorders>
          </w:tcPr>
          <w:p w14:paraId="5DE4235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99</w:t>
            </w:r>
          </w:p>
        </w:tc>
        <w:tc>
          <w:tcPr>
            <w:tcW w:w="4546" w:type="dxa"/>
            <w:tcBorders>
              <w:top w:val="single" w:sz="6" w:space="0" w:color="auto"/>
              <w:left w:val="single" w:sz="6" w:space="0" w:color="auto"/>
              <w:bottom w:val="single" w:sz="6" w:space="0" w:color="auto"/>
              <w:right w:val="single" w:sz="6" w:space="0" w:color="auto"/>
            </w:tcBorders>
          </w:tcPr>
          <w:p w14:paraId="142BCD1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6F66DB9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6794940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0102</w:t>
            </w:r>
          </w:p>
        </w:tc>
        <w:tc>
          <w:tcPr>
            <w:tcW w:w="1231" w:type="dxa"/>
            <w:tcBorders>
              <w:top w:val="single" w:sz="6" w:space="0" w:color="auto"/>
              <w:left w:val="single" w:sz="6" w:space="0" w:color="auto"/>
              <w:bottom w:val="single" w:sz="6" w:space="0" w:color="auto"/>
              <w:right w:val="single" w:sz="6" w:space="0" w:color="auto"/>
            </w:tcBorders>
          </w:tcPr>
          <w:p w14:paraId="4A004D5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269,10</w:t>
            </w:r>
          </w:p>
        </w:tc>
      </w:tr>
      <w:tr w:rsidR="00C06C59" w:rsidRPr="00C06C59" w14:paraId="46EDFE69" w14:textId="77777777" w:rsidTr="00C06C59">
        <w:trPr>
          <w:trHeight w:val="319"/>
        </w:trPr>
        <w:tc>
          <w:tcPr>
            <w:tcW w:w="727" w:type="dxa"/>
            <w:tcBorders>
              <w:top w:val="single" w:sz="6" w:space="0" w:color="auto"/>
              <w:left w:val="single" w:sz="6" w:space="0" w:color="auto"/>
              <w:bottom w:val="single" w:sz="6" w:space="0" w:color="auto"/>
              <w:right w:val="single" w:sz="6" w:space="0" w:color="auto"/>
            </w:tcBorders>
          </w:tcPr>
          <w:p w14:paraId="21B7560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100</w:t>
            </w:r>
          </w:p>
        </w:tc>
        <w:tc>
          <w:tcPr>
            <w:tcW w:w="4546" w:type="dxa"/>
            <w:tcBorders>
              <w:top w:val="single" w:sz="6" w:space="0" w:color="auto"/>
              <w:left w:val="single" w:sz="6" w:space="0" w:color="auto"/>
              <w:bottom w:val="single" w:sz="6" w:space="0" w:color="auto"/>
              <w:right w:val="single" w:sz="6" w:space="0" w:color="auto"/>
            </w:tcBorders>
          </w:tcPr>
          <w:p w14:paraId="116B888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Непрограммные расходы администрации сельсовета</w:t>
            </w:r>
          </w:p>
        </w:tc>
        <w:tc>
          <w:tcPr>
            <w:tcW w:w="929" w:type="dxa"/>
            <w:gridSpan w:val="2"/>
            <w:tcBorders>
              <w:top w:val="single" w:sz="6" w:space="0" w:color="auto"/>
              <w:left w:val="single" w:sz="6" w:space="0" w:color="auto"/>
              <w:bottom w:val="single" w:sz="6" w:space="0" w:color="auto"/>
              <w:right w:val="single" w:sz="6" w:space="0" w:color="auto"/>
            </w:tcBorders>
          </w:tcPr>
          <w:p w14:paraId="6561A24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8300000000</w:t>
            </w:r>
          </w:p>
        </w:tc>
        <w:tc>
          <w:tcPr>
            <w:tcW w:w="840" w:type="dxa"/>
            <w:tcBorders>
              <w:top w:val="single" w:sz="6" w:space="0" w:color="auto"/>
              <w:left w:val="single" w:sz="6" w:space="0" w:color="auto"/>
              <w:bottom w:val="single" w:sz="6" w:space="0" w:color="auto"/>
              <w:right w:val="single" w:sz="6" w:space="0" w:color="auto"/>
            </w:tcBorders>
          </w:tcPr>
          <w:p w14:paraId="7270DBC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EAB913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8 221,60</w:t>
            </w:r>
          </w:p>
        </w:tc>
      </w:tr>
      <w:tr w:rsidR="00C06C59" w:rsidRPr="00C06C59" w14:paraId="76333468" w14:textId="77777777" w:rsidTr="00C06C59">
        <w:trPr>
          <w:trHeight w:val="238"/>
        </w:trPr>
        <w:tc>
          <w:tcPr>
            <w:tcW w:w="727" w:type="dxa"/>
            <w:tcBorders>
              <w:top w:val="single" w:sz="6" w:space="0" w:color="auto"/>
              <w:left w:val="single" w:sz="6" w:space="0" w:color="auto"/>
              <w:bottom w:val="single" w:sz="6" w:space="0" w:color="auto"/>
              <w:right w:val="single" w:sz="6" w:space="0" w:color="auto"/>
            </w:tcBorders>
          </w:tcPr>
          <w:p w14:paraId="3345D47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101</w:t>
            </w:r>
          </w:p>
        </w:tc>
        <w:tc>
          <w:tcPr>
            <w:tcW w:w="4546" w:type="dxa"/>
            <w:tcBorders>
              <w:top w:val="single" w:sz="6" w:space="0" w:color="auto"/>
              <w:left w:val="single" w:sz="6" w:space="0" w:color="auto"/>
              <w:bottom w:val="single" w:sz="6" w:space="0" w:color="auto"/>
              <w:right w:val="single" w:sz="6" w:space="0" w:color="auto"/>
            </w:tcBorders>
          </w:tcPr>
          <w:p w14:paraId="18F5B12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содержание аппарата управления</w:t>
            </w:r>
          </w:p>
        </w:tc>
        <w:tc>
          <w:tcPr>
            <w:tcW w:w="929" w:type="dxa"/>
            <w:tcBorders>
              <w:top w:val="single" w:sz="6" w:space="0" w:color="auto"/>
              <w:left w:val="single" w:sz="6" w:space="0" w:color="auto"/>
              <w:bottom w:val="single" w:sz="6" w:space="0" w:color="auto"/>
              <w:right w:val="single" w:sz="6" w:space="0" w:color="auto"/>
            </w:tcBorders>
          </w:tcPr>
          <w:p w14:paraId="2499F4A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14C133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1E8B2A8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BEB8AA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5 042,50</w:t>
            </w:r>
          </w:p>
        </w:tc>
      </w:tr>
      <w:tr w:rsidR="00C06C59" w:rsidRPr="00C06C59" w14:paraId="23AD5EDC" w14:textId="77777777" w:rsidTr="00C06C59">
        <w:trPr>
          <w:trHeight w:val="485"/>
        </w:trPr>
        <w:tc>
          <w:tcPr>
            <w:tcW w:w="727" w:type="dxa"/>
            <w:tcBorders>
              <w:top w:val="single" w:sz="6" w:space="0" w:color="auto"/>
              <w:left w:val="single" w:sz="6" w:space="0" w:color="auto"/>
              <w:bottom w:val="single" w:sz="6" w:space="0" w:color="auto"/>
              <w:right w:val="single" w:sz="6" w:space="0" w:color="auto"/>
            </w:tcBorders>
          </w:tcPr>
          <w:p w14:paraId="256E70C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102</w:t>
            </w:r>
          </w:p>
        </w:tc>
        <w:tc>
          <w:tcPr>
            <w:tcW w:w="4546" w:type="dxa"/>
            <w:tcBorders>
              <w:top w:val="nil"/>
              <w:left w:val="single" w:sz="6" w:space="0" w:color="auto"/>
              <w:bottom w:val="single" w:sz="2" w:space="0" w:color="auto"/>
              <w:right w:val="single" w:sz="6" w:space="0" w:color="auto"/>
            </w:tcBorders>
            <w:shd w:val="solid" w:color="FFFFFF" w:fill="auto"/>
          </w:tcPr>
          <w:p w14:paraId="18E8FA2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CD07F2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5ABF49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50D2CF0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25DCDC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3 854,00</w:t>
            </w:r>
          </w:p>
        </w:tc>
      </w:tr>
      <w:tr w:rsidR="00C06C59" w:rsidRPr="00C06C59" w14:paraId="12E5F43B" w14:textId="77777777" w:rsidTr="00C06C59">
        <w:trPr>
          <w:trHeight w:val="257"/>
        </w:trPr>
        <w:tc>
          <w:tcPr>
            <w:tcW w:w="727" w:type="dxa"/>
            <w:tcBorders>
              <w:top w:val="single" w:sz="6" w:space="0" w:color="auto"/>
              <w:left w:val="single" w:sz="6" w:space="0" w:color="auto"/>
              <w:bottom w:val="single" w:sz="6" w:space="0" w:color="auto"/>
              <w:right w:val="single" w:sz="6" w:space="0" w:color="auto"/>
            </w:tcBorders>
          </w:tcPr>
          <w:p w14:paraId="4D1CDD8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103</w:t>
            </w:r>
          </w:p>
        </w:tc>
        <w:tc>
          <w:tcPr>
            <w:tcW w:w="4546" w:type="dxa"/>
            <w:tcBorders>
              <w:top w:val="single" w:sz="6" w:space="0" w:color="auto"/>
              <w:left w:val="single" w:sz="6" w:space="0" w:color="auto"/>
              <w:bottom w:val="single" w:sz="6" w:space="0" w:color="auto"/>
              <w:right w:val="single" w:sz="6" w:space="0" w:color="auto"/>
            </w:tcBorders>
          </w:tcPr>
          <w:p w14:paraId="676BB2C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29B6464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0B1C37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4EA396B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74DB0F4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3 854,00</w:t>
            </w:r>
          </w:p>
        </w:tc>
      </w:tr>
      <w:tr w:rsidR="00C06C59" w:rsidRPr="00C06C59" w14:paraId="2D14152A" w14:textId="77777777" w:rsidTr="00C06C59">
        <w:trPr>
          <w:trHeight w:val="298"/>
        </w:trPr>
        <w:tc>
          <w:tcPr>
            <w:tcW w:w="727" w:type="dxa"/>
            <w:tcBorders>
              <w:top w:val="single" w:sz="6" w:space="0" w:color="auto"/>
              <w:left w:val="single" w:sz="6" w:space="0" w:color="auto"/>
              <w:bottom w:val="single" w:sz="6" w:space="0" w:color="auto"/>
              <w:right w:val="single" w:sz="6" w:space="0" w:color="auto"/>
            </w:tcBorders>
          </w:tcPr>
          <w:p w14:paraId="1AD7426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104</w:t>
            </w:r>
          </w:p>
        </w:tc>
        <w:tc>
          <w:tcPr>
            <w:tcW w:w="4546" w:type="dxa"/>
            <w:tcBorders>
              <w:top w:val="single" w:sz="6" w:space="0" w:color="auto"/>
              <w:left w:val="single" w:sz="6" w:space="0" w:color="auto"/>
              <w:bottom w:val="single" w:sz="6" w:space="0" w:color="auto"/>
              <w:right w:val="single" w:sz="6" w:space="0" w:color="auto"/>
            </w:tcBorders>
          </w:tcPr>
          <w:p w14:paraId="4F1AD0B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2C4F26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893A2D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2DC15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503F726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3 854,00</w:t>
            </w:r>
          </w:p>
        </w:tc>
      </w:tr>
      <w:tr w:rsidR="00C06C59" w:rsidRPr="00C06C59" w14:paraId="1EE51A3B"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767CA48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105</w:t>
            </w:r>
          </w:p>
        </w:tc>
        <w:tc>
          <w:tcPr>
            <w:tcW w:w="4546" w:type="dxa"/>
            <w:tcBorders>
              <w:top w:val="single" w:sz="6" w:space="0" w:color="auto"/>
              <w:left w:val="single" w:sz="6" w:space="0" w:color="auto"/>
              <w:bottom w:val="single" w:sz="6" w:space="0" w:color="auto"/>
              <w:right w:val="single" w:sz="6" w:space="0" w:color="auto"/>
            </w:tcBorders>
          </w:tcPr>
          <w:p w14:paraId="26C0B8B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4A7A3CA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E7506F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7A9A069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231" w:type="dxa"/>
            <w:tcBorders>
              <w:top w:val="single" w:sz="6" w:space="0" w:color="auto"/>
              <w:left w:val="single" w:sz="6" w:space="0" w:color="auto"/>
              <w:bottom w:val="single" w:sz="6" w:space="0" w:color="auto"/>
              <w:right w:val="single" w:sz="6" w:space="0" w:color="auto"/>
            </w:tcBorders>
          </w:tcPr>
          <w:p w14:paraId="01FB407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24,60</w:t>
            </w:r>
          </w:p>
        </w:tc>
      </w:tr>
      <w:tr w:rsidR="00C06C59" w:rsidRPr="00C06C59" w14:paraId="2CB1F813" w14:textId="77777777" w:rsidTr="00C06C59">
        <w:trPr>
          <w:trHeight w:val="566"/>
        </w:trPr>
        <w:tc>
          <w:tcPr>
            <w:tcW w:w="727" w:type="dxa"/>
            <w:tcBorders>
              <w:top w:val="single" w:sz="6" w:space="0" w:color="auto"/>
              <w:left w:val="single" w:sz="6" w:space="0" w:color="auto"/>
              <w:bottom w:val="single" w:sz="6" w:space="0" w:color="auto"/>
              <w:right w:val="single" w:sz="6" w:space="0" w:color="auto"/>
            </w:tcBorders>
          </w:tcPr>
          <w:p w14:paraId="562C0CB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106</w:t>
            </w:r>
          </w:p>
        </w:tc>
        <w:tc>
          <w:tcPr>
            <w:tcW w:w="4546" w:type="dxa"/>
            <w:tcBorders>
              <w:top w:val="single" w:sz="6" w:space="0" w:color="auto"/>
              <w:left w:val="single" w:sz="6" w:space="0" w:color="auto"/>
              <w:bottom w:val="single" w:sz="6" w:space="0" w:color="auto"/>
              <w:right w:val="single" w:sz="6" w:space="0" w:color="auto"/>
            </w:tcBorders>
          </w:tcPr>
          <w:p w14:paraId="72F0E40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tcPr>
          <w:p w14:paraId="1E68E40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9014B7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01B818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EA00A2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24,60</w:t>
            </w:r>
          </w:p>
        </w:tc>
      </w:tr>
      <w:tr w:rsidR="00C06C59" w:rsidRPr="00C06C59" w14:paraId="353E4E57" w14:textId="77777777" w:rsidTr="00C06C59">
        <w:trPr>
          <w:trHeight w:val="238"/>
        </w:trPr>
        <w:tc>
          <w:tcPr>
            <w:tcW w:w="727" w:type="dxa"/>
            <w:tcBorders>
              <w:top w:val="single" w:sz="6" w:space="0" w:color="auto"/>
              <w:left w:val="single" w:sz="6" w:space="0" w:color="auto"/>
              <w:bottom w:val="single" w:sz="6" w:space="0" w:color="auto"/>
              <w:right w:val="single" w:sz="6" w:space="0" w:color="auto"/>
            </w:tcBorders>
          </w:tcPr>
          <w:p w14:paraId="4286B81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107</w:t>
            </w:r>
          </w:p>
        </w:tc>
        <w:tc>
          <w:tcPr>
            <w:tcW w:w="4546" w:type="dxa"/>
            <w:tcBorders>
              <w:top w:val="single" w:sz="6" w:space="0" w:color="auto"/>
              <w:left w:val="single" w:sz="6" w:space="0" w:color="auto"/>
              <w:bottom w:val="single" w:sz="6" w:space="0" w:color="auto"/>
              <w:right w:val="single" w:sz="6" w:space="0" w:color="auto"/>
            </w:tcBorders>
          </w:tcPr>
          <w:p w14:paraId="4550ECE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4C9D034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E939ED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4040CAE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10B61B3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24,60</w:t>
            </w:r>
          </w:p>
        </w:tc>
      </w:tr>
      <w:tr w:rsidR="00C06C59" w:rsidRPr="00C06C59" w14:paraId="7EB8501D" w14:textId="77777777" w:rsidTr="00C06C59">
        <w:trPr>
          <w:trHeight w:val="691"/>
        </w:trPr>
        <w:tc>
          <w:tcPr>
            <w:tcW w:w="727" w:type="dxa"/>
            <w:tcBorders>
              <w:top w:val="single" w:sz="6" w:space="0" w:color="auto"/>
              <w:left w:val="single" w:sz="6" w:space="0" w:color="auto"/>
              <w:bottom w:val="single" w:sz="6" w:space="0" w:color="auto"/>
              <w:right w:val="single" w:sz="6" w:space="0" w:color="auto"/>
            </w:tcBorders>
          </w:tcPr>
          <w:p w14:paraId="32503F2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108</w:t>
            </w:r>
          </w:p>
        </w:tc>
        <w:tc>
          <w:tcPr>
            <w:tcW w:w="4546" w:type="dxa"/>
            <w:tcBorders>
              <w:top w:val="single" w:sz="6" w:space="0" w:color="auto"/>
              <w:left w:val="single" w:sz="6" w:space="0" w:color="auto"/>
              <w:bottom w:val="single" w:sz="6" w:space="0" w:color="auto"/>
              <w:right w:val="single" w:sz="6" w:space="0" w:color="auto"/>
            </w:tcBorders>
          </w:tcPr>
          <w:p w14:paraId="4B93124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643041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A3D3A3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9F002D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231" w:type="dxa"/>
            <w:tcBorders>
              <w:top w:val="single" w:sz="6" w:space="0" w:color="auto"/>
              <w:left w:val="single" w:sz="6" w:space="0" w:color="auto"/>
              <w:bottom w:val="single" w:sz="6" w:space="0" w:color="auto"/>
              <w:right w:val="single" w:sz="6" w:space="0" w:color="auto"/>
            </w:tcBorders>
          </w:tcPr>
          <w:p w14:paraId="57A8B86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1 163,90</w:t>
            </w:r>
          </w:p>
        </w:tc>
      </w:tr>
      <w:tr w:rsidR="00C06C59" w:rsidRPr="00C06C59" w14:paraId="7DE73C27"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7FE667E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109</w:t>
            </w:r>
          </w:p>
        </w:tc>
        <w:tc>
          <w:tcPr>
            <w:tcW w:w="4546" w:type="dxa"/>
            <w:tcBorders>
              <w:top w:val="single" w:sz="6" w:space="0" w:color="auto"/>
              <w:left w:val="single" w:sz="6" w:space="0" w:color="auto"/>
              <w:bottom w:val="single" w:sz="6" w:space="0" w:color="auto"/>
              <w:right w:val="single" w:sz="6" w:space="0" w:color="auto"/>
            </w:tcBorders>
          </w:tcPr>
          <w:p w14:paraId="452D4DC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760CC5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3035CE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31104F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EF8E7F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1 163,90</w:t>
            </w:r>
          </w:p>
        </w:tc>
      </w:tr>
      <w:tr w:rsidR="00C06C59" w:rsidRPr="00C06C59" w14:paraId="6718D57C" w14:textId="77777777" w:rsidTr="00C06C59">
        <w:trPr>
          <w:trHeight w:val="278"/>
        </w:trPr>
        <w:tc>
          <w:tcPr>
            <w:tcW w:w="727" w:type="dxa"/>
            <w:tcBorders>
              <w:top w:val="single" w:sz="6" w:space="0" w:color="auto"/>
              <w:left w:val="single" w:sz="6" w:space="0" w:color="auto"/>
              <w:bottom w:val="single" w:sz="6" w:space="0" w:color="auto"/>
              <w:right w:val="single" w:sz="6" w:space="0" w:color="auto"/>
            </w:tcBorders>
          </w:tcPr>
          <w:p w14:paraId="2AFB8D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110</w:t>
            </w:r>
          </w:p>
        </w:tc>
        <w:tc>
          <w:tcPr>
            <w:tcW w:w="4546" w:type="dxa"/>
            <w:tcBorders>
              <w:top w:val="single" w:sz="6" w:space="0" w:color="auto"/>
              <w:left w:val="single" w:sz="6" w:space="0" w:color="auto"/>
              <w:bottom w:val="single" w:sz="6" w:space="0" w:color="auto"/>
              <w:right w:val="single" w:sz="6" w:space="0" w:color="auto"/>
            </w:tcBorders>
          </w:tcPr>
          <w:p w14:paraId="0F5FAA6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4191A7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2193A6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CE2158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585F9D0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1 163,90</w:t>
            </w:r>
          </w:p>
        </w:tc>
      </w:tr>
      <w:tr w:rsidR="00C06C59" w:rsidRPr="00C06C59" w14:paraId="0943EDAC" w14:textId="77777777" w:rsidTr="00C06C59">
        <w:trPr>
          <w:trHeight w:val="629"/>
        </w:trPr>
        <w:tc>
          <w:tcPr>
            <w:tcW w:w="727" w:type="dxa"/>
            <w:tcBorders>
              <w:top w:val="single" w:sz="6" w:space="0" w:color="auto"/>
              <w:left w:val="single" w:sz="6" w:space="0" w:color="auto"/>
              <w:bottom w:val="single" w:sz="6" w:space="0" w:color="auto"/>
              <w:right w:val="single" w:sz="6" w:space="0" w:color="auto"/>
            </w:tcBorders>
          </w:tcPr>
          <w:p w14:paraId="3EC2E71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111</w:t>
            </w:r>
          </w:p>
        </w:tc>
        <w:tc>
          <w:tcPr>
            <w:tcW w:w="4546" w:type="dxa"/>
            <w:tcBorders>
              <w:top w:val="single" w:sz="6" w:space="0" w:color="auto"/>
              <w:left w:val="single" w:sz="6" w:space="0" w:color="auto"/>
              <w:bottom w:val="single" w:sz="6" w:space="0" w:color="auto"/>
              <w:right w:val="single" w:sz="6" w:space="0" w:color="auto"/>
            </w:tcBorders>
          </w:tcPr>
          <w:p w14:paraId="5629210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02E5973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CE6C1E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BA9286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231" w:type="dxa"/>
            <w:tcBorders>
              <w:top w:val="single" w:sz="6" w:space="0" w:color="auto"/>
              <w:left w:val="single" w:sz="6" w:space="0" w:color="auto"/>
              <w:bottom w:val="single" w:sz="6" w:space="0" w:color="auto"/>
              <w:right w:val="single" w:sz="6" w:space="0" w:color="auto"/>
            </w:tcBorders>
          </w:tcPr>
          <w:p w14:paraId="23803A2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720,00</w:t>
            </w:r>
          </w:p>
        </w:tc>
      </w:tr>
      <w:tr w:rsidR="00C06C59" w:rsidRPr="00C06C59" w14:paraId="5F0770D0" w14:textId="77777777" w:rsidTr="00C06C59">
        <w:trPr>
          <w:trHeight w:val="629"/>
        </w:trPr>
        <w:tc>
          <w:tcPr>
            <w:tcW w:w="727" w:type="dxa"/>
            <w:tcBorders>
              <w:top w:val="single" w:sz="6" w:space="0" w:color="auto"/>
              <w:left w:val="single" w:sz="6" w:space="0" w:color="auto"/>
              <w:bottom w:val="single" w:sz="6" w:space="0" w:color="auto"/>
              <w:right w:val="single" w:sz="6" w:space="0" w:color="auto"/>
            </w:tcBorders>
          </w:tcPr>
          <w:p w14:paraId="0E018A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112</w:t>
            </w:r>
          </w:p>
        </w:tc>
        <w:tc>
          <w:tcPr>
            <w:tcW w:w="4546" w:type="dxa"/>
            <w:tcBorders>
              <w:top w:val="nil"/>
              <w:left w:val="single" w:sz="6" w:space="0" w:color="auto"/>
              <w:bottom w:val="single" w:sz="2" w:space="0" w:color="auto"/>
              <w:right w:val="single" w:sz="6" w:space="0" w:color="auto"/>
            </w:tcBorders>
            <w:shd w:val="solid" w:color="FFFFFF" w:fill="auto"/>
          </w:tcPr>
          <w:p w14:paraId="6C2AE7A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505D06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0B17E3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E7F32D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0CE225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675,00</w:t>
            </w:r>
          </w:p>
        </w:tc>
      </w:tr>
      <w:tr w:rsidR="00C06C59" w:rsidRPr="00C06C59" w14:paraId="6B59A8C3"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3B7FD14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113</w:t>
            </w:r>
          </w:p>
        </w:tc>
        <w:tc>
          <w:tcPr>
            <w:tcW w:w="4546" w:type="dxa"/>
            <w:tcBorders>
              <w:top w:val="single" w:sz="6" w:space="0" w:color="auto"/>
              <w:left w:val="single" w:sz="6" w:space="0" w:color="auto"/>
              <w:bottom w:val="single" w:sz="6" w:space="0" w:color="auto"/>
              <w:right w:val="single" w:sz="6" w:space="0" w:color="auto"/>
            </w:tcBorders>
          </w:tcPr>
          <w:p w14:paraId="318C51F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F31E5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82DCA0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FACCE0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369C28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675,00</w:t>
            </w:r>
          </w:p>
        </w:tc>
      </w:tr>
      <w:tr w:rsidR="00C06C59" w:rsidRPr="00C06C59" w14:paraId="19ED368E"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69AC1F3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114</w:t>
            </w:r>
          </w:p>
        </w:tc>
        <w:tc>
          <w:tcPr>
            <w:tcW w:w="4546" w:type="dxa"/>
            <w:tcBorders>
              <w:top w:val="single" w:sz="6" w:space="0" w:color="auto"/>
              <w:left w:val="single" w:sz="6" w:space="0" w:color="auto"/>
              <w:bottom w:val="single" w:sz="6" w:space="0" w:color="auto"/>
              <w:right w:val="single" w:sz="6" w:space="0" w:color="auto"/>
            </w:tcBorders>
          </w:tcPr>
          <w:p w14:paraId="0B37AEF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24130D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9FACD5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5A56A5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25ED414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675,00</w:t>
            </w:r>
          </w:p>
        </w:tc>
      </w:tr>
      <w:tr w:rsidR="00C06C59" w:rsidRPr="00C06C59" w14:paraId="314C30C5"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3C52943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115</w:t>
            </w:r>
          </w:p>
        </w:tc>
        <w:tc>
          <w:tcPr>
            <w:tcW w:w="4546" w:type="dxa"/>
            <w:tcBorders>
              <w:top w:val="single" w:sz="6" w:space="0" w:color="auto"/>
              <w:left w:val="single" w:sz="6" w:space="0" w:color="auto"/>
              <w:bottom w:val="single" w:sz="6" w:space="0" w:color="auto"/>
              <w:right w:val="single" w:sz="6" w:space="0" w:color="auto"/>
            </w:tcBorders>
          </w:tcPr>
          <w:p w14:paraId="470BF4E4"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30BEA78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1D2E5BB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168205C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15246BE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45,00</w:t>
            </w:r>
          </w:p>
        </w:tc>
      </w:tr>
      <w:tr w:rsidR="00C06C59" w:rsidRPr="00C06C59" w14:paraId="4260299B"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52F7C3B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116</w:t>
            </w:r>
          </w:p>
        </w:tc>
        <w:tc>
          <w:tcPr>
            <w:tcW w:w="4546" w:type="dxa"/>
            <w:tcBorders>
              <w:top w:val="single" w:sz="6" w:space="0" w:color="auto"/>
              <w:left w:val="single" w:sz="6" w:space="0" w:color="auto"/>
              <w:bottom w:val="single" w:sz="6" w:space="0" w:color="auto"/>
              <w:right w:val="single" w:sz="6" w:space="0" w:color="auto"/>
            </w:tcBorders>
          </w:tcPr>
          <w:p w14:paraId="061C2EA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0235A69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F44A90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68143D0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B76A9E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45,00</w:t>
            </w:r>
          </w:p>
        </w:tc>
      </w:tr>
      <w:tr w:rsidR="00C06C59" w:rsidRPr="00C06C59" w14:paraId="5183F220" w14:textId="77777777" w:rsidTr="00C06C59">
        <w:trPr>
          <w:trHeight w:val="516"/>
        </w:trPr>
        <w:tc>
          <w:tcPr>
            <w:tcW w:w="727" w:type="dxa"/>
            <w:tcBorders>
              <w:top w:val="single" w:sz="6" w:space="0" w:color="auto"/>
              <w:left w:val="single" w:sz="6" w:space="0" w:color="auto"/>
              <w:bottom w:val="single" w:sz="6" w:space="0" w:color="auto"/>
              <w:right w:val="single" w:sz="6" w:space="0" w:color="auto"/>
            </w:tcBorders>
          </w:tcPr>
          <w:p w14:paraId="7E28E55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117</w:t>
            </w:r>
          </w:p>
        </w:tc>
        <w:tc>
          <w:tcPr>
            <w:tcW w:w="4546" w:type="dxa"/>
            <w:tcBorders>
              <w:top w:val="single" w:sz="6" w:space="0" w:color="auto"/>
              <w:left w:val="single" w:sz="6" w:space="0" w:color="auto"/>
              <w:bottom w:val="single" w:sz="6" w:space="0" w:color="auto"/>
              <w:right w:val="single" w:sz="6" w:space="0" w:color="auto"/>
            </w:tcBorders>
          </w:tcPr>
          <w:p w14:paraId="01F41A9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CAE06B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0B44D38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6A74D21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1EAC429B"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45,00</w:t>
            </w:r>
          </w:p>
        </w:tc>
      </w:tr>
      <w:tr w:rsidR="00C06C59" w:rsidRPr="00C06C59" w14:paraId="4A3C6F48"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DEC89D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118</w:t>
            </w:r>
          </w:p>
        </w:tc>
        <w:tc>
          <w:tcPr>
            <w:tcW w:w="4546" w:type="dxa"/>
            <w:tcBorders>
              <w:top w:val="single" w:sz="6" w:space="0" w:color="auto"/>
              <w:left w:val="single" w:sz="6" w:space="0" w:color="auto"/>
              <w:bottom w:val="single" w:sz="6" w:space="0" w:color="auto"/>
              <w:right w:val="single" w:sz="6" w:space="0" w:color="auto"/>
            </w:tcBorders>
          </w:tcPr>
          <w:p w14:paraId="0671039B"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38A4068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079A81B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850</w:t>
            </w:r>
          </w:p>
        </w:tc>
        <w:tc>
          <w:tcPr>
            <w:tcW w:w="840" w:type="dxa"/>
            <w:tcBorders>
              <w:top w:val="single" w:sz="6" w:space="0" w:color="auto"/>
              <w:left w:val="single" w:sz="6" w:space="0" w:color="auto"/>
              <w:bottom w:val="single" w:sz="6" w:space="0" w:color="auto"/>
              <w:right w:val="single" w:sz="6" w:space="0" w:color="auto"/>
            </w:tcBorders>
          </w:tcPr>
          <w:p w14:paraId="4D6F372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231" w:type="dxa"/>
            <w:tcBorders>
              <w:top w:val="single" w:sz="6" w:space="0" w:color="auto"/>
              <w:left w:val="single" w:sz="6" w:space="0" w:color="auto"/>
              <w:bottom w:val="single" w:sz="6" w:space="0" w:color="auto"/>
              <w:right w:val="single" w:sz="6" w:space="0" w:color="auto"/>
            </w:tcBorders>
          </w:tcPr>
          <w:p w14:paraId="3EA4903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0,40</w:t>
            </w:r>
          </w:p>
        </w:tc>
      </w:tr>
      <w:tr w:rsidR="00C06C59" w:rsidRPr="00C06C59" w14:paraId="3974C1A1"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0B8601F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119</w:t>
            </w:r>
          </w:p>
        </w:tc>
        <w:tc>
          <w:tcPr>
            <w:tcW w:w="4546" w:type="dxa"/>
            <w:tcBorders>
              <w:top w:val="single" w:sz="6" w:space="0" w:color="auto"/>
              <w:left w:val="single" w:sz="6" w:space="0" w:color="auto"/>
              <w:bottom w:val="single" w:sz="6" w:space="0" w:color="auto"/>
              <w:right w:val="single" w:sz="6" w:space="0" w:color="auto"/>
            </w:tcBorders>
          </w:tcPr>
          <w:p w14:paraId="2F05136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бюджетные ассигнования</w:t>
            </w:r>
          </w:p>
        </w:tc>
        <w:tc>
          <w:tcPr>
            <w:tcW w:w="929" w:type="dxa"/>
            <w:tcBorders>
              <w:top w:val="single" w:sz="6" w:space="0" w:color="auto"/>
              <w:left w:val="single" w:sz="6" w:space="0" w:color="auto"/>
              <w:bottom w:val="single" w:sz="6" w:space="0" w:color="auto"/>
              <w:right w:val="single" w:sz="6" w:space="0" w:color="auto"/>
            </w:tcBorders>
          </w:tcPr>
          <w:p w14:paraId="70C7221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275043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7E2E61E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46ECB2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0,40</w:t>
            </w:r>
          </w:p>
        </w:tc>
      </w:tr>
      <w:tr w:rsidR="00C06C59" w:rsidRPr="00C06C59" w14:paraId="503FE1D4"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F35203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120</w:t>
            </w:r>
          </w:p>
        </w:tc>
        <w:tc>
          <w:tcPr>
            <w:tcW w:w="4546" w:type="dxa"/>
            <w:tcBorders>
              <w:top w:val="single" w:sz="6" w:space="0" w:color="auto"/>
              <w:left w:val="single" w:sz="6" w:space="0" w:color="auto"/>
              <w:bottom w:val="single" w:sz="6" w:space="0" w:color="auto"/>
              <w:right w:val="single" w:sz="6" w:space="0" w:color="auto"/>
            </w:tcBorders>
          </w:tcPr>
          <w:p w14:paraId="4422D3C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Уплата иных платежей</w:t>
            </w:r>
          </w:p>
        </w:tc>
        <w:tc>
          <w:tcPr>
            <w:tcW w:w="929" w:type="dxa"/>
            <w:tcBorders>
              <w:top w:val="single" w:sz="6" w:space="0" w:color="auto"/>
              <w:left w:val="single" w:sz="6" w:space="0" w:color="auto"/>
              <w:bottom w:val="single" w:sz="6" w:space="0" w:color="auto"/>
              <w:right w:val="single" w:sz="6" w:space="0" w:color="auto"/>
            </w:tcBorders>
          </w:tcPr>
          <w:p w14:paraId="07241AD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0F25986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3053433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054557A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0,40</w:t>
            </w:r>
          </w:p>
        </w:tc>
      </w:tr>
      <w:tr w:rsidR="00C06C59" w:rsidRPr="00C06C59" w14:paraId="09C103F0"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3DC7652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121</w:t>
            </w:r>
          </w:p>
        </w:tc>
        <w:tc>
          <w:tcPr>
            <w:tcW w:w="4546" w:type="dxa"/>
            <w:tcBorders>
              <w:top w:val="single" w:sz="6" w:space="0" w:color="auto"/>
              <w:left w:val="single" w:sz="6" w:space="0" w:color="auto"/>
              <w:bottom w:val="single" w:sz="6" w:space="0" w:color="auto"/>
              <w:right w:val="single" w:sz="6" w:space="0" w:color="auto"/>
            </w:tcBorders>
          </w:tcPr>
          <w:p w14:paraId="2580223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3FACA54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D4CF80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6CD3BB3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231" w:type="dxa"/>
            <w:tcBorders>
              <w:top w:val="single" w:sz="6" w:space="0" w:color="auto"/>
              <w:left w:val="single" w:sz="6" w:space="0" w:color="auto"/>
              <w:bottom w:val="single" w:sz="6" w:space="0" w:color="auto"/>
              <w:right w:val="single" w:sz="6" w:space="0" w:color="auto"/>
            </w:tcBorders>
          </w:tcPr>
          <w:p w14:paraId="11C33B2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0,40</w:t>
            </w:r>
          </w:p>
        </w:tc>
      </w:tr>
      <w:tr w:rsidR="00C06C59" w:rsidRPr="00C06C59" w14:paraId="4F356A7B"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CC0CD9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122</w:t>
            </w:r>
          </w:p>
        </w:tc>
        <w:tc>
          <w:tcPr>
            <w:tcW w:w="4546" w:type="dxa"/>
            <w:tcBorders>
              <w:top w:val="single" w:sz="6" w:space="0" w:color="auto"/>
              <w:left w:val="single" w:sz="6" w:space="0" w:color="auto"/>
              <w:bottom w:val="single" w:sz="6" w:space="0" w:color="auto"/>
              <w:right w:val="single" w:sz="6" w:space="0" w:color="auto"/>
            </w:tcBorders>
          </w:tcPr>
          <w:p w14:paraId="1B9B73D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roofErr w:type="gramStart"/>
            <w:r w:rsidRPr="00C06C59">
              <w:rPr>
                <w:rFonts w:ascii="Times New Roman" w:hAnsi="Times New Roman" w:cs="Times New Roman"/>
                <w:color w:val="000000"/>
              </w:rPr>
              <w:t>Расходы ,связанные</w:t>
            </w:r>
            <w:proofErr w:type="gramEnd"/>
            <w:r w:rsidRPr="00C06C59">
              <w:rPr>
                <w:rFonts w:ascii="Times New Roman" w:hAnsi="Times New Roman" w:cs="Times New Roman"/>
                <w:color w:val="000000"/>
              </w:rPr>
              <w:t xml:space="preserve"> с выполнением непрограммных мероприятий</w:t>
            </w:r>
          </w:p>
        </w:tc>
        <w:tc>
          <w:tcPr>
            <w:tcW w:w="929" w:type="dxa"/>
            <w:tcBorders>
              <w:top w:val="single" w:sz="6" w:space="0" w:color="auto"/>
              <w:left w:val="single" w:sz="6" w:space="0" w:color="auto"/>
              <w:bottom w:val="single" w:sz="6" w:space="0" w:color="auto"/>
              <w:right w:val="single" w:sz="6" w:space="0" w:color="auto"/>
            </w:tcBorders>
          </w:tcPr>
          <w:p w14:paraId="35B8E1F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8310000000</w:t>
            </w:r>
          </w:p>
        </w:tc>
        <w:tc>
          <w:tcPr>
            <w:tcW w:w="840" w:type="dxa"/>
            <w:tcBorders>
              <w:top w:val="single" w:sz="6" w:space="0" w:color="auto"/>
              <w:left w:val="single" w:sz="6" w:space="0" w:color="auto"/>
              <w:bottom w:val="single" w:sz="6" w:space="0" w:color="auto"/>
              <w:right w:val="single" w:sz="6" w:space="0" w:color="auto"/>
            </w:tcBorders>
          </w:tcPr>
          <w:p w14:paraId="10C1A42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6FC3942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D17A58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2 458,70</w:t>
            </w:r>
          </w:p>
        </w:tc>
      </w:tr>
      <w:tr w:rsidR="00C06C59" w:rsidRPr="00C06C59" w14:paraId="0B30746F"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F42CCF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123</w:t>
            </w:r>
          </w:p>
        </w:tc>
        <w:tc>
          <w:tcPr>
            <w:tcW w:w="4546" w:type="dxa"/>
            <w:tcBorders>
              <w:top w:val="single" w:sz="6" w:space="0" w:color="auto"/>
              <w:left w:val="single" w:sz="6" w:space="0" w:color="auto"/>
              <w:bottom w:val="single" w:sz="6" w:space="0" w:color="auto"/>
              <w:right w:val="single" w:sz="6" w:space="0" w:color="auto"/>
            </w:tcBorders>
          </w:tcPr>
          <w:p w14:paraId="50BF241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proofErr w:type="gramStart"/>
            <w:r w:rsidRPr="00C06C59">
              <w:rPr>
                <w:rFonts w:ascii="Times New Roman" w:hAnsi="Times New Roman" w:cs="Times New Roman"/>
                <w:color w:val="000000"/>
              </w:rPr>
              <w:t>КУЛЬТУРА,КИНЕМАТОГРАФИЯ</w:t>
            </w:r>
            <w:proofErr w:type="gramEnd"/>
          </w:p>
        </w:tc>
        <w:tc>
          <w:tcPr>
            <w:tcW w:w="929" w:type="dxa"/>
            <w:tcBorders>
              <w:top w:val="single" w:sz="6" w:space="0" w:color="auto"/>
              <w:left w:val="single" w:sz="6" w:space="0" w:color="auto"/>
              <w:bottom w:val="single" w:sz="6" w:space="0" w:color="auto"/>
              <w:right w:val="single" w:sz="6" w:space="0" w:color="auto"/>
            </w:tcBorders>
          </w:tcPr>
          <w:p w14:paraId="4FD8247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1FC36E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33D3534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D2E7AF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2 458,70</w:t>
            </w:r>
          </w:p>
        </w:tc>
      </w:tr>
      <w:tr w:rsidR="00C06C59" w:rsidRPr="00C06C59" w14:paraId="43D7E6B7"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5CEF6ED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124</w:t>
            </w:r>
          </w:p>
        </w:tc>
        <w:tc>
          <w:tcPr>
            <w:tcW w:w="4546" w:type="dxa"/>
            <w:tcBorders>
              <w:top w:val="single" w:sz="6" w:space="0" w:color="auto"/>
              <w:left w:val="single" w:sz="6" w:space="0" w:color="auto"/>
              <w:bottom w:val="single" w:sz="6" w:space="0" w:color="auto"/>
              <w:right w:val="single" w:sz="6" w:space="0" w:color="auto"/>
            </w:tcBorders>
          </w:tcPr>
          <w:p w14:paraId="687CD20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Культура</w:t>
            </w:r>
          </w:p>
        </w:tc>
        <w:tc>
          <w:tcPr>
            <w:tcW w:w="929" w:type="dxa"/>
            <w:tcBorders>
              <w:top w:val="single" w:sz="6" w:space="0" w:color="auto"/>
              <w:left w:val="single" w:sz="6" w:space="0" w:color="auto"/>
              <w:bottom w:val="single" w:sz="6" w:space="0" w:color="auto"/>
              <w:right w:val="single" w:sz="6" w:space="0" w:color="auto"/>
            </w:tcBorders>
          </w:tcPr>
          <w:p w14:paraId="179223C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C74070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6A3D662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0800</w:t>
            </w:r>
          </w:p>
        </w:tc>
        <w:tc>
          <w:tcPr>
            <w:tcW w:w="1231" w:type="dxa"/>
            <w:tcBorders>
              <w:top w:val="single" w:sz="6" w:space="0" w:color="auto"/>
              <w:left w:val="single" w:sz="6" w:space="0" w:color="auto"/>
              <w:bottom w:val="single" w:sz="6" w:space="0" w:color="auto"/>
              <w:right w:val="single" w:sz="6" w:space="0" w:color="auto"/>
            </w:tcBorders>
          </w:tcPr>
          <w:p w14:paraId="50861B7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2 458,70</w:t>
            </w:r>
          </w:p>
        </w:tc>
      </w:tr>
      <w:tr w:rsidR="00C06C59" w:rsidRPr="00C06C59" w14:paraId="5CE99A36" w14:textId="77777777" w:rsidTr="00C06C59">
        <w:trPr>
          <w:trHeight w:val="713"/>
        </w:trPr>
        <w:tc>
          <w:tcPr>
            <w:tcW w:w="727" w:type="dxa"/>
            <w:tcBorders>
              <w:top w:val="single" w:sz="6" w:space="0" w:color="auto"/>
              <w:left w:val="single" w:sz="6" w:space="0" w:color="auto"/>
              <w:bottom w:val="single" w:sz="6" w:space="0" w:color="auto"/>
              <w:right w:val="single" w:sz="6" w:space="0" w:color="auto"/>
            </w:tcBorders>
          </w:tcPr>
          <w:p w14:paraId="4CBACF7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125</w:t>
            </w:r>
          </w:p>
        </w:tc>
        <w:tc>
          <w:tcPr>
            <w:tcW w:w="4546" w:type="dxa"/>
            <w:tcBorders>
              <w:top w:val="single" w:sz="6" w:space="0" w:color="auto"/>
              <w:left w:val="single" w:sz="6" w:space="0" w:color="auto"/>
              <w:bottom w:val="single" w:sz="6" w:space="0" w:color="auto"/>
              <w:right w:val="single" w:sz="6" w:space="0" w:color="auto"/>
            </w:tcBorders>
          </w:tcPr>
          <w:p w14:paraId="35B547D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14:paraId="0692E85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4B1F4A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0801</w:t>
            </w:r>
          </w:p>
        </w:tc>
        <w:tc>
          <w:tcPr>
            <w:tcW w:w="1231" w:type="dxa"/>
            <w:tcBorders>
              <w:top w:val="single" w:sz="6" w:space="0" w:color="auto"/>
              <w:left w:val="single" w:sz="6" w:space="0" w:color="auto"/>
              <w:bottom w:val="single" w:sz="6" w:space="0" w:color="auto"/>
              <w:right w:val="single" w:sz="6" w:space="0" w:color="auto"/>
            </w:tcBorders>
          </w:tcPr>
          <w:p w14:paraId="5A03C00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2 458,70</w:t>
            </w:r>
          </w:p>
        </w:tc>
      </w:tr>
      <w:tr w:rsidR="00C06C59" w:rsidRPr="00C06C59" w14:paraId="616185CE" w14:textId="77777777" w:rsidTr="00C06C59">
        <w:trPr>
          <w:trHeight w:val="463"/>
        </w:trPr>
        <w:tc>
          <w:tcPr>
            <w:tcW w:w="727" w:type="dxa"/>
            <w:tcBorders>
              <w:top w:val="single" w:sz="6" w:space="0" w:color="auto"/>
              <w:left w:val="single" w:sz="6" w:space="0" w:color="auto"/>
              <w:bottom w:val="single" w:sz="6" w:space="0" w:color="auto"/>
              <w:right w:val="single" w:sz="6" w:space="0" w:color="auto"/>
            </w:tcBorders>
          </w:tcPr>
          <w:p w14:paraId="08CDFE2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126</w:t>
            </w:r>
          </w:p>
        </w:tc>
        <w:tc>
          <w:tcPr>
            <w:tcW w:w="4546" w:type="dxa"/>
            <w:tcBorders>
              <w:top w:val="single" w:sz="6" w:space="0" w:color="auto"/>
              <w:left w:val="single" w:sz="6" w:space="0" w:color="auto"/>
              <w:bottom w:val="single" w:sz="6" w:space="0" w:color="auto"/>
              <w:right w:val="single" w:sz="6" w:space="0" w:color="auto"/>
            </w:tcBorders>
          </w:tcPr>
          <w:p w14:paraId="619B232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Непрограммные расходы на выполнение государственных полномочий</w:t>
            </w:r>
          </w:p>
        </w:tc>
        <w:tc>
          <w:tcPr>
            <w:tcW w:w="929" w:type="dxa"/>
            <w:gridSpan w:val="2"/>
            <w:tcBorders>
              <w:top w:val="single" w:sz="6" w:space="0" w:color="auto"/>
              <w:left w:val="single" w:sz="6" w:space="0" w:color="auto"/>
              <w:bottom w:val="single" w:sz="6" w:space="0" w:color="auto"/>
              <w:right w:val="single" w:sz="6" w:space="0" w:color="auto"/>
            </w:tcBorders>
          </w:tcPr>
          <w:p w14:paraId="179FC5D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8400000000</w:t>
            </w:r>
          </w:p>
        </w:tc>
        <w:tc>
          <w:tcPr>
            <w:tcW w:w="840" w:type="dxa"/>
            <w:tcBorders>
              <w:top w:val="single" w:sz="6" w:space="0" w:color="auto"/>
              <w:left w:val="single" w:sz="6" w:space="0" w:color="auto"/>
              <w:bottom w:val="single" w:sz="6" w:space="0" w:color="auto"/>
              <w:right w:val="single" w:sz="6" w:space="0" w:color="auto"/>
            </w:tcBorders>
          </w:tcPr>
          <w:p w14:paraId="7FBA939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33BC7F04"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21FAE2D9" w14:textId="77777777" w:rsidTr="00C06C59">
        <w:trPr>
          <w:trHeight w:val="403"/>
        </w:trPr>
        <w:tc>
          <w:tcPr>
            <w:tcW w:w="727" w:type="dxa"/>
            <w:tcBorders>
              <w:top w:val="single" w:sz="6" w:space="0" w:color="auto"/>
              <w:left w:val="single" w:sz="6" w:space="0" w:color="auto"/>
              <w:bottom w:val="single" w:sz="6" w:space="0" w:color="auto"/>
              <w:right w:val="single" w:sz="6" w:space="0" w:color="auto"/>
            </w:tcBorders>
          </w:tcPr>
          <w:p w14:paraId="7557295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127</w:t>
            </w:r>
          </w:p>
        </w:tc>
        <w:tc>
          <w:tcPr>
            <w:tcW w:w="4546" w:type="dxa"/>
            <w:tcBorders>
              <w:top w:val="single" w:sz="6" w:space="0" w:color="auto"/>
              <w:left w:val="single" w:sz="6" w:space="0" w:color="auto"/>
              <w:bottom w:val="single" w:sz="6" w:space="0" w:color="auto"/>
              <w:right w:val="single" w:sz="6" w:space="0" w:color="auto"/>
            </w:tcBorders>
          </w:tcPr>
          <w:p w14:paraId="2BDAECD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на осуществление деятельности административной комиссии</w:t>
            </w:r>
          </w:p>
        </w:tc>
        <w:tc>
          <w:tcPr>
            <w:tcW w:w="929" w:type="dxa"/>
            <w:tcBorders>
              <w:top w:val="single" w:sz="6" w:space="0" w:color="auto"/>
              <w:left w:val="single" w:sz="6" w:space="0" w:color="auto"/>
              <w:bottom w:val="single" w:sz="6" w:space="0" w:color="auto"/>
              <w:right w:val="single" w:sz="6" w:space="0" w:color="auto"/>
            </w:tcBorders>
          </w:tcPr>
          <w:p w14:paraId="08BBD68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2921F99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77216E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EE5D3C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45920FB5" w14:textId="77777777" w:rsidTr="00C06C59">
        <w:trPr>
          <w:trHeight w:val="403"/>
        </w:trPr>
        <w:tc>
          <w:tcPr>
            <w:tcW w:w="727" w:type="dxa"/>
            <w:tcBorders>
              <w:top w:val="single" w:sz="6" w:space="0" w:color="auto"/>
              <w:left w:val="single" w:sz="6" w:space="0" w:color="auto"/>
              <w:bottom w:val="single" w:sz="6" w:space="0" w:color="auto"/>
              <w:right w:val="single" w:sz="6" w:space="0" w:color="auto"/>
            </w:tcBorders>
          </w:tcPr>
          <w:p w14:paraId="30DD58F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128</w:t>
            </w:r>
          </w:p>
        </w:tc>
        <w:tc>
          <w:tcPr>
            <w:tcW w:w="4546" w:type="dxa"/>
            <w:tcBorders>
              <w:top w:val="nil"/>
              <w:left w:val="single" w:sz="6" w:space="0" w:color="auto"/>
              <w:bottom w:val="single" w:sz="2" w:space="0" w:color="auto"/>
              <w:right w:val="single" w:sz="6" w:space="0" w:color="auto"/>
            </w:tcBorders>
            <w:shd w:val="solid" w:color="FFFFFF" w:fill="auto"/>
          </w:tcPr>
          <w:p w14:paraId="36AB46D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3CA502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6372713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86D2A0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4EF26ED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439983E3" w14:textId="77777777" w:rsidTr="00C06C59">
        <w:trPr>
          <w:trHeight w:val="463"/>
        </w:trPr>
        <w:tc>
          <w:tcPr>
            <w:tcW w:w="727" w:type="dxa"/>
            <w:tcBorders>
              <w:top w:val="single" w:sz="6" w:space="0" w:color="auto"/>
              <w:left w:val="single" w:sz="6" w:space="0" w:color="auto"/>
              <w:bottom w:val="single" w:sz="6" w:space="0" w:color="auto"/>
              <w:right w:val="single" w:sz="6" w:space="0" w:color="auto"/>
            </w:tcBorders>
          </w:tcPr>
          <w:p w14:paraId="0F716D0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129</w:t>
            </w:r>
          </w:p>
        </w:tc>
        <w:tc>
          <w:tcPr>
            <w:tcW w:w="4546" w:type="dxa"/>
            <w:tcBorders>
              <w:top w:val="single" w:sz="6" w:space="0" w:color="auto"/>
              <w:left w:val="single" w:sz="6" w:space="0" w:color="auto"/>
              <w:bottom w:val="single" w:sz="6" w:space="0" w:color="auto"/>
              <w:right w:val="single" w:sz="6" w:space="0" w:color="auto"/>
            </w:tcBorders>
          </w:tcPr>
          <w:p w14:paraId="0D71141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61D839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754CFBC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5642B0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0ED2AF3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06D28B9B" w14:textId="77777777" w:rsidTr="00C06C59">
        <w:trPr>
          <w:trHeight w:val="341"/>
        </w:trPr>
        <w:tc>
          <w:tcPr>
            <w:tcW w:w="727" w:type="dxa"/>
            <w:tcBorders>
              <w:top w:val="single" w:sz="6" w:space="0" w:color="auto"/>
              <w:left w:val="single" w:sz="6" w:space="0" w:color="auto"/>
              <w:bottom w:val="single" w:sz="6" w:space="0" w:color="auto"/>
              <w:right w:val="single" w:sz="6" w:space="0" w:color="auto"/>
            </w:tcBorders>
          </w:tcPr>
          <w:p w14:paraId="7365754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130</w:t>
            </w:r>
          </w:p>
        </w:tc>
        <w:tc>
          <w:tcPr>
            <w:tcW w:w="4546" w:type="dxa"/>
            <w:tcBorders>
              <w:top w:val="single" w:sz="6" w:space="0" w:color="auto"/>
              <w:left w:val="single" w:sz="6" w:space="0" w:color="auto"/>
              <w:bottom w:val="single" w:sz="6" w:space="0" w:color="auto"/>
              <w:right w:val="single" w:sz="6" w:space="0" w:color="auto"/>
            </w:tcBorders>
          </w:tcPr>
          <w:p w14:paraId="16520303"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34A3D4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321D35D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5A8492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440B769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594A270A" w14:textId="77777777" w:rsidTr="00C06C59">
        <w:trPr>
          <w:trHeight w:val="278"/>
        </w:trPr>
        <w:tc>
          <w:tcPr>
            <w:tcW w:w="727" w:type="dxa"/>
            <w:tcBorders>
              <w:top w:val="single" w:sz="6" w:space="0" w:color="auto"/>
              <w:left w:val="single" w:sz="6" w:space="0" w:color="auto"/>
              <w:bottom w:val="single" w:sz="6" w:space="0" w:color="auto"/>
              <w:right w:val="single" w:sz="6" w:space="0" w:color="auto"/>
            </w:tcBorders>
          </w:tcPr>
          <w:p w14:paraId="5642649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131</w:t>
            </w:r>
          </w:p>
        </w:tc>
        <w:tc>
          <w:tcPr>
            <w:tcW w:w="4546" w:type="dxa"/>
            <w:tcBorders>
              <w:top w:val="single" w:sz="6" w:space="0" w:color="auto"/>
              <w:left w:val="single" w:sz="6" w:space="0" w:color="auto"/>
              <w:bottom w:val="single" w:sz="6" w:space="0" w:color="auto"/>
              <w:right w:val="single" w:sz="6" w:space="0" w:color="auto"/>
            </w:tcBorders>
          </w:tcPr>
          <w:p w14:paraId="4C1ADACA"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929" w:type="dxa"/>
            <w:gridSpan w:val="2"/>
            <w:tcBorders>
              <w:top w:val="single" w:sz="6" w:space="0" w:color="auto"/>
              <w:left w:val="single" w:sz="6" w:space="0" w:color="auto"/>
              <w:bottom w:val="single" w:sz="6" w:space="0" w:color="auto"/>
              <w:right w:val="single" w:sz="6" w:space="0" w:color="auto"/>
            </w:tcBorders>
          </w:tcPr>
          <w:p w14:paraId="3D48459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49784A9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231" w:type="dxa"/>
            <w:tcBorders>
              <w:top w:val="single" w:sz="6" w:space="0" w:color="auto"/>
              <w:left w:val="single" w:sz="6" w:space="0" w:color="auto"/>
              <w:bottom w:val="single" w:sz="6" w:space="0" w:color="auto"/>
              <w:right w:val="single" w:sz="6" w:space="0" w:color="auto"/>
            </w:tcBorders>
          </w:tcPr>
          <w:p w14:paraId="26D1CA4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3,70</w:t>
            </w:r>
          </w:p>
        </w:tc>
      </w:tr>
      <w:tr w:rsidR="00C06C59" w:rsidRPr="00C06C59" w14:paraId="5614A5E3" w14:textId="77777777" w:rsidTr="00C06C59">
        <w:trPr>
          <w:trHeight w:val="206"/>
        </w:trPr>
        <w:tc>
          <w:tcPr>
            <w:tcW w:w="727" w:type="dxa"/>
            <w:tcBorders>
              <w:top w:val="single" w:sz="6" w:space="0" w:color="auto"/>
              <w:left w:val="single" w:sz="6" w:space="0" w:color="auto"/>
              <w:bottom w:val="single" w:sz="6" w:space="0" w:color="auto"/>
              <w:right w:val="single" w:sz="6" w:space="0" w:color="auto"/>
            </w:tcBorders>
          </w:tcPr>
          <w:p w14:paraId="0CC8804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132</w:t>
            </w:r>
          </w:p>
        </w:tc>
        <w:tc>
          <w:tcPr>
            <w:tcW w:w="4546" w:type="dxa"/>
            <w:tcBorders>
              <w:top w:val="single" w:sz="6" w:space="0" w:color="auto"/>
              <w:left w:val="single" w:sz="6" w:space="0" w:color="auto"/>
              <w:bottom w:val="single" w:sz="6" w:space="0" w:color="auto"/>
              <w:right w:val="single" w:sz="6" w:space="0" w:color="auto"/>
            </w:tcBorders>
          </w:tcPr>
          <w:p w14:paraId="02EDEEE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Резервный фонд</w:t>
            </w:r>
          </w:p>
        </w:tc>
        <w:tc>
          <w:tcPr>
            <w:tcW w:w="929" w:type="dxa"/>
            <w:gridSpan w:val="2"/>
            <w:tcBorders>
              <w:top w:val="single" w:sz="6" w:space="0" w:color="auto"/>
              <w:left w:val="single" w:sz="6" w:space="0" w:color="auto"/>
              <w:bottom w:val="single" w:sz="6" w:space="0" w:color="auto"/>
              <w:right w:val="single" w:sz="6" w:space="0" w:color="auto"/>
            </w:tcBorders>
          </w:tcPr>
          <w:p w14:paraId="7CF1BAF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8500000000</w:t>
            </w:r>
          </w:p>
        </w:tc>
        <w:tc>
          <w:tcPr>
            <w:tcW w:w="840" w:type="dxa"/>
            <w:tcBorders>
              <w:top w:val="single" w:sz="6" w:space="0" w:color="auto"/>
              <w:left w:val="single" w:sz="6" w:space="0" w:color="auto"/>
              <w:bottom w:val="single" w:sz="6" w:space="0" w:color="auto"/>
              <w:right w:val="single" w:sz="6" w:space="0" w:color="auto"/>
            </w:tcBorders>
          </w:tcPr>
          <w:p w14:paraId="6DC61EE5"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49C2A6E"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r>
      <w:tr w:rsidR="00C06C59" w:rsidRPr="00C06C59" w14:paraId="261CB923" w14:textId="77777777" w:rsidTr="00C06C59">
        <w:trPr>
          <w:trHeight w:val="247"/>
        </w:trPr>
        <w:tc>
          <w:tcPr>
            <w:tcW w:w="727" w:type="dxa"/>
            <w:tcBorders>
              <w:top w:val="single" w:sz="6" w:space="0" w:color="auto"/>
              <w:left w:val="single" w:sz="6" w:space="0" w:color="auto"/>
              <w:bottom w:val="single" w:sz="6" w:space="0" w:color="auto"/>
              <w:right w:val="single" w:sz="6" w:space="0" w:color="auto"/>
            </w:tcBorders>
          </w:tcPr>
          <w:p w14:paraId="712CCCD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133</w:t>
            </w:r>
          </w:p>
        </w:tc>
        <w:tc>
          <w:tcPr>
            <w:tcW w:w="4546" w:type="dxa"/>
            <w:tcBorders>
              <w:top w:val="single" w:sz="6" w:space="0" w:color="auto"/>
              <w:left w:val="single" w:sz="6" w:space="0" w:color="auto"/>
              <w:bottom w:val="single" w:sz="6" w:space="0" w:color="auto"/>
              <w:right w:val="single" w:sz="6" w:space="0" w:color="auto"/>
            </w:tcBorders>
          </w:tcPr>
          <w:p w14:paraId="5EBAD94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Расходы средств резервного фонда</w:t>
            </w:r>
          </w:p>
        </w:tc>
        <w:tc>
          <w:tcPr>
            <w:tcW w:w="929" w:type="dxa"/>
            <w:tcBorders>
              <w:top w:val="single" w:sz="6" w:space="0" w:color="auto"/>
              <w:left w:val="single" w:sz="6" w:space="0" w:color="auto"/>
              <w:bottom w:val="single" w:sz="6" w:space="0" w:color="auto"/>
              <w:right w:val="single" w:sz="6" w:space="0" w:color="auto"/>
            </w:tcBorders>
          </w:tcPr>
          <w:p w14:paraId="412E40C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2678C14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019C961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6F36D88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r>
      <w:tr w:rsidR="00C06C59" w:rsidRPr="00C06C59" w14:paraId="265BE933" w14:textId="77777777" w:rsidTr="00C06C59">
        <w:trPr>
          <w:trHeight w:val="206"/>
        </w:trPr>
        <w:tc>
          <w:tcPr>
            <w:tcW w:w="727" w:type="dxa"/>
            <w:tcBorders>
              <w:top w:val="single" w:sz="6" w:space="0" w:color="auto"/>
              <w:left w:val="single" w:sz="6" w:space="0" w:color="auto"/>
              <w:bottom w:val="single" w:sz="6" w:space="0" w:color="auto"/>
              <w:right w:val="single" w:sz="6" w:space="0" w:color="auto"/>
            </w:tcBorders>
          </w:tcPr>
          <w:p w14:paraId="36F744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134</w:t>
            </w:r>
          </w:p>
        </w:tc>
        <w:tc>
          <w:tcPr>
            <w:tcW w:w="4546" w:type="dxa"/>
            <w:tcBorders>
              <w:top w:val="single" w:sz="6" w:space="0" w:color="auto"/>
              <w:left w:val="single" w:sz="6" w:space="0" w:color="auto"/>
              <w:bottom w:val="single" w:sz="6" w:space="0" w:color="auto"/>
              <w:right w:val="single" w:sz="6" w:space="0" w:color="auto"/>
            </w:tcBorders>
          </w:tcPr>
          <w:p w14:paraId="4719A142"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Резервные средства</w:t>
            </w:r>
          </w:p>
        </w:tc>
        <w:tc>
          <w:tcPr>
            <w:tcW w:w="929" w:type="dxa"/>
            <w:tcBorders>
              <w:top w:val="single" w:sz="6" w:space="0" w:color="auto"/>
              <w:left w:val="single" w:sz="6" w:space="0" w:color="auto"/>
              <w:bottom w:val="single" w:sz="6" w:space="0" w:color="auto"/>
              <w:right w:val="single" w:sz="6" w:space="0" w:color="auto"/>
            </w:tcBorders>
          </w:tcPr>
          <w:p w14:paraId="3D4C4C0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330E57D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484D2AD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5370B851"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r>
      <w:tr w:rsidR="00C06C59" w:rsidRPr="00C06C59" w14:paraId="5A925587" w14:textId="77777777" w:rsidTr="00C06C59">
        <w:trPr>
          <w:trHeight w:val="266"/>
        </w:trPr>
        <w:tc>
          <w:tcPr>
            <w:tcW w:w="727" w:type="dxa"/>
            <w:tcBorders>
              <w:top w:val="single" w:sz="6" w:space="0" w:color="auto"/>
              <w:left w:val="single" w:sz="6" w:space="0" w:color="auto"/>
              <w:bottom w:val="single" w:sz="6" w:space="0" w:color="auto"/>
              <w:right w:val="single" w:sz="6" w:space="0" w:color="auto"/>
            </w:tcBorders>
          </w:tcPr>
          <w:p w14:paraId="2F0E00F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135</w:t>
            </w:r>
          </w:p>
        </w:tc>
        <w:tc>
          <w:tcPr>
            <w:tcW w:w="4546" w:type="dxa"/>
            <w:tcBorders>
              <w:top w:val="single" w:sz="6" w:space="0" w:color="auto"/>
              <w:left w:val="single" w:sz="6" w:space="0" w:color="auto"/>
              <w:bottom w:val="single" w:sz="6" w:space="0" w:color="auto"/>
              <w:right w:val="single" w:sz="6" w:space="0" w:color="auto"/>
            </w:tcBorders>
          </w:tcPr>
          <w:p w14:paraId="47483A2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38ECDB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71BB8F5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4377DA1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0100</w:t>
            </w:r>
          </w:p>
        </w:tc>
        <w:tc>
          <w:tcPr>
            <w:tcW w:w="1231" w:type="dxa"/>
            <w:tcBorders>
              <w:top w:val="single" w:sz="6" w:space="0" w:color="auto"/>
              <w:left w:val="single" w:sz="6" w:space="0" w:color="auto"/>
              <w:bottom w:val="single" w:sz="6" w:space="0" w:color="auto"/>
              <w:right w:val="single" w:sz="6" w:space="0" w:color="auto"/>
            </w:tcBorders>
          </w:tcPr>
          <w:p w14:paraId="67F5C4F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r>
      <w:tr w:rsidR="00C06C59" w:rsidRPr="00C06C59" w14:paraId="7A336594" w14:textId="77777777" w:rsidTr="00C06C59">
        <w:trPr>
          <w:trHeight w:val="197"/>
        </w:trPr>
        <w:tc>
          <w:tcPr>
            <w:tcW w:w="727" w:type="dxa"/>
            <w:tcBorders>
              <w:top w:val="single" w:sz="6" w:space="0" w:color="auto"/>
              <w:left w:val="single" w:sz="6" w:space="0" w:color="auto"/>
              <w:bottom w:val="single" w:sz="6" w:space="0" w:color="auto"/>
              <w:right w:val="single" w:sz="6" w:space="0" w:color="auto"/>
            </w:tcBorders>
          </w:tcPr>
          <w:p w14:paraId="3AE80A6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136</w:t>
            </w:r>
          </w:p>
        </w:tc>
        <w:tc>
          <w:tcPr>
            <w:tcW w:w="4546" w:type="dxa"/>
            <w:tcBorders>
              <w:top w:val="single" w:sz="6" w:space="0" w:color="auto"/>
              <w:left w:val="single" w:sz="6" w:space="0" w:color="auto"/>
              <w:bottom w:val="single" w:sz="6" w:space="0" w:color="auto"/>
              <w:right w:val="single" w:sz="6" w:space="0" w:color="auto"/>
            </w:tcBorders>
          </w:tcPr>
          <w:p w14:paraId="72E44D56"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Резервные фонды</w:t>
            </w:r>
          </w:p>
        </w:tc>
        <w:tc>
          <w:tcPr>
            <w:tcW w:w="929" w:type="dxa"/>
            <w:gridSpan w:val="2"/>
            <w:tcBorders>
              <w:top w:val="single" w:sz="6" w:space="0" w:color="auto"/>
              <w:left w:val="single" w:sz="6" w:space="0" w:color="auto"/>
              <w:bottom w:val="single" w:sz="6" w:space="0" w:color="auto"/>
              <w:right w:val="single" w:sz="6" w:space="0" w:color="auto"/>
            </w:tcBorders>
          </w:tcPr>
          <w:p w14:paraId="3B77CB5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010B5D2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0111</w:t>
            </w:r>
          </w:p>
        </w:tc>
        <w:tc>
          <w:tcPr>
            <w:tcW w:w="1231" w:type="dxa"/>
            <w:tcBorders>
              <w:top w:val="single" w:sz="6" w:space="0" w:color="auto"/>
              <w:left w:val="single" w:sz="6" w:space="0" w:color="auto"/>
              <w:bottom w:val="single" w:sz="6" w:space="0" w:color="auto"/>
              <w:right w:val="single" w:sz="6" w:space="0" w:color="auto"/>
            </w:tcBorders>
          </w:tcPr>
          <w:p w14:paraId="2C0295A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r>
      <w:tr w:rsidR="00C06C59" w:rsidRPr="00C06C59" w14:paraId="10F14169" w14:textId="77777777" w:rsidTr="00C06C59">
        <w:trPr>
          <w:trHeight w:val="206"/>
        </w:trPr>
        <w:tc>
          <w:tcPr>
            <w:tcW w:w="727" w:type="dxa"/>
            <w:tcBorders>
              <w:top w:val="single" w:sz="6" w:space="0" w:color="auto"/>
              <w:left w:val="single" w:sz="6" w:space="0" w:color="auto"/>
              <w:bottom w:val="single" w:sz="6" w:space="0" w:color="auto"/>
              <w:right w:val="single" w:sz="6" w:space="0" w:color="auto"/>
            </w:tcBorders>
          </w:tcPr>
          <w:p w14:paraId="20CCE28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4546" w:type="dxa"/>
            <w:tcBorders>
              <w:top w:val="single" w:sz="6" w:space="0" w:color="auto"/>
              <w:left w:val="single" w:sz="6" w:space="0" w:color="auto"/>
              <w:bottom w:val="single" w:sz="6" w:space="0" w:color="auto"/>
              <w:right w:val="single" w:sz="6" w:space="0" w:color="auto"/>
            </w:tcBorders>
          </w:tcPr>
          <w:p w14:paraId="6F1B2BBC"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ВСЕГО:</w:t>
            </w:r>
          </w:p>
        </w:tc>
        <w:tc>
          <w:tcPr>
            <w:tcW w:w="929" w:type="dxa"/>
            <w:tcBorders>
              <w:top w:val="single" w:sz="6" w:space="0" w:color="auto"/>
              <w:left w:val="single" w:sz="6" w:space="0" w:color="auto"/>
              <w:bottom w:val="single" w:sz="6" w:space="0" w:color="auto"/>
              <w:right w:val="single" w:sz="6" w:space="0" w:color="auto"/>
            </w:tcBorders>
          </w:tcPr>
          <w:p w14:paraId="0069AB3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14:paraId="70D9D6E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single" w:sz="6" w:space="0" w:color="auto"/>
              <w:left w:val="single" w:sz="6" w:space="0" w:color="auto"/>
              <w:bottom w:val="single" w:sz="6" w:space="0" w:color="auto"/>
              <w:right w:val="single" w:sz="6" w:space="0" w:color="auto"/>
            </w:tcBorders>
          </w:tcPr>
          <w:p w14:paraId="70168D7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14:paraId="2C3F3C1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18 528,90</w:t>
            </w:r>
          </w:p>
        </w:tc>
      </w:tr>
      <w:tr w:rsidR="00C06C59" w:rsidRPr="00C06C59" w14:paraId="02DC3239" w14:textId="77777777" w:rsidTr="00C06C59">
        <w:trPr>
          <w:trHeight w:val="175"/>
        </w:trPr>
        <w:tc>
          <w:tcPr>
            <w:tcW w:w="727" w:type="dxa"/>
            <w:tcBorders>
              <w:top w:val="nil"/>
              <w:left w:val="nil"/>
              <w:bottom w:val="nil"/>
              <w:right w:val="nil"/>
            </w:tcBorders>
          </w:tcPr>
          <w:p w14:paraId="126700B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4546" w:type="dxa"/>
            <w:tcBorders>
              <w:top w:val="nil"/>
              <w:left w:val="nil"/>
              <w:bottom w:val="nil"/>
              <w:right w:val="nil"/>
            </w:tcBorders>
          </w:tcPr>
          <w:p w14:paraId="1492F600"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929" w:type="dxa"/>
            <w:tcBorders>
              <w:top w:val="nil"/>
              <w:left w:val="nil"/>
              <w:bottom w:val="nil"/>
              <w:right w:val="nil"/>
            </w:tcBorders>
          </w:tcPr>
          <w:p w14:paraId="64F4141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02B3E27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4A03D1D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1231" w:type="dxa"/>
            <w:tcBorders>
              <w:top w:val="nil"/>
              <w:left w:val="nil"/>
              <w:bottom w:val="nil"/>
              <w:right w:val="nil"/>
            </w:tcBorders>
          </w:tcPr>
          <w:p w14:paraId="0F95DA1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r>
    </w:tbl>
    <w:p w14:paraId="73ED581E" w14:textId="735A6F88" w:rsidR="00C06C59" w:rsidRDefault="00C06C59" w:rsidP="00F57549"/>
    <w:p w14:paraId="0E6E3B27" w14:textId="0773E18E" w:rsidR="00C06C59" w:rsidRDefault="00C06C59" w:rsidP="00C06C59">
      <w:pPr>
        <w:jc w:val="center"/>
      </w:pPr>
    </w:p>
    <w:p w14:paraId="03A0B79E" w14:textId="47B0D043" w:rsidR="002268B2" w:rsidRDefault="002268B2" w:rsidP="00C06C59">
      <w:pPr>
        <w:jc w:val="center"/>
      </w:pPr>
    </w:p>
    <w:p w14:paraId="65326617" w14:textId="598372B2" w:rsidR="002268B2" w:rsidRDefault="002268B2" w:rsidP="00C06C59">
      <w:pPr>
        <w:jc w:val="center"/>
      </w:pPr>
    </w:p>
    <w:p w14:paraId="22D3F78C" w14:textId="38CC8A61" w:rsidR="002268B2" w:rsidRDefault="002268B2" w:rsidP="00C06C59">
      <w:pPr>
        <w:jc w:val="center"/>
      </w:pPr>
    </w:p>
    <w:p w14:paraId="19E580E2" w14:textId="148E292F" w:rsidR="002268B2" w:rsidRDefault="002268B2" w:rsidP="00C06C59">
      <w:pPr>
        <w:jc w:val="center"/>
      </w:pPr>
    </w:p>
    <w:p w14:paraId="2CCEA3B4" w14:textId="0E6AE9A4" w:rsidR="002268B2" w:rsidRDefault="002268B2" w:rsidP="00C06C59">
      <w:pPr>
        <w:jc w:val="center"/>
      </w:pPr>
    </w:p>
    <w:p w14:paraId="3691E35D" w14:textId="15CC35C3" w:rsidR="002268B2" w:rsidRDefault="002268B2" w:rsidP="00C06C59">
      <w:pPr>
        <w:jc w:val="center"/>
      </w:pPr>
    </w:p>
    <w:p w14:paraId="56373E8C" w14:textId="2067705B" w:rsidR="002268B2" w:rsidRDefault="002268B2" w:rsidP="00C06C59">
      <w:pPr>
        <w:jc w:val="center"/>
      </w:pPr>
    </w:p>
    <w:p w14:paraId="3B4E1153" w14:textId="3CFB74D2" w:rsidR="002268B2" w:rsidRDefault="002268B2" w:rsidP="00C06C59">
      <w:pPr>
        <w:jc w:val="center"/>
      </w:pPr>
    </w:p>
    <w:p w14:paraId="15BD63B3" w14:textId="1DA6817A" w:rsidR="002268B2" w:rsidRDefault="002268B2" w:rsidP="00C06C59">
      <w:pPr>
        <w:jc w:val="center"/>
      </w:pPr>
    </w:p>
    <w:p w14:paraId="17C1E8AF" w14:textId="0508405E" w:rsidR="002268B2" w:rsidRDefault="002268B2" w:rsidP="00C06C59">
      <w:pPr>
        <w:jc w:val="center"/>
      </w:pPr>
    </w:p>
    <w:p w14:paraId="289A11DE" w14:textId="39AC4292" w:rsidR="002268B2" w:rsidRDefault="002268B2" w:rsidP="00C06C59">
      <w:pPr>
        <w:jc w:val="center"/>
      </w:pPr>
    </w:p>
    <w:p w14:paraId="2082BB79" w14:textId="525EE207" w:rsidR="002268B2" w:rsidRDefault="002268B2" w:rsidP="00C06C59">
      <w:pPr>
        <w:jc w:val="center"/>
      </w:pPr>
    </w:p>
    <w:p w14:paraId="1D1214EA" w14:textId="59B91DD6" w:rsidR="002268B2" w:rsidRDefault="002268B2" w:rsidP="00C06C59">
      <w:pPr>
        <w:jc w:val="center"/>
      </w:pPr>
    </w:p>
    <w:p w14:paraId="2DBA89DD" w14:textId="6847A512" w:rsidR="002268B2" w:rsidRDefault="002268B2" w:rsidP="00C06C59">
      <w:pPr>
        <w:jc w:val="center"/>
      </w:pPr>
    </w:p>
    <w:p w14:paraId="1F948FD0" w14:textId="215DE419" w:rsidR="002268B2" w:rsidRDefault="002268B2" w:rsidP="00C06C59">
      <w:pPr>
        <w:jc w:val="center"/>
      </w:pPr>
    </w:p>
    <w:p w14:paraId="2A045C24" w14:textId="044F8861" w:rsidR="002268B2" w:rsidRDefault="002268B2" w:rsidP="00C06C59">
      <w:pPr>
        <w:jc w:val="center"/>
      </w:pPr>
    </w:p>
    <w:p w14:paraId="5F0A1A42" w14:textId="77777777" w:rsidR="002268B2" w:rsidRDefault="002268B2" w:rsidP="00C06C59">
      <w:pPr>
        <w:jc w:val="center"/>
        <w:sectPr w:rsidR="002268B2" w:rsidSect="00F57549">
          <w:pgSz w:w="11906" w:h="16838"/>
          <w:pgMar w:top="567" w:right="850" w:bottom="1134" w:left="1701" w:header="708" w:footer="708" w:gutter="0"/>
          <w:cols w:space="708"/>
          <w:docGrid w:linePitch="360"/>
        </w:sectPr>
      </w:pPr>
    </w:p>
    <w:tbl>
      <w:tblPr>
        <w:tblW w:w="0" w:type="auto"/>
        <w:tblInd w:w="-30" w:type="dxa"/>
        <w:tblLayout w:type="fixed"/>
        <w:tblLook w:val="0000" w:firstRow="0" w:lastRow="0" w:firstColumn="0" w:lastColumn="0" w:noHBand="0" w:noVBand="0"/>
      </w:tblPr>
      <w:tblGrid>
        <w:gridCol w:w="746"/>
        <w:gridCol w:w="4035"/>
        <w:gridCol w:w="823"/>
        <w:gridCol w:w="746"/>
        <w:gridCol w:w="747"/>
        <w:gridCol w:w="1092"/>
        <w:gridCol w:w="1092"/>
      </w:tblGrid>
      <w:tr w:rsidR="002268B2" w14:paraId="02BF77EE" w14:textId="77777777" w:rsidTr="002268B2">
        <w:tblPrEx>
          <w:tblCellMar>
            <w:top w:w="0" w:type="dxa"/>
            <w:bottom w:w="0" w:type="dxa"/>
          </w:tblCellMar>
        </w:tblPrEx>
        <w:trPr>
          <w:trHeight w:val="156"/>
        </w:trPr>
        <w:tc>
          <w:tcPr>
            <w:tcW w:w="746" w:type="dxa"/>
            <w:tcBorders>
              <w:top w:val="nil"/>
              <w:left w:val="nil"/>
              <w:bottom w:val="nil"/>
              <w:right w:val="nil"/>
            </w:tcBorders>
          </w:tcPr>
          <w:p w14:paraId="68307B90"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4035" w:type="dxa"/>
            <w:tcBorders>
              <w:top w:val="nil"/>
              <w:left w:val="nil"/>
              <w:bottom w:val="nil"/>
              <w:right w:val="nil"/>
            </w:tcBorders>
          </w:tcPr>
          <w:p w14:paraId="27012B04"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823" w:type="dxa"/>
            <w:tcBorders>
              <w:top w:val="nil"/>
              <w:left w:val="nil"/>
              <w:bottom w:val="nil"/>
              <w:right w:val="nil"/>
            </w:tcBorders>
          </w:tcPr>
          <w:p w14:paraId="72DBFAE9"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746" w:type="dxa"/>
            <w:gridSpan w:val="2"/>
            <w:tcBorders>
              <w:top w:val="nil"/>
              <w:left w:val="nil"/>
              <w:bottom w:val="nil"/>
              <w:right w:val="nil"/>
            </w:tcBorders>
          </w:tcPr>
          <w:p w14:paraId="7C35C144" w14:textId="77777777" w:rsidR="002268B2" w:rsidRDefault="002268B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Приложение 8</w:t>
            </w:r>
          </w:p>
        </w:tc>
        <w:tc>
          <w:tcPr>
            <w:tcW w:w="1092" w:type="dxa"/>
            <w:tcBorders>
              <w:top w:val="nil"/>
              <w:left w:val="nil"/>
              <w:bottom w:val="nil"/>
              <w:right w:val="nil"/>
            </w:tcBorders>
          </w:tcPr>
          <w:p w14:paraId="15992F9F"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1092" w:type="dxa"/>
            <w:tcBorders>
              <w:top w:val="nil"/>
              <w:left w:val="nil"/>
              <w:bottom w:val="nil"/>
              <w:right w:val="nil"/>
            </w:tcBorders>
          </w:tcPr>
          <w:p w14:paraId="30C4A37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65661574" w14:textId="77777777" w:rsidTr="002268B2">
        <w:tblPrEx>
          <w:tblCellMar>
            <w:top w:w="0" w:type="dxa"/>
            <w:bottom w:w="0" w:type="dxa"/>
          </w:tblCellMar>
        </w:tblPrEx>
        <w:trPr>
          <w:trHeight w:val="156"/>
        </w:trPr>
        <w:tc>
          <w:tcPr>
            <w:tcW w:w="746" w:type="dxa"/>
            <w:tcBorders>
              <w:top w:val="nil"/>
              <w:left w:val="nil"/>
              <w:bottom w:val="nil"/>
              <w:right w:val="nil"/>
            </w:tcBorders>
          </w:tcPr>
          <w:p w14:paraId="06689053"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4035" w:type="dxa"/>
            <w:tcBorders>
              <w:top w:val="nil"/>
              <w:left w:val="nil"/>
              <w:bottom w:val="nil"/>
              <w:right w:val="nil"/>
            </w:tcBorders>
          </w:tcPr>
          <w:p w14:paraId="74756FBB"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823" w:type="dxa"/>
            <w:gridSpan w:val="4"/>
            <w:tcBorders>
              <w:top w:val="nil"/>
              <w:left w:val="nil"/>
              <w:bottom w:val="nil"/>
              <w:right w:val="nil"/>
            </w:tcBorders>
          </w:tcPr>
          <w:p w14:paraId="584C56E1" w14:textId="77777777" w:rsidR="002268B2" w:rsidRDefault="002268B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к решению сессии сельского </w:t>
            </w:r>
          </w:p>
        </w:tc>
        <w:tc>
          <w:tcPr>
            <w:tcW w:w="1092" w:type="dxa"/>
            <w:tcBorders>
              <w:top w:val="nil"/>
              <w:left w:val="nil"/>
              <w:bottom w:val="nil"/>
              <w:right w:val="nil"/>
            </w:tcBorders>
          </w:tcPr>
          <w:p w14:paraId="56C8836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32382298" w14:textId="77777777" w:rsidTr="002268B2">
        <w:tblPrEx>
          <w:tblCellMar>
            <w:top w:w="0" w:type="dxa"/>
            <w:bottom w:w="0" w:type="dxa"/>
          </w:tblCellMar>
        </w:tblPrEx>
        <w:trPr>
          <w:trHeight w:val="156"/>
        </w:trPr>
        <w:tc>
          <w:tcPr>
            <w:tcW w:w="746" w:type="dxa"/>
            <w:tcBorders>
              <w:top w:val="nil"/>
              <w:left w:val="nil"/>
              <w:bottom w:val="nil"/>
              <w:right w:val="nil"/>
            </w:tcBorders>
          </w:tcPr>
          <w:p w14:paraId="1851F9D4"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4035" w:type="dxa"/>
            <w:tcBorders>
              <w:top w:val="nil"/>
              <w:left w:val="nil"/>
              <w:bottom w:val="nil"/>
              <w:right w:val="nil"/>
            </w:tcBorders>
          </w:tcPr>
          <w:p w14:paraId="1BEA0911"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823" w:type="dxa"/>
            <w:tcBorders>
              <w:top w:val="nil"/>
              <w:left w:val="nil"/>
              <w:bottom w:val="nil"/>
              <w:right w:val="nil"/>
            </w:tcBorders>
          </w:tcPr>
          <w:p w14:paraId="7C6A9CDA"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746" w:type="dxa"/>
            <w:gridSpan w:val="3"/>
            <w:tcBorders>
              <w:top w:val="nil"/>
              <w:left w:val="nil"/>
              <w:bottom w:val="nil"/>
              <w:right w:val="nil"/>
            </w:tcBorders>
          </w:tcPr>
          <w:p w14:paraId="21104292" w14:textId="77777777" w:rsidR="002268B2" w:rsidRDefault="002268B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Совета депутатов</w:t>
            </w:r>
          </w:p>
        </w:tc>
        <w:tc>
          <w:tcPr>
            <w:tcW w:w="1092" w:type="dxa"/>
            <w:tcBorders>
              <w:top w:val="nil"/>
              <w:left w:val="nil"/>
              <w:bottom w:val="nil"/>
              <w:right w:val="nil"/>
            </w:tcBorders>
          </w:tcPr>
          <w:p w14:paraId="6A3FF21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4564F563" w14:textId="77777777" w:rsidTr="002268B2">
        <w:tblPrEx>
          <w:tblCellMar>
            <w:top w:w="0" w:type="dxa"/>
            <w:bottom w:w="0" w:type="dxa"/>
          </w:tblCellMar>
        </w:tblPrEx>
        <w:trPr>
          <w:trHeight w:val="156"/>
        </w:trPr>
        <w:tc>
          <w:tcPr>
            <w:tcW w:w="746" w:type="dxa"/>
            <w:tcBorders>
              <w:top w:val="nil"/>
              <w:left w:val="nil"/>
              <w:bottom w:val="nil"/>
              <w:right w:val="nil"/>
            </w:tcBorders>
          </w:tcPr>
          <w:p w14:paraId="2E93F5D0"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4035" w:type="dxa"/>
            <w:tcBorders>
              <w:top w:val="nil"/>
              <w:left w:val="nil"/>
              <w:bottom w:val="nil"/>
              <w:right w:val="nil"/>
            </w:tcBorders>
          </w:tcPr>
          <w:p w14:paraId="7D4A092C"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823" w:type="dxa"/>
            <w:tcBorders>
              <w:top w:val="nil"/>
              <w:left w:val="nil"/>
              <w:bottom w:val="nil"/>
              <w:right w:val="nil"/>
            </w:tcBorders>
          </w:tcPr>
          <w:p w14:paraId="1C4ECA4F"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746" w:type="dxa"/>
            <w:gridSpan w:val="3"/>
            <w:tcBorders>
              <w:top w:val="nil"/>
              <w:left w:val="nil"/>
              <w:bottom w:val="nil"/>
              <w:right w:val="nil"/>
            </w:tcBorders>
          </w:tcPr>
          <w:p w14:paraId="15B3ECC7" w14:textId="77777777" w:rsidR="002268B2" w:rsidRDefault="002268B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42-131 от 26.12.2024</w:t>
            </w:r>
          </w:p>
        </w:tc>
        <w:tc>
          <w:tcPr>
            <w:tcW w:w="1092" w:type="dxa"/>
            <w:tcBorders>
              <w:top w:val="nil"/>
              <w:left w:val="nil"/>
              <w:bottom w:val="nil"/>
              <w:right w:val="nil"/>
            </w:tcBorders>
          </w:tcPr>
          <w:p w14:paraId="32AD821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536375D9" w14:textId="77777777" w:rsidTr="002268B2">
        <w:tblPrEx>
          <w:tblCellMar>
            <w:top w:w="0" w:type="dxa"/>
            <w:bottom w:w="0" w:type="dxa"/>
          </w:tblCellMar>
        </w:tblPrEx>
        <w:trPr>
          <w:trHeight w:val="156"/>
        </w:trPr>
        <w:tc>
          <w:tcPr>
            <w:tcW w:w="746" w:type="dxa"/>
            <w:tcBorders>
              <w:top w:val="nil"/>
              <w:left w:val="nil"/>
              <w:bottom w:val="nil"/>
              <w:right w:val="nil"/>
            </w:tcBorders>
          </w:tcPr>
          <w:p w14:paraId="4D26BDEA"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4035" w:type="dxa"/>
            <w:tcBorders>
              <w:top w:val="nil"/>
              <w:left w:val="nil"/>
              <w:bottom w:val="nil"/>
              <w:right w:val="nil"/>
            </w:tcBorders>
          </w:tcPr>
          <w:p w14:paraId="6250A9E0"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823" w:type="dxa"/>
            <w:tcBorders>
              <w:top w:val="nil"/>
              <w:left w:val="nil"/>
              <w:bottom w:val="nil"/>
              <w:right w:val="nil"/>
            </w:tcBorders>
          </w:tcPr>
          <w:p w14:paraId="4B91D77B"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746" w:type="dxa"/>
            <w:tcBorders>
              <w:top w:val="nil"/>
              <w:left w:val="nil"/>
              <w:bottom w:val="nil"/>
              <w:right w:val="nil"/>
            </w:tcBorders>
          </w:tcPr>
          <w:p w14:paraId="3504731C"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747" w:type="dxa"/>
            <w:tcBorders>
              <w:top w:val="nil"/>
              <w:left w:val="nil"/>
              <w:bottom w:val="nil"/>
              <w:right w:val="nil"/>
            </w:tcBorders>
          </w:tcPr>
          <w:p w14:paraId="06C0C275"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1092" w:type="dxa"/>
            <w:tcBorders>
              <w:top w:val="nil"/>
              <w:left w:val="nil"/>
              <w:bottom w:val="nil"/>
              <w:right w:val="nil"/>
            </w:tcBorders>
          </w:tcPr>
          <w:p w14:paraId="2BF0A858" w14:textId="77777777" w:rsidR="002268B2" w:rsidRDefault="002268B2">
            <w:pPr>
              <w:autoSpaceDE w:val="0"/>
              <w:autoSpaceDN w:val="0"/>
              <w:adjustRightInd w:val="0"/>
              <w:spacing w:after="0" w:line="240" w:lineRule="auto"/>
              <w:jc w:val="right"/>
              <w:rPr>
                <w:rFonts w:ascii="Arial" w:hAnsi="Arial" w:cs="Arial"/>
                <w:color w:val="000000"/>
                <w:sz w:val="20"/>
                <w:szCs w:val="20"/>
              </w:rPr>
            </w:pPr>
          </w:p>
        </w:tc>
        <w:tc>
          <w:tcPr>
            <w:tcW w:w="1092" w:type="dxa"/>
            <w:tcBorders>
              <w:top w:val="nil"/>
              <w:left w:val="nil"/>
              <w:bottom w:val="nil"/>
              <w:right w:val="nil"/>
            </w:tcBorders>
          </w:tcPr>
          <w:p w14:paraId="4A77076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7AA1E8AA" w14:textId="77777777" w:rsidTr="002268B2">
        <w:tblPrEx>
          <w:tblCellMar>
            <w:top w:w="0" w:type="dxa"/>
            <w:bottom w:w="0" w:type="dxa"/>
          </w:tblCellMar>
        </w:tblPrEx>
        <w:trPr>
          <w:trHeight w:val="595"/>
        </w:trPr>
        <w:tc>
          <w:tcPr>
            <w:tcW w:w="746" w:type="dxa"/>
            <w:gridSpan w:val="7"/>
            <w:tcBorders>
              <w:top w:val="nil"/>
              <w:left w:val="nil"/>
              <w:bottom w:val="nil"/>
              <w:right w:val="nil"/>
            </w:tcBorders>
          </w:tcPr>
          <w:p w14:paraId="29ACDC9A"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Распределение бюджетных ассигнований по целевым статьям (муниципальным </w:t>
            </w:r>
            <w:proofErr w:type="gramStart"/>
            <w:r>
              <w:rPr>
                <w:rFonts w:ascii="Times New Roman" w:hAnsi="Times New Roman" w:cs="Times New Roman"/>
                <w:b/>
                <w:bCs/>
                <w:color w:val="000000"/>
              </w:rPr>
              <w:t>программам  и</w:t>
            </w:r>
            <w:proofErr w:type="gramEnd"/>
            <w:r>
              <w:rPr>
                <w:rFonts w:ascii="Times New Roman" w:hAnsi="Times New Roman" w:cs="Times New Roman"/>
                <w:b/>
                <w:bCs/>
                <w:color w:val="000000"/>
              </w:rPr>
              <w:t xml:space="preserve">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r>
      <w:tr w:rsidR="002268B2" w14:paraId="47FDBD41" w14:textId="77777777" w:rsidTr="002268B2">
        <w:tblPrEx>
          <w:tblCellMar>
            <w:top w:w="0" w:type="dxa"/>
            <w:bottom w:w="0" w:type="dxa"/>
          </w:tblCellMar>
        </w:tblPrEx>
        <w:trPr>
          <w:trHeight w:val="254"/>
        </w:trPr>
        <w:tc>
          <w:tcPr>
            <w:tcW w:w="746" w:type="dxa"/>
            <w:tcBorders>
              <w:top w:val="nil"/>
              <w:left w:val="nil"/>
              <w:bottom w:val="nil"/>
              <w:right w:val="nil"/>
            </w:tcBorders>
          </w:tcPr>
          <w:p w14:paraId="3067CD5A"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4035" w:type="dxa"/>
            <w:tcBorders>
              <w:top w:val="nil"/>
              <w:left w:val="nil"/>
              <w:bottom w:val="nil"/>
              <w:right w:val="nil"/>
            </w:tcBorders>
          </w:tcPr>
          <w:p w14:paraId="193DB876"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на плановый период 2026-2027 годов</w:t>
            </w:r>
          </w:p>
        </w:tc>
        <w:tc>
          <w:tcPr>
            <w:tcW w:w="823" w:type="dxa"/>
            <w:tcBorders>
              <w:top w:val="nil"/>
              <w:left w:val="nil"/>
              <w:bottom w:val="nil"/>
              <w:right w:val="nil"/>
            </w:tcBorders>
          </w:tcPr>
          <w:p w14:paraId="6FDA3445"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746" w:type="dxa"/>
            <w:tcBorders>
              <w:top w:val="nil"/>
              <w:left w:val="nil"/>
              <w:bottom w:val="nil"/>
              <w:right w:val="nil"/>
            </w:tcBorders>
          </w:tcPr>
          <w:p w14:paraId="21143E1E"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747" w:type="dxa"/>
            <w:tcBorders>
              <w:top w:val="nil"/>
              <w:left w:val="nil"/>
              <w:bottom w:val="nil"/>
              <w:right w:val="nil"/>
            </w:tcBorders>
          </w:tcPr>
          <w:p w14:paraId="209FD2E7"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1092" w:type="dxa"/>
            <w:tcBorders>
              <w:top w:val="nil"/>
              <w:left w:val="nil"/>
              <w:bottom w:val="nil"/>
              <w:right w:val="nil"/>
            </w:tcBorders>
          </w:tcPr>
          <w:p w14:paraId="2E6A9EC4"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1092" w:type="dxa"/>
            <w:tcBorders>
              <w:top w:val="nil"/>
              <w:left w:val="nil"/>
              <w:bottom w:val="nil"/>
              <w:right w:val="nil"/>
            </w:tcBorders>
          </w:tcPr>
          <w:p w14:paraId="4B599D8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72DC8B89" w14:textId="77777777" w:rsidTr="002268B2">
        <w:tblPrEx>
          <w:tblCellMar>
            <w:top w:w="0" w:type="dxa"/>
            <w:bottom w:w="0" w:type="dxa"/>
          </w:tblCellMar>
        </w:tblPrEx>
        <w:trPr>
          <w:trHeight w:val="192"/>
        </w:trPr>
        <w:tc>
          <w:tcPr>
            <w:tcW w:w="746" w:type="dxa"/>
            <w:tcBorders>
              <w:top w:val="nil"/>
              <w:left w:val="nil"/>
              <w:bottom w:val="nil"/>
              <w:right w:val="nil"/>
            </w:tcBorders>
          </w:tcPr>
          <w:p w14:paraId="6C5245B2"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4035" w:type="dxa"/>
            <w:tcBorders>
              <w:top w:val="nil"/>
              <w:left w:val="nil"/>
              <w:bottom w:val="nil"/>
              <w:right w:val="nil"/>
            </w:tcBorders>
          </w:tcPr>
          <w:p w14:paraId="2B48AAC3"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823" w:type="dxa"/>
            <w:tcBorders>
              <w:top w:val="nil"/>
              <w:left w:val="nil"/>
              <w:bottom w:val="nil"/>
              <w:right w:val="nil"/>
            </w:tcBorders>
          </w:tcPr>
          <w:p w14:paraId="1DCBC04D"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746" w:type="dxa"/>
            <w:tcBorders>
              <w:top w:val="nil"/>
              <w:left w:val="nil"/>
              <w:bottom w:val="nil"/>
              <w:right w:val="nil"/>
            </w:tcBorders>
          </w:tcPr>
          <w:p w14:paraId="2C9D0C1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747" w:type="dxa"/>
            <w:tcBorders>
              <w:top w:val="nil"/>
              <w:left w:val="nil"/>
              <w:bottom w:val="nil"/>
              <w:right w:val="nil"/>
            </w:tcBorders>
          </w:tcPr>
          <w:p w14:paraId="1FE47D3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1092" w:type="dxa"/>
            <w:tcBorders>
              <w:top w:val="nil"/>
              <w:left w:val="nil"/>
              <w:bottom w:val="nil"/>
              <w:right w:val="nil"/>
            </w:tcBorders>
          </w:tcPr>
          <w:p w14:paraId="1BA51BD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1092" w:type="dxa"/>
            <w:tcBorders>
              <w:top w:val="nil"/>
              <w:left w:val="nil"/>
              <w:bottom w:val="nil"/>
              <w:right w:val="nil"/>
            </w:tcBorders>
          </w:tcPr>
          <w:p w14:paraId="282A1E6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DB3649D" w14:textId="77777777" w:rsidTr="002268B2">
        <w:tblPrEx>
          <w:tblCellMar>
            <w:top w:w="0" w:type="dxa"/>
            <w:bottom w:w="0" w:type="dxa"/>
          </w:tblCellMar>
        </w:tblPrEx>
        <w:trPr>
          <w:trHeight w:val="166"/>
        </w:trPr>
        <w:tc>
          <w:tcPr>
            <w:tcW w:w="746" w:type="dxa"/>
            <w:tcBorders>
              <w:top w:val="nil"/>
              <w:left w:val="nil"/>
              <w:bottom w:val="nil"/>
              <w:right w:val="nil"/>
            </w:tcBorders>
          </w:tcPr>
          <w:p w14:paraId="11E2033B"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4035" w:type="dxa"/>
            <w:tcBorders>
              <w:top w:val="nil"/>
              <w:left w:val="nil"/>
              <w:bottom w:val="nil"/>
              <w:right w:val="nil"/>
            </w:tcBorders>
          </w:tcPr>
          <w:p w14:paraId="26A296AC"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823" w:type="dxa"/>
            <w:tcBorders>
              <w:top w:val="nil"/>
              <w:left w:val="nil"/>
              <w:bottom w:val="nil"/>
              <w:right w:val="nil"/>
            </w:tcBorders>
          </w:tcPr>
          <w:p w14:paraId="467B0CB7" w14:textId="77777777" w:rsidR="002268B2" w:rsidRDefault="002268B2">
            <w:pPr>
              <w:autoSpaceDE w:val="0"/>
              <w:autoSpaceDN w:val="0"/>
              <w:adjustRightInd w:val="0"/>
              <w:spacing w:after="0" w:line="240" w:lineRule="auto"/>
              <w:rPr>
                <w:rFonts w:ascii="Times New Roman" w:hAnsi="Times New Roman" w:cs="Times New Roman"/>
                <w:color w:val="000000"/>
              </w:rPr>
            </w:pPr>
          </w:p>
        </w:tc>
        <w:tc>
          <w:tcPr>
            <w:tcW w:w="746" w:type="dxa"/>
            <w:tcBorders>
              <w:top w:val="nil"/>
              <w:left w:val="nil"/>
              <w:bottom w:val="nil"/>
              <w:right w:val="nil"/>
            </w:tcBorders>
          </w:tcPr>
          <w:p w14:paraId="79A3A63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747" w:type="dxa"/>
            <w:tcBorders>
              <w:top w:val="nil"/>
              <w:left w:val="nil"/>
              <w:bottom w:val="nil"/>
              <w:right w:val="nil"/>
            </w:tcBorders>
          </w:tcPr>
          <w:p w14:paraId="162C6EB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1092" w:type="dxa"/>
            <w:tcBorders>
              <w:top w:val="nil"/>
              <w:left w:val="nil"/>
              <w:bottom w:val="nil"/>
              <w:right w:val="nil"/>
            </w:tcBorders>
          </w:tcPr>
          <w:p w14:paraId="41A10BB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1092" w:type="dxa"/>
            <w:tcBorders>
              <w:top w:val="nil"/>
              <w:left w:val="nil"/>
              <w:bottom w:val="nil"/>
              <w:right w:val="nil"/>
            </w:tcBorders>
          </w:tcPr>
          <w:p w14:paraId="5A4B817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2DCC8FAC" w14:textId="77777777" w:rsidTr="002268B2">
        <w:tblPrEx>
          <w:tblCellMar>
            <w:top w:w="0" w:type="dxa"/>
            <w:bottom w:w="0" w:type="dxa"/>
          </w:tblCellMar>
        </w:tblPrEx>
        <w:trPr>
          <w:trHeight w:val="468"/>
        </w:trPr>
        <w:tc>
          <w:tcPr>
            <w:tcW w:w="746" w:type="dxa"/>
            <w:tcBorders>
              <w:top w:val="single" w:sz="6" w:space="0" w:color="auto"/>
              <w:left w:val="single" w:sz="6" w:space="0" w:color="auto"/>
              <w:bottom w:val="single" w:sz="6" w:space="0" w:color="auto"/>
              <w:right w:val="single" w:sz="6" w:space="0" w:color="auto"/>
            </w:tcBorders>
          </w:tcPr>
          <w:p w14:paraId="0627AA77"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строки</w:t>
            </w:r>
          </w:p>
        </w:tc>
        <w:tc>
          <w:tcPr>
            <w:tcW w:w="4035" w:type="dxa"/>
            <w:tcBorders>
              <w:top w:val="single" w:sz="6" w:space="0" w:color="auto"/>
              <w:left w:val="single" w:sz="6" w:space="0" w:color="auto"/>
              <w:bottom w:val="single" w:sz="6" w:space="0" w:color="auto"/>
              <w:right w:val="single" w:sz="6" w:space="0" w:color="auto"/>
            </w:tcBorders>
          </w:tcPr>
          <w:p w14:paraId="3AC33906"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главных распорядителей и наименование показателей бюджетной классификации</w:t>
            </w:r>
          </w:p>
        </w:tc>
        <w:tc>
          <w:tcPr>
            <w:tcW w:w="823" w:type="dxa"/>
            <w:tcBorders>
              <w:top w:val="single" w:sz="6" w:space="0" w:color="auto"/>
              <w:left w:val="single" w:sz="6" w:space="0" w:color="auto"/>
              <w:bottom w:val="single" w:sz="6" w:space="0" w:color="auto"/>
              <w:right w:val="single" w:sz="6" w:space="0" w:color="auto"/>
            </w:tcBorders>
          </w:tcPr>
          <w:p w14:paraId="6E6F71F2"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Целевая статья</w:t>
            </w:r>
          </w:p>
        </w:tc>
        <w:tc>
          <w:tcPr>
            <w:tcW w:w="746" w:type="dxa"/>
            <w:tcBorders>
              <w:top w:val="single" w:sz="6" w:space="0" w:color="auto"/>
              <w:left w:val="single" w:sz="6" w:space="0" w:color="auto"/>
              <w:bottom w:val="single" w:sz="6" w:space="0" w:color="auto"/>
              <w:right w:val="single" w:sz="6" w:space="0" w:color="auto"/>
            </w:tcBorders>
          </w:tcPr>
          <w:p w14:paraId="447337CA"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Вид расходов</w:t>
            </w:r>
          </w:p>
        </w:tc>
        <w:tc>
          <w:tcPr>
            <w:tcW w:w="747" w:type="dxa"/>
            <w:tcBorders>
              <w:top w:val="single" w:sz="6" w:space="0" w:color="auto"/>
              <w:left w:val="single" w:sz="6" w:space="0" w:color="auto"/>
              <w:bottom w:val="single" w:sz="6" w:space="0" w:color="auto"/>
              <w:right w:val="single" w:sz="6" w:space="0" w:color="auto"/>
            </w:tcBorders>
          </w:tcPr>
          <w:p w14:paraId="1330295C"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Раздел, подраздел</w:t>
            </w:r>
          </w:p>
        </w:tc>
        <w:tc>
          <w:tcPr>
            <w:tcW w:w="1092" w:type="dxa"/>
            <w:tcBorders>
              <w:top w:val="single" w:sz="6" w:space="0" w:color="auto"/>
              <w:left w:val="single" w:sz="6" w:space="0" w:color="auto"/>
              <w:bottom w:val="single" w:sz="6" w:space="0" w:color="auto"/>
              <w:right w:val="single" w:sz="6" w:space="0" w:color="auto"/>
            </w:tcBorders>
          </w:tcPr>
          <w:p w14:paraId="39AF7441"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2025год</w:t>
            </w:r>
          </w:p>
        </w:tc>
        <w:tc>
          <w:tcPr>
            <w:tcW w:w="1092" w:type="dxa"/>
            <w:tcBorders>
              <w:top w:val="single" w:sz="6" w:space="0" w:color="auto"/>
              <w:left w:val="single" w:sz="6" w:space="0" w:color="auto"/>
              <w:bottom w:val="single" w:sz="6" w:space="0" w:color="auto"/>
              <w:right w:val="single" w:sz="6" w:space="0" w:color="auto"/>
            </w:tcBorders>
          </w:tcPr>
          <w:p w14:paraId="1B0BC68B" w14:textId="77777777" w:rsidR="002268B2" w:rsidRDefault="002268B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2027 год</w:t>
            </w:r>
          </w:p>
        </w:tc>
      </w:tr>
      <w:tr w:rsidR="002268B2" w14:paraId="0E33F2AE" w14:textId="77777777" w:rsidTr="002268B2">
        <w:tblPrEx>
          <w:tblCellMar>
            <w:top w:w="0" w:type="dxa"/>
            <w:bottom w:w="0" w:type="dxa"/>
          </w:tblCellMar>
        </w:tblPrEx>
        <w:trPr>
          <w:trHeight w:val="182"/>
        </w:trPr>
        <w:tc>
          <w:tcPr>
            <w:tcW w:w="746" w:type="dxa"/>
            <w:tcBorders>
              <w:top w:val="single" w:sz="6" w:space="0" w:color="auto"/>
              <w:left w:val="single" w:sz="6" w:space="0" w:color="auto"/>
              <w:bottom w:val="single" w:sz="6" w:space="0" w:color="auto"/>
              <w:right w:val="single" w:sz="6" w:space="0" w:color="auto"/>
            </w:tcBorders>
          </w:tcPr>
          <w:p w14:paraId="1BB096C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035" w:type="dxa"/>
            <w:tcBorders>
              <w:top w:val="single" w:sz="6" w:space="0" w:color="auto"/>
              <w:left w:val="single" w:sz="6" w:space="0" w:color="auto"/>
              <w:bottom w:val="single" w:sz="6" w:space="0" w:color="auto"/>
              <w:right w:val="single" w:sz="6" w:space="0" w:color="auto"/>
            </w:tcBorders>
          </w:tcPr>
          <w:p w14:paraId="6094E2E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23" w:type="dxa"/>
            <w:tcBorders>
              <w:top w:val="single" w:sz="6" w:space="0" w:color="auto"/>
              <w:left w:val="single" w:sz="6" w:space="0" w:color="auto"/>
              <w:bottom w:val="single" w:sz="6" w:space="0" w:color="auto"/>
              <w:right w:val="single" w:sz="6" w:space="0" w:color="auto"/>
            </w:tcBorders>
          </w:tcPr>
          <w:p w14:paraId="4AD0870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46" w:type="dxa"/>
            <w:tcBorders>
              <w:top w:val="single" w:sz="6" w:space="0" w:color="auto"/>
              <w:left w:val="single" w:sz="6" w:space="0" w:color="auto"/>
              <w:bottom w:val="single" w:sz="6" w:space="0" w:color="auto"/>
              <w:right w:val="single" w:sz="6" w:space="0" w:color="auto"/>
            </w:tcBorders>
          </w:tcPr>
          <w:p w14:paraId="3CD85D8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47" w:type="dxa"/>
            <w:tcBorders>
              <w:top w:val="single" w:sz="6" w:space="0" w:color="auto"/>
              <w:left w:val="single" w:sz="6" w:space="0" w:color="auto"/>
              <w:bottom w:val="single" w:sz="6" w:space="0" w:color="auto"/>
              <w:right w:val="single" w:sz="6" w:space="0" w:color="auto"/>
            </w:tcBorders>
          </w:tcPr>
          <w:p w14:paraId="5389AD6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092" w:type="dxa"/>
            <w:tcBorders>
              <w:top w:val="single" w:sz="6" w:space="0" w:color="auto"/>
              <w:left w:val="single" w:sz="6" w:space="0" w:color="auto"/>
              <w:bottom w:val="single" w:sz="6" w:space="0" w:color="auto"/>
              <w:right w:val="single" w:sz="6" w:space="0" w:color="auto"/>
            </w:tcBorders>
          </w:tcPr>
          <w:p w14:paraId="63CF528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092" w:type="dxa"/>
            <w:tcBorders>
              <w:top w:val="single" w:sz="6" w:space="0" w:color="auto"/>
              <w:left w:val="single" w:sz="6" w:space="0" w:color="auto"/>
              <w:bottom w:val="single" w:sz="6" w:space="0" w:color="auto"/>
              <w:right w:val="single" w:sz="6" w:space="0" w:color="auto"/>
            </w:tcBorders>
          </w:tcPr>
          <w:p w14:paraId="239E627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r>
      <w:tr w:rsidR="002268B2" w14:paraId="556EEBD9"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79F1BE5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035" w:type="dxa"/>
            <w:tcBorders>
              <w:top w:val="single" w:sz="6" w:space="0" w:color="auto"/>
              <w:left w:val="single" w:sz="6" w:space="0" w:color="auto"/>
              <w:bottom w:val="single" w:sz="6" w:space="0" w:color="auto"/>
              <w:right w:val="single" w:sz="6" w:space="0" w:color="auto"/>
            </w:tcBorders>
          </w:tcPr>
          <w:p w14:paraId="4A1F4A12"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823" w:type="dxa"/>
            <w:gridSpan w:val="2"/>
            <w:tcBorders>
              <w:top w:val="single" w:sz="6" w:space="0" w:color="auto"/>
              <w:left w:val="single" w:sz="6" w:space="0" w:color="auto"/>
              <w:bottom w:val="single" w:sz="6" w:space="0" w:color="auto"/>
              <w:right w:val="single" w:sz="6" w:space="0" w:color="auto"/>
            </w:tcBorders>
          </w:tcPr>
          <w:p w14:paraId="2D697F2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0100000000</w:t>
            </w:r>
          </w:p>
        </w:tc>
        <w:tc>
          <w:tcPr>
            <w:tcW w:w="747" w:type="dxa"/>
            <w:tcBorders>
              <w:top w:val="single" w:sz="6" w:space="0" w:color="auto"/>
              <w:left w:val="single" w:sz="6" w:space="0" w:color="auto"/>
              <w:bottom w:val="single" w:sz="6" w:space="0" w:color="auto"/>
              <w:right w:val="single" w:sz="6" w:space="0" w:color="auto"/>
            </w:tcBorders>
          </w:tcPr>
          <w:p w14:paraId="11157B8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03158E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9 012,90</w:t>
            </w:r>
          </w:p>
        </w:tc>
        <w:tc>
          <w:tcPr>
            <w:tcW w:w="1092" w:type="dxa"/>
            <w:tcBorders>
              <w:top w:val="single" w:sz="6" w:space="0" w:color="auto"/>
              <w:left w:val="single" w:sz="6" w:space="0" w:color="auto"/>
              <w:bottom w:val="single" w:sz="6" w:space="0" w:color="auto"/>
              <w:right w:val="single" w:sz="6" w:space="0" w:color="auto"/>
            </w:tcBorders>
          </w:tcPr>
          <w:p w14:paraId="002CE58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8 874,20</w:t>
            </w:r>
          </w:p>
        </w:tc>
      </w:tr>
      <w:tr w:rsidR="002268B2" w14:paraId="4571DDCE" w14:textId="77777777" w:rsidTr="002268B2">
        <w:tblPrEx>
          <w:tblCellMar>
            <w:top w:w="0" w:type="dxa"/>
            <w:bottom w:w="0" w:type="dxa"/>
          </w:tblCellMar>
        </w:tblPrEx>
        <w:trPr>
          <w:trHeight w:val="595"/>
        </w:trPr>
        <w:tc>
          <w:tcPr>
            <w:tcW w:w="746" w:type="dxa"/>
            <w:tcBorders>
              <w:top w:val="single" w:sz="6" w:space="0" w:color="auto"/>
              <w:left w:val="single" w:sz="6" w:space="0" w:color="auto"/>
              <w:bottom w:val="single" w:sz="6" w:space="0" w:color="auto"/>
              <w:right w:val="single" w:sz="6" w:space="0" w:color="auto"/>
            </w:tcBorders>
          </w:tcPr>
          <w:p w14:paraId="1B5AD0B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035" w:type="dxa"/>
            <w:tcBorders>
              <w:top w:val="single" w:sz="6" w:space="0" w:color="auto"/>
              <w:left w:val="single" w:sz="6" w:space="0" w:color="auto"/>
              <w:bottom w:val="single" w:sz="6" w:space="0" w:color="auto"/>
              <w:right w:val="single" w:sz="6" w:space="0" w:color="auto"/>
            </w:tcBorders>
          </w:tcPr>
          <w:p w14:paraId="0604E79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823" w:type="dxa"/>
            <w:gridSpan w:val="2"/>
            <w:tcBorders>
              <w:top w:val="single" w:sz="6" w:space="0" w:color="auto"/>
              <w:left w:val="single" w:sz="6" w:space="0" w:color="auto"/>
              <w:bottom w:val="single" w:sz="6" w:space="0" w:color="auto"/>
              <w:right w:val="single" w:sz="6" w:space="0" w:color="auto"/>
            </w:tcBorders>
          </w:tcPr>
          <w:p w14:paraId="0535B5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0110000000</w:t>
            </w:r>
          </w:p>
        </w:tc>
        <w:tc>
          <w:tcPr>
            <w:tcW w:w="747" w:type="dxa"/>
            <w:tcBorders>
              <w:top w:val="single" w:sz="6" w:space="0" w:color="auto"/>
              <w:left w:val="single" w:sz="6" w:space="0" w:color="auto"/>
              <w:bottom w:val="single" w:sz="6" w:space="0" w:color="auto"/>
              <w:right w:val="single" w:sz="6" w:space="0" w:color="auto"/>
            </w:tcBorders>
          </w:tcPr>
          <w:p w14:paraId="759255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9DAF02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3 510,20</w:t>
            </w:r>
          </w:p>
        </w:tc>
        <w:tc>
          <w:tcPr>
            <w:tcW w:w="1092" w:type="dxa"/>
            <w:tcBorders>
              <w:top w:val="single" w:sz="6" w:space="0" w:color="auto"/>
              <w:left w:val="single" w:sz="6" w:space="0" w:color="auto"/>
              <w:bottom w:val="single" w:sz="6" w:space="0" w:color="auto"/>
              <w:right w:val="single" w:sz="6" w:space="0" w:color="auto"/>
            </w:tcBorders>
          </w:tcPr>
          <w:p w14:paraId="2F3CAAD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3 510,20</w:t>
            </w:r>
          </w:p>
        </w:tc>
      </w:tr>
      <w:tr w:rsidR="002268B2" w14:paraId="61CB30FE"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3C57056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035" w:type="dxa"/>
            <w:tcBorders>
              <w:top w:val="single" w:sz="6" w:space="0" w:color="auto"/>
              <w:left w:val="single" w:sz="6" w:space="0" w:color="auto"/>
              <w:bottom w:val="single" w:sz="6" w:space="0" w:color="auto"/>
              <w:right w:val="single" w:sz="6" w:space="0" w:color="auto"/>
            </w:tcBorders>
          </w:tcPr>
          <w:p w14:paraId="7177D50D"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Выполнение полномочий в рамках подпрограммы "Реконструкция и капитальный ремонт объектов жилищно-коммунальной </w:t>
            </w:r>
            <w:proofErr w:type="spellStart"/>
            <w:r>
              <w:rPr>
                <w:rFonts w:ascii="Times New Roman" w:hAnsi="Times New Roman" w:cs="Times New Roman"/>
                <w:color w:val="000000"/>
              </w:rPr>
              <w:t>инфраструктурыпоселка</w:t>
            </w:r>
            <w:proofErr w:type="spellEnd"/>
            <w:r>
              <w:rPr>
                <w:rFonts w:ascii="Times New Roman" w:hAnsi="Times New Roman" w:cs="Times New Roman"/>
                <w:color w:val="000000"/>
              </w:rPr>
              <w:t xml:space="preserve"> Поканаевский"</w:t>
            </w:r>
          </w:p>
        </w:tc>
        <w:tc>
          <w:tcPr>
            <w:tcW w:w="823" w:type="dxa"/>
            <w:gridSpan w:val="2"/>
            <w:tcBorders>
              <w:top w:val="single" w:sz="6" w:space="0" w:color="auto"/>
              <w:left w:val="single" w:sz="6" w:space="0" w:color="auto"/>
              <w:bottom w:val="single" w:sz="6" w:space="0" w:color="auto"/>
              <w:right w:val="single" w:sz="6" w:space="0" w:color="auto"/>
            </w:tcBorders>
          </w:tcPr>
          <w:p w14:paraId="1D35453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7" w:type="dxa"/>
            <w:tcBorders>
              <w:top w:val="single" w:sz="6" w:space="0" w:color="auto"/>
              <w:left w:val="single" w:sz="6" w:space="0" w:color="auto"/>
              <w:bottom w:val="single" w:sz="6" w:space="0" w:color="auto"/>
              <w:right w:val="single" w:sz="6" w:space="0" w:color="auto"/>
            </w:tcBorders>
          </w:tcPr>
          <w:p w14:paraId="7496384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1F9096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3 501,70</w:t>
            </w:r>
          </w:p>
        </w:tc>
        <w:tc>
          <w:tcPr>
            <w:tcW w:w="1092" w:type="dxa"/>
            <w:tcBorders>
              <w:top w:val="single" w:sz="6" w:space="0" w:color="auto"/>
              <w:left w:val="single" w:sz="6" w:space="0" w:color="auto"/>
              <w:bottom w:val="single" w:sz="6" w:space="0" w:color="auto"/>
              <w:right w:val="single" w:sz="6" w:space="0" w:color="auto"/>
            </w:tcBorders>
          </w:tcPr>
          <w:p w14:paraId="09E99A2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3 501,70</w:t>
            </w:r>
          </w:p>
        </w:tc>
      </w:tr>
      <w:tr w:rsidR="002268B2" w14:paraId="6F2AB616"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4B2358E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035" w:type="dxa"/>
            <w:tcBorders>
              <w:top w:val="nil"/>
              <w:left w:val="single" w:sz="6" w:space="0" w:color="auto"/>
              <w:bottom w:val="single" w:sz="2" w:space="0" w:color="auto"/>
              <w:right w:val="single" w:sz="6" w:space="0" w:color="auto"/>
            </w:tcBorders>
            <w:shd w:val="solid" w:color="FFFFFF" w:fill="auto"/>
          </w:tcPr>
          <w:p w14:paraId="2616DE4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565A186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5966A2E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5185157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tc>
        <w:tc>
          <w:tcPr>
            <w:tcW w:w="1092" w:type="dxa"/>
            <w:tcBorders>
              <w:top w:val="single" w:sz="6" w:space="0" w:color="auto"/>
              <w:left w:val="single" w:sz="6" w:space="0" w:color="auto"/>
              <w:bottom w:val="single" w:sz="6" w:space="0" w:color="auto"/>
              <w:right w:val="single" w:sz="6" w:space="0" w:color="auto"/>
            </w:tcBorders>
          </w:tcPr>
          <w:p w14:paraId="79957F5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c>
          <w:tcPr>
            <w:tcW w:w="1092" w:type="dxa"/>
            <w:tcBorders>
              <w:top w:val="single" w:sz="6" w:space="0" w:color="auto"/>
              <w:left w:val="single" w:sz="6" w:space="0" w:color="auto"/>
              <w:bottom w:val="single" w:sz="6" w:space="0" w:color="auto"/>
              <w:right w:val="single" w:sz="6" w:space="0" w:color="auto"/>
            </w:tcBorders>
          </w:tcPr>
          <w:p w14:paraId="7743629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r>
      <w:tr w:rsidR="002268B2" w14:paraId="5FF03E2C" w14:textId="77777777" w:rsidTr="002268B2">
        <w:tblPrEx>
          <w:tblCellMar>
            <w:top w:w="0" w:type="dxa"/>
            <w:bottom w:w="0" w:type="dxa"/>
          </w:tblCellMar>
        </w:tblPrEx>
        <w:trPr>
          <w:trHeight w:val="218"/>
        </w:trPr>
        <w:tc>
          <w:tcPr>
            <w:tcW w:w="746" w:type="dxa"/>
            <w:tcBorders>
              <w:top w:val="single" w:sz="6" w:space="0" w:color="auto"/>
              <w:left w:val="single" w:sz="6" w:space="0" w:color="auto"/>
              <w:bottom w:val="single" w:sz="6" w:space="0" w:color="auto"/>
              <w:right w:val="single" w:sz="6" w:space="0" w:color="auto"/>
            </w:tcBorders>
          </w:tcPr>
          <w:p w14:paraId="54986BD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5</w:t>
            </w:r>
          </w:p>
        </w:tc>
        <w:tc>
          <w:tcPr>
            <w:tcW w:w="4035" w:type="dxa"/>
            <w:tcBorders>
              <w:top w:val="single" w:sz="6" w:space="0" w:color="auto"/>
              <w:left w:val="single" w:sz="6" w:space="0" w:color="auto"/>
              <w:bottom w:val="single" w:sz="6" w:space="0" w:color="auto"/>
              <w:right w:val="single" w:sz="6" w:space="0" w:color="auto"/>
            </w:tcBorders>
          </w:tcPr>
          <w:p w14:paraId="766E0F1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7744D19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2629ACE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27DBF1E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3BDC747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c>
          <w:tcPr>
            <w:tcW w:w="1092" w:type="dxa"/>
            <w:tcBorders>
              <w:top w:val="single" w:sz="6" w:space="0" w:color="auto"/>
              <w:left w:val="single" w:sz="6" w:space="0" w:color="auto"/>
              <w:bottom w:val="single" w:sz="6" w:space="0" w:color="auto"/>
              <w:right w:val="single" w:sz="6" w:space="0" w:color="auto"/>
            </w:tcBorders>
          </w:tcPr>
          <w:p w14:paraId="136D375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r>
      <w:tr w:rsidR="002268B2" w14:paraId="13A4C891" w14:textId="77777777" w:rsidTr="002268B2">
        <w:tblPrEx>
          <w:tblCellMar>
            <w:top w:w="0" w:type="dxa"/>
            <w:bottom w:w="0" w:type="dxa"/>
          </w:tblCellMar>
        </w:tblPrEx>
        <w:trPr>
          <w:trHeight w:val="274"/>
        </w:trPr>
        <w:tc>
          <w:tcPr>
            <w:tcW w:w="746" w:type="dxa"/>
            <w:tcBorders>
              <w:top w:val="single" w:sz="6" w:space="0" w:color="auto"/>
              <w:left w:val="single" w:sz="6" w:space="0" w:color="auto"/>
              <w:bottom w:val="single" w:sz="6" w:space="0" w:color="auto"/>
              <w:right w:val="single" w:sz="6" w:space="0" w:color="auto"/>
            </w:tcBorders>
          </w:tcPr>
          <w:p w14:paraId="1E8E01B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4035" w:type="dxa"/>
            <w:tcBorders>
              <w:top w:val="single" w:sz="6" w:space="0" w:color="auto"/>
              <w:left w:val="single" w:sz="6" w:space="0" w:color="auto"/>
              <w:bottom w:val="single" w:sz="6" w:space="0" w:color="auto"/>
              <w:right w:val="single" w:sz="6" w:space="0" w:color="auto"/>
            </w:tcBorders>
          </w:tcPr>
          <w:p w14:paraId="48E49A4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04FE821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2D2457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47C093A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41EDD6F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c>
          <w:tcPr>
            <w:tcW w:w="1092" w:type="dxa"/>
            <w:tcBorders>
              <w:top w:val="single" w:sz="6" w:space="0" w:color="auto"/>
              <w:left w:val="single" w:sz="6" w:space="0" w:color="auto"/>
              <w:bottom w:val="single" w:sz="6" w:space="0" w:color="auto"/>
              <w:right w:val="single" w:sz="6" w:space="0" w:color="auto"/>
            </w:tcBorders>
          </w:tcPr>
          <w:p w14:paraId="5C5DC03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2 766,00</w:t>
            </w:r>
          </w:p>
        </w:tc>
      </w:tr>
      <w:tr w:rsidR="002268B2" w14:paraId="4220D3FE" w14:textId="77777777" w:rsidTr="002268B2">
        <w:tblPrEx>
          <w:tblCellMar>
            <w:top w:w="0" w:type="dxa"/>
            <w:bottom w:w="0" w:type="dxa"/>
          </w:tblCellMar>
        </w:tblPrEx>
        <w:trPr>
          <w:trHeight w:val="329"/>
        </w:trPr>
        <w:tc>
          <w:tcPr>
            <w:tcW w:w="746" w:type="dxa"/>
            <w:tcBorders>
              <w:top w:val="single" w:sz="6" w:space="0" w:color="auto"/>
              <w:left w:val="single" w:sz="6" w:space="0" w:color="auto"/>
              <w:bottom w:val="single" w:sz="6" w:space="0" w:color="auto"/>
              <w:right w:val="single" w:sz="6" w:space="0" w:color="auto"/>
            </w:tcBorders>
          </w:tcPr>
          <w:p w14:paraId="33AF257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4035" w:type="dxa"/>
            <w:tcBorders>
              <w:top w:val="single" w:sz="6" w:space="0" w:color="auto"/>
              <w:left w:val="single" w:sz="6" w:space="0" w:color="auto"/>
              <w:bottom w:val="single" w:sz="6" w:space="0" w:color="auto"/>
              <w:right w:val="single" w:sz="6" w:space="0" w:color="auto"/>
            </w:tcBorders>
          </w:tcPr>
          <w:p w14:paraId="613C0D7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57DD1E3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58DC0BB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0CBAB4D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71B76C0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c>
          <w:tcPr>
            <w:tcW w:w="1092" w:type="dxa"/>
            <w:tcBorders>
              <w:top w:val="single" w:sz="6" w:space="0" w:color="auto"/>
              <w:left w:val="single" w:sz="6" w:space="0" w:color="auto"/>
              <w:bottom w:val="single" w:sz="6" w:space="0" w:color="auto"/>
              <w:right w:val="single" w:sz="6" w:space="0" w:color="auto"/>
            </w:tcBorders>
          </w:tcPr>
          <w:p w14:paraId="24B8019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r>
      <w:tr w:rsidR="002268B2" w14:paraId="7508B42E"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0071999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4035" w:type="dxa"/>
            <w:tcBorders>
              <w:top w:val="single" w:sz="6" w:space="0" w:color="auto"/>
              <w:left w:val="single" w:sz="6" w:space="0" w:color="auto"/>
              <w:bottom w:val="single" w:sz="6" w:space="0" w:color="auto"/>
              <w:right w:val="single" w:sz="6" w:space="0" w:color="auto"/>
            </w:tcBorders>
          </w:tcPr>
          <w:p w14:paraId="211DA89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09D9A34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7D5A2B9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0746BF3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40229F8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c>
          <w:tcPr>
            <w:tcW w:w="1092" w:type="dxa"/>
            <w:tcBorders>
              <w:top w:val="single" w:sz="6" w:space="0" w:color="auto"/>
              <w:left w:val="single" w:sz="6" w:space="0" w:color="auto"/>
              <w:bottom w:val="single" w:sz="6" w:space="0" w:color="auto"/>
              <w:right w:val="single" w:sz="6" w:space="0" w:color="auto"/>
            </w:tcBorders>
          </w:tcPr>
          <w:p w14:paraId="0B4F1C9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r>
      <w:tr w:rsidR="002268B2" w14:paraId="7F129CF7" w14:textId="77777777" w:rsidTr="002268B2">
        <w:tblPrEx>
          <w:tblCellMar>
            <w:top w:w="0" w:type="dxa"/>
            <w:bottom w:w="0" w:type="dxa"/>
          </w:tblCellMar>
        </w:tblPrEx>
        <w:trPr>
          <w:trHeight w:val="302"/>
        </w:trPr>
        <w:tc>
          <w:tcPr>
            <w:tcW w:w="746" w:type="dxa"/>
            <w:tcBorders>
              <w:top w:val="single" w:sz="6" w:space="0" w:color="auto"/>
              <w:left w:val="single" w:sz="6" w:space="0" w:color="auto"/>
              <w:bottom w:val="single" w:sz="6" w:space="0" w:color="auto"/>
              <w:right w:val="single" w:sz="6" w:space="0" w:color="auto"/>
            </w:tcBorders>
          </w:tcPr>
          <w:p w14:paraId="69F5350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4035" w:type="dxa"/>
            <w:tcBorders>
              <w:top w:val="single" w:sz="6" w:space="0" w:color="auto"/>
              <w:left w:val="single" w:sz="6" w:space="0" w:color="auto"/>
              <w:bottom w:val="single" w:sz="6" w:space="0" w:color="auto"/>
              <w:right w:val="single" w:sz="6" w:space="0" w:color="auto"/>
            </w:tcBorders>
          </w:tcPr>
          <w:p w14:paraId="7F014D1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6FF7B15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0C5A465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7E4A6B2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07FE6DD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c>
          <w:tcPr>
            <w:tcW w:w="1092" w:type="dxa"/>
            <w:tcBorders>
              <w:top w:val="single" w:sz="6" w:space="0" w:color="auto"/>
              <w:left w:val="single" w:sz="6" w:space="0" w:color="auto"/>
              <w:bottom w:val="single" w:sz="6" w:space="0" w:color="auto"/>
              <w:right w:val="single" w:sz="6" w:space="0" w:color="auto"/>
            </w:tcBorders>
          </w:tcPr>
          <w:p w14:paraId="46C7EE6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2 124,40</w:t>
            </w:r>
          </w:p>
        </w:tc>
      </w:tr>
      <w:tr w:rsidR="002268B2" w14:paraId="625EA0DC" w14:textId="77777777" w:rsidTr="002268B2">
        <w:tblPrEx>
          <w:tblCellMar>
            <w:top w:w="0" w:type="dxa"/>
            <w:bottom w:w="0" w:type="dxa"/>
          </w:tblCellMar>
        </w:tblPrEx>
        <w:trPr>
          <w:trHeight w:val="614"/>
        </w:trPr>
        <w:tc>
          <w:tcPr>
            <w:tcW w:w="746" w:type="dxa"/>
            <w:tcBorders>
              <w:top w:val="single" w:sz="6" w:space="0" w:color="auto"/>
              <w:left w:val="single" w:sz="6" w:space="0" w:color="auto"/>
              <w:bottom w:val="single" w:sz="6" w:space="0" w:color="auto"/>
              <w:right w:val="single" w:sz="6" w:space="0" w:color="auto"/>
            </w:tcBorders>
          </w:tcPr>
          <w:p w14:paraId="081CB9F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4035" w:type="dxa"/>
            <w:tcBorders>
              <w:top w:val="single" w:sz="6" w:space="0" w:color="auto"/>
              <w:left w:val="single" w:sz="6" w:space="0" w:color="auto"/>
              <w:bottom w:val="single" w:sz="6" w:space="0" w:color="auto"/>
              <w:right w:val="single" w:sz="6" w:space="0" w:color="auto"/>
            </w:tcBorders>
          </w:tcPr>
          <w:p w14:paraId="5117643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096D6FC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4664C8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2366257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20B8361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c>
          <w:tcPr>
            <w:tcW w:w="1092" w:type="dxa"/>
            <w:tcBorders>
              <w:top w:val="single" w:sz="6" w:space="0" w:color="auto"/>
              <w:left w:val="single" w:sz="6" w:space="0" w:color="auto"/>
              <w:bottom w:val="single" w:sz="6" w:space="0" w:color="auto"/>
              <w:right w:val="single" w:sz="6" w:space="0" w:color="auto"/>
            </w:tcBorders>
          </w:tcPr>
          <w:p w14:paraId="56003E3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r>
      <w:tr w:rsidR="002268B2" w14:paraId="7C449FE4"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634E079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4035" w:type="dxa"/>
            <w:tcBorders>
              <w:top w:val="single" w:sz="6" w:space="0" w:color="auto"/>
              <w:left w:val="single" w:sz="6" w:space="0" w:color="auto"/>
              <w:bottom w:val="single" w:sz="6" w:space="0" w:color="auto"/>
              <w:right w:val="single" w:sz="6" w:space="0" w:color="auto"/>
            </w:tcBorders>
          </w:tcPr>
          <w:p w14:paraId="438511E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630BB42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530B776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79F0F44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2BD8084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c>
          <w:tcPr>
            <w:tcW w:w="1092" w:type="dxa"/>
            <w:tcBorders>
              <w:top w:val="single" w:sz="6" w:space="0" w:color="auto"/>
              <w:left w:val="single" w:sz="6" w:space="0" w:color="auto"/>
              <w:bottom w:val="single" w:sz="6" w:space="0" w:color="auto"/>
              <w:right w:val="single" w:sz="6" w:space="0" w:color="auto"/>
            </w:tcBorders>
          </w:tcPr>
          <w:p w14:paraId="19C3815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r>
      <w:tr w:rsidR="002268B2" w14:paraId="6BF127BD"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6FB6F9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4035" w:type="dxa"/>
            <w:tcBorders>
              <w:top w:val="single" w:sz="6" w:space="0" w:color="auto"/>
              <w:left w:val="single" w:sz="6" w:space="0" w:color="auto"/>
              <w:bottom w:val="single" w:sz="6" w:space="0" w:color="auto"/>
              <w:right w:val="single" w:sz="6" w:space="0" w:color="auto"/>
            </w:tcBorders>
          </w:tcPr>
          <w:p w14:paraId="597FE78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1AE170E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55B5C98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3A0117E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5700082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c>
          <w:tcPr>
            <w:tcW w:w="1092" w:type="dxa"/>
            <w:tcBorders>
              <w:top w:val="single" w:sz="6" w:space="0" w:color="auto"/>
              <w:left w:val="single" w:sz="6" w:space="0" w:color="auto"/>
              <w:bottom w:val="single" w:sz="6" w:space="0" w:color="auto"/>
              <w:right w:val="single" w:sz="6" w:space="0" w:color="auto"/>
            </w:tcBorders>
          </w:tcPr>
          <w:p w14:paraId="3744F82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641,60</w:t>
            </w:r>
          </w:p>
        </w:tc>
      </w:tr>
      <w:tr w:rsidR="002268B2" w14:paraId="7CA934EB"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1D8E7E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4035" w:type="dxa"/>
            <w:tcBorders>
              <w:top w:val="nil"/>
              <w:left w:val="single" w:sz="6" w:space="0" w:color="auto"/>
              <w:bottom w:val="single" w:sz="2" w:space="0" w:color="auto"/>
              <w:right w:val="single" w:sz="6" w:space="0" w:color="auto"/>
            </w:tcBorders>
            <w:shd w:val="solid" w:color="FFFFFF" w:fill="auto"/>
          </w:tcPr>
          <w:p w14:paraId="7E9C17B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45478B2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64B2E4D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E01B50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tc>
        <w:tc>
          <w:tcPr>
            <w:tcW w:w="1092" w:type="dxa"/>
            <w:tcBorders>
              <w:top w:val="single" w:sz="6" w:space="0" w:color="auto"/>
              <w:left w:val="single" w:sz="6" w:space="0" w:color="auto"/>
              <w:bottom w:val="single" w:sz="6" w:space="0" w:color="auto"/>
              <w:right w:val="single" w:sz="6" w:space="0" w:color="auto"/>
            </w:tcBorders>
          </w:tcPr>
          <w:p w14:paraId="628A3B0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c>
          <w:tcPr>
            <w:tcW w:w="1092" w:type="dxa"/>
            <w:tcBorders>
              <w:top w:val="single" w:sz="6" w:space="0" w:color="auto"/>
              <w:left w:val="single" w:sz="6" w:space="0" w:color="auto"/>
              <w:bottom w:val="single" w:sz="6" w:space="0" w:color="auto"/>
              <w:right w:val="single" w:sz="6" w:space="0" w:color="auto"/>
            </w:tcBorders>
          </w:tcPr>
          <w:p w14:paraId="6C07A74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r>
      <w:tr w:rsidR="002268B2" w14:paraId="2191EC83"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02600B6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4035" w:type="dxa"/>
            <w:tcBorders>
              <w:top w:val="single" w:sz="6" w:space="0" w:color="auto"/>
              <w:left w:val="single" w:sz="6" w:space="0" w:color="auto"/>
              <w:bottom w:val="single" w:sz="6" w:space="0" w:color="auto"/>
              <w:right w:val="single" w:sz="6" w:space="0" w:color="auto"/>
            </w:tcBorders>
          </w:tcPr>
          <w:p w14:paraId="39A1C41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0DEC41C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BA4729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2ECC078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6448D01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c>
          <w:tcPr>
            <w:tcW w:w="1092" w:type="dxa"/>
            <w:tcBorders>
              <w:top w:val="single" w:sz="6" w:space="0" w:color="auto"/>
              <w:left w:val="single" w:sz="6" w:space="0" w:color="auto"/>
              <w:bottom w:val="single" w:sz="6" w:space="0" w:color="auto"/>
              <w:right w:val="single" w:sz="6" w:space="0" w:color="auto"/>
            </w:tcBorders>
          </w:tcPr>
          <w:p w14:paraId="5864796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r>
      <w:tr w:rsidR="002268B2" w14:paraId="5603A3AF"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762B28B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4035" w:type="dxa"/>
            <w:tcBorders>
              <w:top w:val="single" w:sz="6" w:space="0" w:color="auto"/>
              <w:left w:val="single" w:sz="6" w:space="0" w:color="auto"/>
              <w:bottom w:val="single" w:sz="6" w:space="0" w:color="auto"/>
              <w:right w:val="single" w:sz="6" w:space="0" w:color="auto"/>
            </w:tcBorders>
          </w:tcPr>
          <w:p w14:paraId="70C6E1F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18D835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99598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B14A0D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216ADE7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c>
          <w:tcPr>
            <w:tcW w:w="1092" w:type="dxa"/>
            <w:tcBorders>
              <w:top w:val="single" w:sz="6" w:space="0" w:color="auto"/>
              <w:left w:val="single" w:sz="6" w:space="0" w:color="auto"/>
              <w:bottom w:val="single" w:sz="6" w:space="0" w:color="auto"/>
              <w:right w:val="single" w:sz="6" w:space="0" w:color="auto"/>
            </w:tcBorders>
          </w:tcPr>
          <w:p w14:paraId="1BE5B2A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735,70</w:t>
            </w:r>
          </w:p>
        </w:tc>
      </w:tr>
      <w:tr w:rsidR="002268B2" w14:paraId="62422C40" w14:textId="77777777" w:rsidTr="002268B2">
        <w:tblPrEx>
          <w:tblCellMar>
            <w:top w:w="0" w:type="dxa"/>
            <w:bottom w:w="0" w:type="dxa"/>
          </w:tblCellMar>
        </w:tblPrEx>
        <w:trPr>
          <w:trHeight w:val="449"/>
        </w:trPr>
        <w:tc>
          <w:tcPr>
            <w:tcW w:w="746" w:type="dxa"/>
            <w:tcBorders>
              <w:top w:val="single" w:sz="6" w:space="0" w:color="auto"/>
              <w:left w:val="single" w:sz="6" w:space="0" w:color="auto"/>
              <w:bottom w:val="single" w:sz="6" w:space="0" w:color="auto"/>
              <w:right w:val="single" w:sz="6" w:space="0" w:color="auto"/>
            </w:tcBorders>
          </w:tcPr>
          <w:p w14:paraId="64AB437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4035" w:type="dxa"/>
            <w:tcBorders>
              <w:top w:val="single" w:sz="6" w:space="0" w:color="auto"/>
              <w:left w:val="single" w:sz="6" w:space="0" w:color="auto"/>
              <w:bottom w:val="single" w:sz="6" w:space="0" w:color="auto"/>
              <w:right w:val="single" w:sz="6" w:space="0" w:color="auto"/>
            </w:tcBorders>
          </w:tcPr>
          <w:p w14:paraId="1947423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5DC3C44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A4D5CD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44EE77E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B7B62D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c>
          <w:tcPr>
            <w:tcW w:w="1092" w:type="dxa"/>
            <w:tcBorders>
              <w:top w:val="single" w:sz="6" w:space="0" w:color="auto"/>
              <w:left w:val="single" w:sz="6" w:space="0" w:color="auto"/>
              <w:bottom w:val="single" w:sz="6" w:space="0" w:color="auto"/>
              <w:right w:val="single" w:sz="6" w:space="0" w:color="auto"/>
            </w:tcBorders>
          </w:tcPr>
          <w:p w14:paraId="178B9E3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r>
      <w:tr w:rsidR="002268B2" w14:paraId="377C1F1E" w14:textId="77777777" w:rsidTr="002268B2">
        <w:tblPrEx>
          <w:tblCellMar>
            <w:top w:w="0" w:type="dxa"/>
            <w:bottom w:w="0" w:type="dxa"/>
          </w:tblCellMar>
        </w:tblPrEx>
        <w:trPr>
          <w:trHeight w:val="202"/>
        </w:trPr>
        <w:tc>
          <w:tcPr>
            <w:tcW w:w="746" w:type="dxa"/>
            <w:tcBorders>
              <w:top w:val="single" w:sz="6" w:space="0" w:color="auto"/>
              <w:left w:val="single" w:sz="6" w:space="0" w:color="auto"/>
              <w:bottom w:val="single" w:sz="6" w:space="0" w:color="auto"/>
              <w:right w:val="single" w:sz="6" w:space="0" w:color="auto"/>
            </w:tcBorders>
          </w:tcPr>
          <w:p w14:paraId="1FA885E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4035" w:type="dxa"/>
            <w:tcBorders>
              <w:top w:val="single" w:sz="6" w:space="0" w:color="auto"/>
              <w:left w:val="single" w:sz="6" w:space="0" w:color="auto"/>
              <w:bottom w:val="single" w:sz="6" w:space="0" w:color="auto"/>
              <w:right w:val="single" w:sz="6" w:space="0" w:color="auto"/>
            </w:tcBorders>
          </w:tcPr>
          <w:p w14:paraId="1F25523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75D018B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4B52082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251016B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7543393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c>
          <w:tcPr>
            <w:tcW w:w="1092" w:type="dxa"/>
            <w:tcBorders>
              <w:top w:val="single" w:sz="6" w:space="0" w:color="auto"/>
              <w:left w:val="single" w:sz="6" w:space="0" w:color="auto"/>
              <w:bottom w:val="single" w:sz="6" w:space="0" w:color="auto"/>
              <w:right w:val="single" w:sz="6" w:space="0" w:color="auto"/>
            </w:tcBorders>
          </w:tcPr>
          <w:p w14:paraId="2EF63C8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r>
      <w:tr w:rsidR="002268B2" w14:paraId="237B9160"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2FC29E3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4035" w:type="dxa"/>
            <w:tcBorders>
              <w:top w:val="single" w:sz="6" w:space="0" w:color="auto"/>
              <w:left w:val="single" w:sz="6" w:space="0" w:color="auto"/>
              <w:bottom w:val="single" w:sz="6" w:space="0" w:color="auto"/>
              <w:right w:val="single" w:sz="6" w:space="0" w:color="auto"/>
            </w:tcBorders>
          </w:tcPr>
          <w:p w14:paraId="583C4F1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1CB203A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744344F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53BA422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2B898EE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c>
          <w:tcPr>
            <w:tcW w:w="1092" w:type="dxa"/>
            <w:tcBorders>
              <w:top w:val="single" w:sz="6" w:space="0" w:color="auto"/>
              <w:left w:val="single" w:sz="6" w:space="0" w:color="auto"/>
              <w:bottom w:val="single" w:sz="6" w:space="0" w:color="auto"/>
              <w:right w:val="single" w:sz="6" w:space="0" w:color="auto"/>
            </w:tcBorders>
          </w:tcPr>
          <w:p w14:paraId="573B92C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335,20</w:t>
            </w:r>
          </w:p>
        </w:tc>
      </w:tr>
      <w:tr w:rsidR="002268B2" w14:paraId="2D808441"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5684CD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4035" w:type="dxa"/>
            <w:tcBorders>
              <w:top w:val="single" w:sz="6" w:space="0" w:color="auto"/>
              <w:left w:val="single" w:sz="6" w:space="0" w:color="auto"/>
              <w:bottom w:val="single" w:sz="6" w:space="0" w:color="auto"/>
              <w:right w:val="single" w:sz="6" w:space="0" w:color="auto"/>
            </w:tcBorders>
          </w:tcPr>
          <w:p w14:paraId="3FD0F3A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823" w:type="dxa"/>
            <w:tcBorders>
              <w:top w:val="single" w:sz="6" w:space="0" w:color="auto"/>
              <w:left w:val="single" w:sz="6" w:space="0" w:color="auto"/>
              <w:bottom w:val="single" w:sz="6" w:space="0" w:color="auto"/>
              <w:right w:val="single" w:sz="6" w:space="0" w:color="auto"/>
            </w:tcBorders>
          </w:tcPr>
          <w:p w14:paraId="4E200B8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E68482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41A442B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5A0B58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c>
          <w:tcPr>
            <w:tcW w:w="1092" w:type="dxa"/>
            <w:tcBorders>
              <w:top w:val="single" w:sz="6" w:space="0" w:color="auto"/>
              <w:left w:val="single" w:sz="6" w:space="0" w:color="auto"/>
              <w:bottom w:val="single" w:sz="6" w:space="0" w:color="auto"/>
              <w:right w:val="single" w:sz="6" w:space="0" w:color="auto"/>
            </w:tcBorders>
          </w:tcPr>
          <w:p w14:paraId="1160113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r>
      <w:tr w:rsidR="002268B2" w14:paraId="64CF4813"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365E8A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20</w:t>
            </w:r>
          </w:p>
        </w:tc>
        <w:tc>
          <w:tcPr>
            <w:tcW w:w="4035" w:type="dxa"/>
            <w:tcBorders>
              <w:top w:val="single" w:sz="6" w:space="0" w:color="auto"/>
              <w:left w:val="single" w:sz="6" w:space="0" w:color="auto"/>
              <w:bottom w:val="single" w:sz="6" w:space="0" w:color="auto"/>
              <w:right w:val="single" w:sz="6" w:space="0" w:color="auto"/>
            </w:tcBorders>
          </w:tcPr>
          <w:p w14:paraId="63ED94C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2C707A9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721BE1D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32B335D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202653C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c>
          <w:tcPr>
            <w:tcW w:w="1092" w:type="dxa"/>
            <w:tcBorders>
              <w:top w:val="single" w:sz="6" w:space="0" w:color="auto"/>
              <w:left w:val="single" w:sz="6" w:space="0" w:color="auto"/>
              <w:bottom w:val="single" w:sz="6" w:space="0" w:color="auto"/>
              <w:right w:val="single" w:sz="6" w:space="0" w:color="auto"/>
            </w:tcBorders>
          </w:tcPr>
          <w:p w14:paraId="7969A44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r>
      <w:tr w:rsidR="002268B2" w14:paraId="6E018C12"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7F0CE17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4035" w:type="dxa"/>
            <w:tcBorders>
              <w:top w:val="single" w:sz="6" w:space="0" w:color="auto"/>
              <w:left w:val="single" w:sz="6" w:space="0" w:color="auto"/>
              <w:bottom w:val="single" w:sz="6" w:space="0" w:color="auto"/>
              <w:right w:val="single" w:sz="6" w:space="0" w:color="auto"/>
            </w:tcBorders>
          </w:tcPr>
          <w:p w14:paraId="2C33310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42EDCC3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0110000210</w:t>
            </w:r>
          </w:p>
        </w:tc>
        <w:tc>
          <w:tcPr>
            <w:tcW w:w="746" w:type="dxa"/>
            <w:tcBorders>
              <w:top w:val="single" w:sz="6" w:space="0" w:color="auto"/>
              <w:left w:val="single" w:sz="6" w:space="0" w:color="auto"/>
              <w:bottom w:val="single" w:sz="6" w:space="0" w:color="auto"/>
              <w:right w:val="single" w:sz="6" w:space="0" w:color="auto"/>
            </w:tcBorders>
          </w:tcPr>
          <w:p w14:paraId="37C0239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61210D0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4BFD847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c>
          <w:tcPr>
            <w:tcW w:w="1092" w:type="dxa"/>
            <w:tcBorders>
              <w:top w:val="single" w:sz="6" w:space="0" w:color="auto"/>
              <w:left w:val="single" w:sz="6" w:space="0" w:color="auto"/>
              <w:bottom w:val="single" w:sz="6" w:space="0" w:color="auto"/>
              <w:right w:val="single" w:sz="6" w:space="0" w:color="auto"/>
            </w:tcBorders>
          </w:tcPr>
          <w:p w14:paraId="57D052B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400,50</w:t>
            </w:r>
          </w:p>
        </w:tc>
      </w:tr>
      <w:tr w:rsidR="002268B2" w14:paraId="78397ED9" w14:textId="77777777" w:rsidTr="002268B2">
        <w:tblPrEx>
          <w:tblCellMar>
            <w:top w:w="0" w:type="dxa"/>
            <w:bottom w:w="0" w:type="dxa"/>
          </w:tblCellMar>
        </w:tblPrEx>
        <w:trPr>
          <w:trHeight w:val="806"/>
        </w:trPr>
        <w:tc>
          <w:tcPr>
            <w:tcW w:w="746" w:type="dxa"/>
            <w:tcBorders>
              <w:top w:val="single" w:sz="6" w:space="0" w:color="auto"/>
              <w:left w:val="single" w:sz="6" w:space="0" w:color="auto"/>
              <w:bottom w:val="single" w:sz="6" w:space="0" w:color="auto"/>
              <w:right w:val="single" w:sz="6" w:space="0" w:color="auto"/>
            </w:tcBorders>
          </w:tcPr>
          <w:p w14:paraId="4C676FB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4035" w:type="dxa"/>
            <w:tcBorders>
              <w:top w:val="single" w:sz="6" w:space="0" w:color="auto"/>
              <w:left w:val="single" w:sz="6" w:space="0" w:color="auto"/>
              <w:bottom w:val="single" w:sz="6" w:space="0" w:color="auto"/>
              <w:right w:val="single" w:sz="6" w:space="0" w:color="auto"/>
            </w:tcBorders>
          </w:tcPr>
          <w:p w14:paraId="3735D65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823" w:type="dxa"/>
            <w:gridSpan w:val="2"/>
            <w:tcBorders>
              <w:top w:val="single" w:sz="6" w:space="0" w:color="auto"/>
              <w:left w:val="single" w:sz="6" w:space="0" w:color="auto"/>
              <w:bottom w:val="single" w:sz="6" w:space="0" w:color="auto"/>
              <w:right w:val="single" w:sz="6" w:space="0" w:color="auto"/>
            </w:tcBorders>
          </w:tcPr>
          <w:p w14:paraId="276B87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7" w:type="dxa"/>
            <w:tcBorders>
              <w:top w:val="single" w:sz="6" w:space="0" w:color="auto"/>
              <w:left w:val="single" w:sz="6" w:space="0" w:color="auto"/>
              <w:bottom w:val="single" w:sz="6" w:space="0" w:color="auto"/>
              <w:right w:val="single" w:sz="6" w:space="0" w:color="auto"/>
            </w:tcBorders>
          </w:tcPr>
          <w:p w14:paraId="7D3E4F4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A73470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1377DBD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1A2F7EEA" w14:textId="77777777" w:rsidTr="002268B2">
        <w:tblPrEx>
          <w:tblCellMar>
            <w:top w:w="0" w:type="dxa"/>
            <w:bottom w:w="0" w:type="dxa"/>
          </w:tblCellMar>
        </w:tblPrEx>
        <w:trPr>
          <w:trHeight w:val="420"/>
        </w:trPr>
        <w:tc>
          <w:tcPr>
            <w:tcW w:w="746" w:type="dxa"/>
            <w:tcBorders>
              <w:top w:val="single" w:sz="6" w:space="0" w:color="auto"/>
              <w:left w:val="single" w:sz="6" w:space="0" w:color="auto"/>
              <w:bottom w:val="single" w:sz="6" w:space="0" w:color="auto"/>
              <w:right w:val="single" w:sz="6" w:space="0" w:color="auto"/>
            </w:tcBorders>
          </w:tcPr>
          <w:p w14:paraId="50C4506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w:t>
            </w:r>
          </w:p>
        </w:tc>
        <w:tc>
          <w:tcPr>
            <w:tcW w:w="4035" w:type="dxa"/>
            <w:tcBorders>
              <w:top w:val="nil"/>
              <w:left w:val="single" w:sz="6" w:space="0" w:color="auto"/>
              <w:bottom w:val="single" w:sz="2" w:space="0" w:color="auto"/>
              <w:right w:val="single" w:sz="6" w:space="0" w:color="auto"/>
            </w:tcBorders>
            <w:shd w:val="solid" w:color="FFFFFF" w:fill="auto"/>
          </w:tcPr>
          <w:p w14:paraId="164E60B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57E0C3F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64C9B34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28EF12D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76B1B0F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19DEFA2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2A9FCB19"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2B249B3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w:t>
            </w:r>
          </w:p>
        </w:tc>
        <w:tc>
          <w:tcPr>
            <w:tcW w:w="4035" w:type="dxa"/>
            <w:tcBorders>
              <w:top w:val="single" w:sz="6" w:space="0" w:color="auto"/>
              <w:left w:val="single" w:sz="6" w:space="0" w:color="auto"/>
              <w:bottom w:val="single" w:sz="6" w:space="0" w:color="auto"/>
              <w:right w:val="single" w:sz="6" w:space="0" w:color="auto"/>
            </w:tcBorders>
          </w:tcPr>
          <w:p w14:paraId="36628BE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823" w:type="dxa"/>
            <w:tcBorders>
              <w:top w:val="single" w:sz="6" w:space="0" w:color="auto"/>
              <w:left w:val="single" w:sz="6" w:space="0" w:color="auto"/>
              <w:bottom w:val="single" w:sz="6" w:space="0" w:color="auto"/>
              <w:right w:val="single" w:sz="6" w:space="0" w:color="auto"/>
            </w:tcBorders>
          </w:tcPr>
          <w:p w14:paraId="7D9D11D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0DC2AD3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007CDD4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0500</w:t>
            </w:r>
          </w:p>
        </w:tc>
        <w:tc>
          <w:tcPr>
            <w:tcW w:w="1092" w:type="dxa"/>
            <w:tcBorders>
              <w:top w:val="single" w:sz="6" w:space="0" w:color="auto"/>
              <w:left w:val="single" w:sz="6" w:space="0" w:color="auto"/>
              <w:bottom w:val="single" w:sz="6" w:space="0" w:color="auto"/>
              <w:right w:val="single" w:sz="6" w:space="0" w:color="auto"/>
            </w:tcBorders>
          </w:tcPr>
          <w:p w14:paraId="514261C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7AAF1AB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595398FE" w14:textId="77777777" w:rsidTr="002268B2">
        <w:tblPrEx>
          <w:tblCellMar>
            <w:top w:w="0" w:type="dxa"/>
            <w:bottom w:w="0" w:type="dxa"/>
          </w:tblCellMar>
        </w:tblPrEx>
        <w:trPr>
          <w:trHeight w:val="274"/>
        </w:trPr>
        <w:tc>
          <w:tcPr>
            <w:tcW w:w="746" w:type="dxa"/>
            <w:tcBorders>
              <w:top w:val="single" w:sz="6" w:space="0" w:color="auto"/>
              <w:left w:val="single" w:sz="6" w:space="0" w:color="auto"/>
              <w:bottom w:val="single" w:sz="6" w:space="0" w:color="auto"/>
              <w:right w:val="single" w:sz="6" w:space="0" w:color="auto"/>
            </w:tcBorders>
          </w:tcPr>
          <w:p w14:paraId="4F3F4CF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4035" w:type="dxa"/>
            <w:tcBorders>
              <w:top w:val="single" w:sz="6" w:space="0" w:color="auto"/>
              <w:left w:val="single" w:sz="6" w:space="0" w:color="auto"/>
              <w:bottom w:val="single" w:sz="6" w:space="0" w:color="auto"/>
              <w:right w:val="single" w:sz="6" w:space="0" w:color="auto"/>
            </w:tcBorders>
          </w:tcPr>
          <w:p w14:paraId="4A791D4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823" w:type="dxa"/>
            <w:tcBorders>
              <w:top w:val="single" w:sz="6" w:space="0" w:color="auto"/>
              <w:left w:val="single" w:sz="6" w:space="0" w:color="auto"/>
              <w:bottom w:val="single" w:sz="6" w:space="0" w:color="auto"/>
              <w:right w:val="single" w:sz="6" w:space="0" w:color="auto"/>
            </w:tcBorders>
          </w:tcPr>
          <w:p w14:paraId="23656D2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0518959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1B30368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0505</w:t>
            </w:r>
          </w:p>
        </w:tc>
        <w:tc>
          <w:tcPr>
            <w:tcW w:w="1092" w:type="dxa"/>
            <w:tcBorders>
              <w:top w:val="single" w:sz="6" w:space="0" w:color="auto"/>
              <w:left w:val="single" w:sz="6" w:space="0" w:color="auto"/>
              <w:bottom w:val="single" w:sz="6" w:space="0" w:color="auto"/>
              <w:right w:val="single" w:sz="6" w:space="0" w:color="auto"/>
            </w:tcBorders>
          </w:tcPr>
          <w:p w14:paraId="23A7822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6C38C7B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3344751B"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7721218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w:t>
            </w:r>
          </w:p>
        </w:tc>
        <w:tc>
          <w:tcPr>
            <w:tcW w:w="4035" w:type="dxa"/>
            <w:tcBorders>
              <w:top w:val="single" w:sz="6" w:space="0" w:color="auto"/>
              <w:left w:val="single" w:sz="6" w:space="0" w:color="auto"/>
              <w:bottom w:val="single" w:sz="6" w:space="0" w:color="auto"/>
              <w:right w:val="single" w:sz="6" w:space="0" w:color="auto"/>
            </w:tcBorders>
          </w:tcPr>
          <w:p w14:paraId="4D0F853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823" w:type="dxa"/>
            <w:tcBorders>
              <w:top w:val="single" w:sz="6" w:space="0" w:color="auto"/>
              <w:left w:val="single" w:sz="6" w:space="0" w:color="auto"/>
              <w:bottom w:val="single" w:sz="6" w:space="0" w:color="auto"/>
              <w:right w:val="single" w:sz="6" w:space="0" w:color="auto"/>
            </w:tcBorders>
          </w:tcPr>
          <w:p w14:paraId="67776FA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6C03CC4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68C0EC3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C325F1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43767A7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2CBCE965"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644D52C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4035" w:type="dxa"/>
            <w:tcBorders>
              <w:top w:val="single" w:sz="6" w:space="0" w:color="auto"/>
              <w:left w:val="single" w:sz="6" w:space="0" w:color="auto"/>
              <w:bottom w:val="single" w:sz="6" w:space="0" w:color="auto"/>
              <w:right w:val="single" w:sz="6" w:space="0" w:color="auto"/>
            </w:tcBorders>
          </w:tcPr>
          <w:p w14:paraId="056E024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823" w:type="dxa"/>
            <w:tcBorders>
              <w:top w:val="single" w:sz="6" w:space="0" w:color="auto"/>
              <w:left w:val="single" w:sz="6" w:space="0" w:color="auto"/>
              <w:bottom w:val="single" w:sz="6" w:space="0" w:color="auto"/>
              <w:right w:val="single" w:sz="6" w:space="0" w:color="auto"/>
            </w:tcBorders>
          </w:tcPr>
          <w:p w14:paraId="685916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3CB4E71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0312F57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0500</w:t>
            </w:r>
          </w:p>
        </w:tc>
        <w:tc>
          <w:tcPr>
            <w:tcW w:w="1092" w:type="dxa"/>
            <w:tcBorders>
              <w:top w:val="single" w:sz="6" w:space="0" w:color="auto"/>
              <w:left w:val="single" w:sz="6" w:space="0" w:color="auto"/>
              <w:bottom w:val="single" w:sz="6" w:space="0" w:color="auto"/>
              <w:right w:val="single" w:sz="6" w:space="0" w:color="auto"/>
            </w:tcBorders>
          </w:tcPr>
          <w:p w14:paraId="095EA27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0E8C058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2FF7B266"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66529EB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w:t>
            </w:r>
          </w:p>
        </w:tc>
        <w:tc>
          <w:tcPr>
            <w:tcW w:w="4035" w:type="dxa"/>
            <w:tcBorders>
              <w:top w:val="single" w:sz="6" w:space="0" w:color="auto"/>
              <w:left w:val="single" w:sz="6" w:space="0" w:color="auto"/>
              <w:bottom w:val="single" w:sz="6" w:space="0" w:color="auto"/>
              <w:right w:val="single" w:sz="6" w:space="0" w:color="auto"/>
            </w:tcBorders>
          </w:tcPr>
          <w:p w14:paraId="0A9FE4E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вопросы в области жилищно-коммунального хозяйства</w:t>
            </w:r>
          </w:p>
        </w:tc>
        <w:tc>
          <w:tcPr>
            <w:tcW w:w="823" w:type="dxa"/>
            <w:tcBorders>
              <w:top w:val="single" w:sz="6" w:space="0" w:color="auto"/>
              <w:left w:val="single" w:sz="6" w:space="0" w:color="auto"/>
              <w:bottom w:val="single" w:sz="6" w:space="0" w:color="auto"/>
              <w:right w:val="single" w:sz="6" w:space="0" w:color="auto"/>
            </w:tcBorders>
          </w:tcPr>
          <w:p w14:paraId="331E45C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0110000500</w:t>
            </w:r>
          </w:p>
        </w:tc>
        <w:tc>
          <w:tcPr>
            <w:tcW w:w="746" w:type="dxa"/>
            <w:tcBorders>
              <w:top w:val="single" w:sz="6" w:space="0" w:color="auto"/>
              <w:left w:val="single" w:sz="6" w:space="0" w:color="auto"/>
              <w:bottom w:val="single" w:sz="6" w:space="0" w:color="auto"/>
              <w:right w:val="single" w:sz="6" w:space="0" w:color="auto"/>
            </w:tcBorders>
          </w:tcPr>
          <w:p w14:paraId="2B68539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5C5B8F5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0505</w:t>
            </w:r>
          </w:p>
        </w:tc>
        <w:tc>
          <w:tcPr>
            <w:tcW w:w="1092" w:type="dxa"/>
            <w:tcBorders>
              <w:top w:val="single" w:sz="6" w:space="0" w:color="auto"/>
              <w:left w:val="single" w:sz="6" w:space="0" w:color="auto"/>
              <w:bottom w:val="single" w:sz="6" w:space="0" w:color="auto"/>
              <w:right w:val="single" w:sz="6" w:space="0" w:color="auto"/>
            </w:tcBorders>
          </w:tcPr>
          <w:p w14:paraId="3F96BB0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c>
          <w:tcPr>
            <w:tcW w:w="1092" w:type="dxa"/>
            <w:tcBorders>
              <w:top w:val="single" w:sz="6" w:space="0" w:color="auto"/>
              <w:left w:val="single" w:sz="6" w:space="0" w:color="auto"/>
              <w:bottom w:val="single" w:sz="6" w:space="0" w:color="auto"/>
              <w:right w:val="single" w:sz="6" w:space="0" w:color="auto"/>
            </w:tcBorders>
          </w:tcPr>
          <w:p w14:paraId="1491946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8,50</w:t>
            </w:r>
          </w:p>
        </w:tc>
      </w:tr>
      <w:tr w:rsidR="002268B2" w14:paraId="65563558" w14:textId="77777777" w:rsidTr="002268B2">
        <w:tblPrEx>
          <w:tblCellMar>
            <w:top w:w="0" w:type="dxa"/>
            <w:bottom w:w="0" w:type="dxa"/>
          </w:tblCellMar>
        </w:tblPrEx>
        <w:trPr>
          <w:trHeight w:val="722"/>
        </w:trPr>
        <w:tc>
          <w:tcPr>
            <w:tcW w:w="746" w:type="dxa"/>
            <w:tcBorders>
              <w:top w:val="single" w:sz="6" w:space="0" w:color="auto"/>
              <w:left w:val="single" w:sz="6" w:space="0" w:color="auto"/>
              <w:bottom w:val="single" w:sz="6" w:space="0" w:color="auto"/>
              <w:right w:val="single" w:sz="6" w:space="0" w:color="auto"/>
            </w:tcBorders>
          </w:tcPr>
          <w:p w14:paraId="4C83D1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29</w:t>
            </w:r>
          </w:p>
        </w:tc>
        <w:tc>
          <w:tcPr>
            <w:tcW w:w="4035" w:type="dxa"/>
            <w:tcBorders>
              <w:top w:val="single" w:sz="6" w:space="0" w:color="auto"/>
              <w:left w:val="single" w:sz="6" w:space="0" w:color="auto"/>
              <w:bottom w:val="single" w:sz="6" w:space="0" w:color="auto"/>
              <w:right w:val="single" w:sz="6" w:space="0" w:color="auto"/>
            </w:tcBorders>
          </w:tcPr>
          <w:p w14:paraId="780D56B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Подпрограмма 2"Защита от </w:t>
            </w:r>
            <w:proofErr w:type="spellStart"/>
            <w:r>
              <w:rPr>
                <w:rFonts w:ascii="Times New Roman" w:hAnsi="Times New Roman" w:cs="Times New Roman"/>
                <w:color w:val="000000"/>
              </w:rPr>
              <w:t>черезвычайных</w:t>
            </w:r>
            <w:proofErr w:type="spellEnd"/>
            <w:r>
              <w:rPr>
                <w:rFonts w:ascii="Times New Roman" w:hAnsi="Times New Roman" w:cs="Times New Roman"/>
                <w:color w:val="000000"/>
              </w:rPr>
              <w:t xml:space="preserve"> ситуаций </w:t>
            </w:r>
            <w:proofErr w:type="spellStart"/>
            <w:proofErr w:type="gramStart"/>
            <w:r>
              <w:rPr>
                <w:rFonts w:ascii="Times New Roman" w:hAnsi="Times New Roman" w:cs="Times New Roman"/>
                <w:color w:val="000000"/>
              </w:rPr>
              <w:t>природного,техногенного</w:t>
            </w:r>
            <w:proofErr w:type="spellEnd"/>
            <w:proofErr w:type="gramEnd"/>
            <w:r>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823" w:type="dxa"/>
            <w:gridSpan w:val="2"/>
            <w:tcBorders>
              <w:top w:val="single" w:sz="6" w:space="0" w:color="auto"/>
              <w:left w:val="single" w:sz="6" w:space="0" w:color="auto"/>
              <w:bottom w:val="single" w:sz="6" w:space="0" w:color="auto"/>
              <w:right w:val="single" w:sz="6" w:space="0" w:color="auto"/>
            </w:tcBorders>
          </w:tcPr>
          <w:p w14:paraId="32C48CC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0120000000</w:t>
            </w:r>
          </w:p>
        </w:tc>
        <w:tc>
          <w:tcPr>
            <w:tcW w:w="747" w:type="dxa"/>
            <w:tcBorders>
              <w:top w:val="single" w:sz="6" w:space="0" w:color="auto"/>
              <w:left w:val="single" w:sz="6" w:space="0" w:color="auto"/>
              <w:bottom w:val="single" w:sz="6" w:space="0" w:color="auto"/>
              <w:right w:val="single" w:sz="6" w:space="0" w:color="auto"/>
            </w:tcBorders>
          </w:tcPr>
          <w:p w14:paraId="4813B8E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7A9481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4 322,40</w:t>
            </w:r>
          </w:p>
        </w:tc>
        <w:tc>
          <w:tcPr>
            <w:tcW w:w="1092" w:type="dxa"/>
            <w:tcBorders>
              <w:top w:val="single" w:sz="6" w:space="0" w:color="auto"/>
              <w:left w:val="single" w:sz="6" w:space="0" w:color="auto"/>
              <w:bottom w:val="single" w:sz="6" w:space="0" w:color="auto"/>
              <w:right w:val="single" w:sz="6" w:space="0" w:color="auto"/>
            </w:tcBorders>
          </w:tcPr>
          <w:p w14:paraId="7440645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4 131,10</w:t>
            </w:r>
          </w:p>
        </w:tc>
      </w:tr>
      <w:tr w:rsidR="002268B2" w14:paraId="1D945DB5"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374965C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4035" w:type="dxa"/>
            <w:tcBorders>
              <w:top w:val="single" w:sz="6" w:space="0" w:color="auto"/>
              <w:left w:val="single" w:sz="6" w:space="0" w:color="auto"/>
              <w:bottom w:val="single" w:sz="6" w:space="0" w:color="auto"/>
              <w:right w:val="single" w:sz="6" w:space="0" w:color="auto"/>
            </w:tcBorders>
          </w:tcPr>
          <w:p w14:paraId="15D28A5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деятельности добровольной пожарной дружины</w:t>
            </w:r>
          </w:p>
        </w:tc>
        <w:tc>
          <w:tcPr>
            <w:tcW w:w="823" w:type="dxa"/>
            <w:gridSpan w:val="2"/>
            <w:tcBorders>
              <w:top w:val="single" w:sz="6" w:space="0" w:color="auto"/>
              <w:left w:val="single" w:sz="6" w:space="0" w:color="auto"/>
              <w:bottom w:val="single" w:sz="6" w:space="0" w:color="auto"/>
              <w:right w:val="single" w:sz="6" w:space="0" w:color="auto"/>
            </w:tcBorders>
          </w:tcPr>
          <w:p w14:paraId="4911050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7" w:type="dxa"/>
            <w:tcBorders>
              <w:top w:val="single" w:sz="6" w:space="0" w:color="auto"/>
              <w:left w:val="single" w:sz="6" w:space="0" w:color="auto"/>
              <w:bottom w:val="single" w:sz="6" w:space="0" w:color="auto"/>
              <w:right w:val="single" w:sz="6" w:space="0" w:color="auto"/>
            </w:tcBorders>
          </w:tcPr>
          <w:p w14:paraId="3BD2878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6A650F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4 129,60</w:t>
            </w:r>
          </w:p>
        </w:tc>
        <w:tc>
          <w:tcPr>
            <w:tcW w:w="1092" w:type="dxa"/>
            <w:tcBorders>
              <w:top w:val="single" w:sz="6" w:space="0" w:color="auto"/>
              <w:left w:val="single" w:sz="6" w:space="0" w:color="auto"/>
              <w:bottom w:val="single" w:sz="6" w:space="0" w:color="auto"/>
              <w:right w:val="single" w:sz="6" w:space="0" w:color="auto"/>
            </w:tcBorders>
          </w:tcPr>
          <w:p w14:paraId="057CBE1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4 129,60</w:t>
            </w:r>
          </w:p>
        </w:tc>
      </w:tr>
      <w:tr w:rsidR="002268B2" w14:paraId="0DE10973" w14:textId="77777777" w:rsidTr="002268B2">
        <w:tblPrEx>
          <w:tblCellMar>
            <w:top w:w="0" w:type="dxa"/>
            <w:bottom w:w="0" w:type="dxa"/>
          </w:tblCellMar>
        </w:tblPrEx>
        <w:trPr>
          <w:trHeight w:val="394"/>
        </w:trPr>
        <w:tc>
          <w:tcPr>
            <w:tcW w:w="746" w:type="dxa"/>
            <w:tcBorders>
              <w:top w:val="single" w:sz="6" w:space="0" w:color="auto"/>
              <w:left w:val="single" w:sz="6" w:space="0" w:color="auto"/>
              <w:bottom w:val="single" w:sz="6" w:space="0" w:color="auto"/>
              <w:right w:val="single" w:sz="6" w:space="0" w:color="auto"/>
            </w:tcBorders>
          </w:tcPr>
          <w:p w14:paraId="5FDB9F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4035" w:type="dxa"/>
            <w:tcBorders>
              <w:top w:val="nil"/>
              <w:left w:val="single" w:sz="6" w:space="0" w:color="auto"/>
              <w:bottom w:val="single" w:sz="2" w:space="0" w:color="auto"/>
              <w:right w:val="single" w:sz="6" w:space="0" w:color="auto"/>
            </w:tcBorders>
            <w:shd w:val="solid" w:color="FFFFFF" w:fill="auto"/>
          </w:tcPr>
          <w:p w14:paraId="078F4EE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1FD2A0F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6E756A7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2982F99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20AD773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c>
          <w:tcPr>
            <w:tcW w:w="1092" w:type="dxa"/>
            <w:tcBorders>
              <w:top w:val="single" w:sz="6" w:space="0" w:color="auto"/>
              <w:left w:val="single" w:sz="6" w:space="0" w:color="auto"/>
              <w:bottom w:val="single" w:sz="6" w:space="0" w:color="auto"/>
              <w:right w:val="single" w:sz="6" w:space="0" w:color="auto"/>
            </w:tcBorders>
          </w:tcPr>
          <w:p w14:paraId="39C3214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r>
      <w:tr w:rsidR="002268B2" w14:paraId="33A97EF8" w14:textId="77777777" w:rsidTr="002268B2">
        <w:tblPrEx>
          <w:tblCellMar>
            <w:top w:w="0" w:type="dxa"/>
            <w:bottom w:w="0" w:type="dxa"/>
          </w:tblCellMar>
        </w:tblPrEx>
        <w:trPr>
          <w:trHeight w:val="394"/>
        </w:trPr>
        <w:tc>
          <w:tcPr>
            <w:tcW w:w="746" w:type="dxa"/>
            <w:tcBorders>
              <w:top w:val="single" w:sz="6" w:space="0" w:color="auto"/>
              <w:left w:val="single" w:sz="6" w:space="0" w:color="auto"/>
              <w:bottom w:val="single" w:sz="6" w:space="0" w:color="auto"/>
              <w:right w:val="single" w:sz="6" w:space="0" w:color="auto"/>
            </w:tcBorders>
          </w:tcPr>
          <w:p w14:paraId="0D34340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32</w:t>
            </w:r>
          </w:p>
        </w:tc>
        <w:tc>
          <w:tcPr>
            <w:tcW w:w="4035" w:type="dxa"/>
            <w:tcBorders>
              <w:top w:val="single" w:sz="6" w:space="0" w:color="auto"/>
              <w:left w:val="single" w:sz="6" w:space="0" w:color="auto"/>
              <w:bottom w:val="single" w:sz="6" w:space="0" w:color="auto"/>
              <w:right w:val="single" w:sz="6" w:space="0" w:color="auto"/>
            </w:tcBorders>
          </w:tcPr>
          <w:p w14:paraId="26BCD3AD"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3511533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74B3184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15B698A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190B487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c>
          <w:tcPr>
            <w:tcW w:w="1092" w:type="dxa"/>
            <w:tcBorders>
              <w:top w:val="single" w:sz="6" w:space="0" w:color="auto"/>
              <w:left w:val="single" w:sz="6" w:space="0" w:color="auto"/>
              <w:bottom w:val="single" w:sz="6" w:space="0" w:color="auto"/>
              <w:right w:val="single" w:sz="6" w:space="0" w:color="auto"/>
            </w:tcBorders>
          </w:tcPr>
          <w:p w14:paraId="60E7B22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r>
      <w:tr w:rsidR="002268B2" w14:paraId="26024217"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0878C7E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4035" w:type="dxa"/>
            <w:tcBorders>
              <w:top w:val="single" w:sz="6" w:space="0" w:color="auto"/>
              <w:left w:val="single" w:sz="6" w:space="0" w:color="auto"/>
              <w:bottom w:val="single" w:sz="6" w:space="0" w:color="auto"/>
              <w:right w:val="single" w:sz="6" w:space="0" w:color="auto"/>
            </w:tcBorders>
          </w:tcPr>
          <w:p w14:paraId="1C9A0AF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5CA4617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293C6FC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0E999CD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36235CC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c>
          <w:tcPr>
            <w:tcW w:w="1092" w:type="dxa"/>
            <w:tcBorders>
              <w:top w:val="single" w:sz="6" w:space="0" w:color="auto"/>
              <w:left w:val="single" w:sz="6" w:space="0" w:color="auto"/>
              <w:bottom w:val="single" w:sz="6" w:space="0" w:color="auto"/>
              <w:right w:val="single" w:sz="6" w:space="0" w:color="auto"/>
            </w:tcBorders>
          </w:tcPr>
          <w:p w14:paraId="05ABAC6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3 848,20</w:t>
            </w:r>
          </w:p>
        </w:tc>
      </w:tr>
      <w:tr w:rsidR="002268B2" w14:paraId="7218FE1D"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3FAE2F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34</w:t>
            </w:r>
          </w:p>
        </w:tc>
        <w:tc>
          <w:tcPr>
            <w:tcW w:w="4035" w:type="dxa"/>
            <w:tcBorders>
              <w:top w:val="single" w:sz="6" w:space="0" w:color="auto"/>
              <w:left w:val="single" w:sz="6" w:space="0" w:color="auto"/>
              <w:bottom w:val="single" w:sz="6" w:space="0" w:color="auto"/>
              <w:right w:val="single" w:sz="6" w:space="0" w:color="auto"/>
            </w:tcBorders>
          </w:tcPr>
          <w:p w14:paraId="1855458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1A5997B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7A1D7C5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5837753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2996D0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c>
          <w:tcPr>
            <w:tcW w:w="1092" w:type="dxa"/>
            <w:tcBorders>
              <w:top w:val="single" w:sz="6" w:space="0" w:color="auto"/>
              <w:left w:val="single" w:sz="6" w:space="0" w:color="auto"/>
              <w:bottom w:val="single" w:sz="6" w:space="0" w:color="auto"/>
              <w:right w:val="single" w:sz="6" w:space="0" w:color="auto"/>
            </w:tcBorders>
          </w:tcPr>
          <w:p w14:paraId="32F813B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r>
      <w:tr w:rsidR="002268B2" w14:paraId="2904D03C" w14:textId="77777777" w:rsidTr="002268B2">
        <w:tblPrEx>
          <w:tblCellMar>
            <w:top w:w="0" w:type="dxa"/>
            <w:bottom w:w="0" w:type="dxa"/>
          </w:tblCellMar>
        </w:tblPrEx>
        <w:trPr>
          <w:trHeight w:val="514"/>
        </w:trPr>
        <w:tc>
          <w:tcPr>
            <w:tcW w:w="746" w:type="dxa"/>
            <w:tcBorders>
              <w:top w:val="single" w:sz="6" w:space="0" w:color="auto"/>
              <w:left w:val="single" w:sz="6" w:space="0" w:color="auto"/>
              <w:bottom w:val="single" w:sz="6" w:space="0" w:color="auto"/>
              <w:right w:val="single" w:sz="6" w:space="0" w:color="auto"/>
            </w:tcBorders>
          </w:tcPr>
          <w:p w14:paraId="43D985F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4035" w:type="dxa"/>
            <w:tcBorders>
              <w:top w:val="single" w:sz="6" w:space="0" w:color="auto"/>
              <w:left w:val="single" w:sz="6" w:space="0" w:color="auto"/>
              <w:bottom w:val="single" w:sz="6" w:space="0" w:color="auto"/>
              <w:right w:val="single" w:sz="6" w:space="0" w:color="auto"/>
            </w:tcBorders>
          </w:tcPr>
          <w:p w14:paraId="0AF4152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50DBCE7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1B8C4A2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70067AD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43A433F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c>
          <w:tcPr>
            <w:tcW w:w="1092" w:type="dxa"/>
            <w:tcBorders>
              <w:top w:val="single" w:sz="6" w:space="0" w:color="auto"/>
              <w:left w:val="single" w:sz="6" w:space="0" w:color="auto"/>
              <w:bottom w:val="single" w:sz="6" w:space="0" w:color="auto"/>
              <w:right w:val="single" w:sz="6" w:space="0" w:color="auto"/>
            </w:tcBorders>
          </w:tcPr>
          <w:p w14:paraId="0D69A5A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r>
      <w:tr w:rsidR="002268B2" w14:paraId="477D54C4"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38B55C1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36</w:t>
            </w:r>
          </w:p>
        </w:tc>
        <w:tc>
          <w:tcPr>
            <w:tcW w:w="4035" w:type="dxa"/>
            <w:tcBorders>
              <w:top w:val="single" w:sz="6" w:space="0" w:color="auto"/>
              <w:left w:val="single" w:sz="6" w:space="0" w:color="auto"/>
              <w:bottom w:val="single" w:sz="6" w:space="0" w:color="auto"/>
              <w:right w:val="single" w:sz="6" w:space="0" w:color="auto"/>
            </w:tcBorders>
          </w:tcPr>
          <w:p w14:paraId="209AFDC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75078FB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3E205A8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7A3EF11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5BB41B0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c>
          <w:tcPr>
            <w:tcW w:w="1092" w:type="dxa"/>
            <w:tcBorders>
              <w:top w:val="single" w:sz="6" w:space="0" w:color="auto"/>
              <w:left w:val="single" w:sz="6" w:space="0" w:color="auto"/>
              <w:bottom w:val="single" w:sz="6" w:space="0" w:color="auto"/>
              <w:right w:val="single" w:sz="6" w:space="0" w:color="auto"/>
            </w:tcBorders>
          </w:tcPr>
          <w:p w14:paraId="277ED34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2 955,60</w:t>
            </w:r>
          </w:p>
        </w:tc>
      </w:tr>
      <w:tr w:rsidR="002268B2" w14:paraId="45480BB2" w14:textId="77777777" w:rsidTr="002268B2">
        <w:tblPrEx>
          <w:tblCellMar>
            <w:top w:w="0" w:type="dxa"/>
            <w:bottom w:w="0" w:type="dxa"/>
          </w:tblCellMar>
        </w:tblPrEx>
        <w:trPr>
          <w:trHeight w:val="595"/>
        </w:trPr>
        <w:tc>
          <w:tcPr>
            <w:tcW w:w="746" w:type="dxa"/>
            <w:tcBorders>
              <w:top w:val="single" w:sz="6" w:space="0" w:color="auto"/>
              <w:left w:val="single" w:sz="6" w:space="0" w:color="auto"/>
              <w:bottom w:val="single" w:sz="6" w:space="0" w:color="auto"/>
              <w:right w:val="single" w:sz="6" w:space="0" w:color="auto"/>
            </w:tcBorders>
          </w:tcPr>
          <w:p w14:paraId="2E29BF9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37</w:t>
            </w:r>
          </w:p>
        </w:tc>
        <w:tc>
          <w:tcPr>
            <w:tcW w:w="4035" w:type="dxa"/>
            <w:tcBorders>
              <w:top w:val="single" w:sz="6" w:space="0" w:color="auto"/>
              <w:left w:val="single" w:sz="6" w:space="0" w:color="auto"/>
              <w:bottom w:val="single" w:sz="6" w:space="0" w:color="auto"/>
              <w:right w:val="single" w:sz="6" w:space="0" w:color="auto"/>
            </w:tcBorders>
          </w:tcPr>
          <w:p w14:paraId="12A7DC4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4CBA29C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1CE22BB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2BB3AC3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26E2EF0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c>
          <w:tcPr>
            <w:tcW w:w="1092" w:type="dxa"/>
            <w:tcBorders>
              <w:top w:val="single" w:sz="6" w:space="0" w:color="auto"/>
              <w:left w:val="single" w:sz="6" w:space="0" w:color="auto"/>
              <w:bottom w:val="single" w:sz="6" w:space="0" w:color="auto"/>
              <w:right w:val="single" w:sz="6" w:space="0" w:color="auto"/>
            </w:tcBorders>
          </w:tcPr>
          <w:p w14:paraId="6AF7F39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r>
      <w:tr w:rsidR="002268B2" w14:paraId="4698421A" w14:textId="77777777" w:rsidTr="002268B2">
        <w:tblPrEx>
          <w:tblCellMar>
            <w:top w:w="0" w:type="dxa"/>
            <w:bottom w:w="0" w:type="dxa"/>
          </w:tblCellMar>
        </w:tblPrEx>
        <w:trPr>
          <w:trHeight w:val="374"/>
        </w:trPr>
        <w:tc>
          <w:tcPr>
            <w:tcW w:w="746" w:type="dxa"/>
            <w:tcBorders>
              <w:top w:val="single" w:sz="6" w:space="0" w:color="auto"/>
              <w:left w:val="single" w:sz="6" w:space="0" w:color="auto"/>
              <w:bottom w:val="single" w:sz="6" w:space="0" w:color="auto"/>
              <w:right w:val="single" w:sz="6" w:space="0" w:color="auto"/>
            </w:tcBorders>
          </w:tcPr>
          <w:p w14:paraId="77F575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4035" w:type="dxa"/>
            <w:tcBorders>
              <w:top w:val="single" w:sz="6" w:space="0" w:color="auto"/>
              <w:left w:val="single" w:sz="6" w:space="0" w:color="auto"/>
              <w:bottom w:val="single" w:sz="6" w:space="0" w:color="auto"/>
              <w:right w:val="single" w:sz="6" w:space="0" w:color="auto"/>
            </w:tcBorders>
          </w:tcPr>
          <w:p w14:paraId="1EAE12F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1719EB7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586BF3E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4077AD9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4A4A81A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c>
          <w:tcPr>
            <w:tcW w:w="1092" w:type="dxa"/>
            <w:tcBorders>
              <w:top w:val="single" w:sz="6" w:space="0" w:color="auto"/>
              <w:left w:val="single" w:sz="6" w:space="0" w:color="auto"/>
              <w:bottom w:val="single" w:sz="6" w:space="0" w:color="auto"/>
              <w:right w:val="single" w:sz="6" w:space="0" w:color="auto"/>
            </w:tcBorders>
          </w:tcPr>
          <w:p w14:paraId="275D6FD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r>
      <w:tr w:rsidR="002268B2" w14:paraId="02F736E2"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5A2CC5B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39</w:t>
            </w:r>
          </w:p>
        </w:tc>
        <w:tc>
          <w:tcPr>
            <w:tcW w:w="4035" w:type="dxa"/>
            <w:tcBorders>
              <w:top w:val="single" w:sz="6" w:space="0" w:color="auto"/>
              <w:left w:val="single" w:sz="6" w:space="0" w:color="auto"/>
              <w:bottom w:val="single" w:sz="6" w:space="0" w:color="auto"/>
              <w:right w:val="single" w:sz="6" w:space="0" w:color="auto"/>
            </w:tcBorders>
          </w:tcPr>
          <w:p w14:paraId="02AA21B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53DC960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5074E3B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2F4FB08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1F34F45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c>
          <w:tcPr>
            <w:tcW w:w="1092" w:type="dxa"/>
            <w:tcBorders>
              <w:top w:val="single" w:sz="6" w:space="0" w:color="auto"/>
              <w:left w:val="single" w:sz="6" w:space="0" w:color="auto"/>
              <w:bottom w:val="single" w:sz="6" w:space="0" w:color="auto"/>
              <w:right w:val="single" w:sz="6" w:space="0" w:color="auto"/>
            </w:tcBorders>
          </w:tcPr>
          <w:p w14:paraId="4D8F067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892,60</w:t>
            </w:r>
          </w:p>
        </w:tc>
      </w:tr>
      <w:tr w:rsidR="002268B2" w14:paraId="357EFD2E" w14:textId="77777777" w:rsidTr="002268B2">
        <w:tblPrEx>
          <w:tblCellMar>
            <w:top w:w="0" w:type="dxa"/>
            <w:bottom w:w="0" w:type="dxa"/>
          </w:tblCellMar>
        </w:tblPrEx>
        <w:trPr>
          <w:trHeight w:val="458"/>
        </w:trPr>
        <w:tc>
          <w:tcPr>
            <w:tcW w:w="746" w:type="dxa"/>
            <w:tcBorders>
              <w:top w:val="single" w:sz="6" w:space="0" w:color="auto"/>
              <w:left w:val="single" w:sz="6" w:space="0" w:color="auto"/>
              <w:bottom w:val="single" w:sz="6" w:space="0" w:color="auto"/>
              <w:right w:val="single" w:sz="6" w:space="0" w:color="auto"/>
            </w:tcBorders>
          </w:tcPr>
          <w:p w14:paraId="61012C0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w:t>
            </w:r>
          </w:p>
        </w:tc>
        <w:tc>
          <w:tcPr>
            <w:tcW w:w="4035" w:type="dxa"/>
            <w:tcBorders>
              <w:top w:val="nil"/>
              <w:left w:val="single" w:sz="6" w:space="0" w:color="auto"/>
              <w:bottom w:val="single" w:sz="2" w:space="0" w:color="auto"/>
              <w:right w:val="single" w:sz="6" w:space="0" w:color="auto"/>
            </w:tcBorders>
            <w:shd w:val="solid" w:color="FFFFFF" w:fill="auto"/>
          </w:tcPr>
          <w:p w14:paraId="0503F88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0461D23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37CA884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6FDA24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EBB96A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c>
          <w:tcPr>
            <w:tcW w:w="1092" w:type="dxa"/>
            <w:tcBorders>
              <w:top w:val="single" w:sz="6" w:space="0" w:color="auto"/>
              <w:left w:val="single" w:sz="6" w:space="0" w:color="auto"/>
              <w:bottom w:val="single" w:sz="6" w:space="0" w:color="auto"/>
              <w:right w:val="single" w:sz="6" w:space="0" w:color="auto"/>
            </w:tcBorders>
          </w:tcPr>
          <w:p w14:paraId="1D8FECE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r>
      <w:tr w:rsidR="002268B2" w14:paraId="43A4416F"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63C3A33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41</w:t>
            </w:r>
          </w:p>
        </w:tc>
        <w:tc>
          <w:tcPr>
            <w:tcW w:w="4035" w:type="dxa"/>
            <w:tcBorders>
              <w:top w:val="single" w:sz="6" w:space="0" w:color="auto"/>
              <w:left w:val="single" w:sz="6" w:space="0" w:color="auto"/>
              <w:bottom w:val="single" w:sz="6" w:space="0" w:color="auto"/>
              <w:right w:val="single" w:sz="6" w:space="0" w:color="auto"/>
            </w:tcBorders>
          </w:tcPr>
          <w:p w14:paraId="6358E56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646535E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19D27D9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B29086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303475F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c>
          <w:tcPr>
            <w:tcW w:w="1092" w:type="dxa"/>
            <w:tcBorders>
              <w:top w:val="single" w:sz="6" w:space="0" w:color="auto"/>
              <w:left w:val="single" w:sz="6" w:space="0" w:color="auto"/>
              <w:bottom w:val="single" w:sz="6" w:space="0" w:color="auto"/>
              <w:right w:val="single" w:sz="6" w:space="0" w:color="auto"/>
            </w:tcBorders>
          </w:tcPr>
          <w:p w14:paraId="679E6C0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r>
      <w:tr w:rsidR="002268B2" w14:paraId="04EAF78B"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0F6F0BD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42</w:t>
            </w:r>
          </w:p>
        </w:tc>
        <w:tc>
          <w:tcPr>
            <w:tcW w:w="4035" w:type="dxa"/>
            <w:tcBorders>
              <w:top w:val="single" w:sz="6" w:space="0" w:color="auto"/>
              <w:left w:val="single" w:sz="6" w:space="0" w:color="auto"/>
              <w:bottom w:val="single" w:sz="6" w:space="0" w:color="auto"/>
              <w:right w:val="single" w:sz="6" w:space="0" w:color="auto"/>
            </w:tcBorders>
          </w:tcPr>
          <w:p w14:paraId="322588F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6503B04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598FC5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7B92004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2B22938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c>
          <w:tcPr>
            <w:tcW w:w="1092" w:type="dxa"/>
            <w:tcBorders>
              <w:top w:val="single" w:sz="6" w:space="0" w:color="auto"/>
              <w:left w:val="single" w:sz="6" w:space="0" w:color="auto"/>
              <w:bottom w:val="single" w:sz="6" w:space="0" w:color="auto"/>
              <w:right w:val="single" w:sz="6" w:space="0" w:color="auto"/>
            </w:tcBorders>
          </w:tcPr>
          <w:p w14:paraId="688301D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281,40</w:t>
            </w:r>
          </w:p>
        </w:tc>
      </w:tr>
      <w:tr w:rsidR="002268B2" w14:paraId="30C12410"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45273F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43</w:t>
            </w:r>
          </w:p>
        </w:tc>
        <w:tc>
          <w:tcPr>
            <w:tcW w:w="4035" w:type="dxa"/>
            <w:tcBorders>
              <w:top w:val="single" w:sz="6" w:space="0" w:color="auto"/>
              <w:left w:val="single" w:sz="6" w:space="0" w:color="auto"/>
              <w:bottom w:val="single" w:sz="6" w:space="0" w:color="auto"/>
              <w:right w:val="single" w:sz="6" w:space="0" w:color="auto"/>
            </w:tcBorders>
          </w:tcPr>
          <w:p w14:paraId="0DC8619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5B5397F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30F9E9F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7E90D57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55AD77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c>
          <w:tcPr>
            <w:tcW w:w="1092" w:type="dxa"/>
            <w:tcBorders>
              <w:top w:val="single" w:sz="6" w:space="0" w:color="auto"/>
              <w:left w:val="single" w:sz="6" w:space="0" w:color="auto"/>
              <w:bottom w:val="single" w:sz="6" w:space="0" w:color="auto"/>
              <w:right w:val="single" w:sz="6" w:space="0" w:color="auto"/>
            </w:tcBorders>
          </w:tcPr>
          <w:p w14:paraId="59085C1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r>
      <w:tr w:rsidR="002268B2" w14:paraId="606ED0B6" w14:textId="77777777" w:rsidTr="002268B2">
        <w:tblPrEx>
          <w:tblCellMar>
            <w:top w:w="0" w:type="dxa"/>
            <w:bottom w:w="0" w:type="dxa"/>
          </w:tblCellMar>
        </w:tblPrEx>
        <w:trPr>
          <w:trHeight w:val="468"/>
        </w:trPr>
        <w:tc>
          <w:tcPr>
            <w:tcW w:w="746" w:type="dxa"/>
            <w:tcBorders>
              <w:top w:val="single" w:sz="6" w:space="0" w:color="auto"/>
              <w:left w:val="single" w:sz="6" w:space="0" w:color="auto"/>
              <w:bottom w:val="single" w:sz="6" w:space="0" w:color="auto"/>
              <w:right w:val="single" w:sz="6" w:space="0" w:color="auto"/>
            </w:tcBorders>
          </w:tcPr>
          <w:p w14:paraId="7C91478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4035" w:type="dxa"/>
            <w:tcBorders>
              <w:top w:val="single" w:sz="6" w:space="0" w:color="auto"/>
              <w:left w:val="single" w:sz="6" w:space="0" w:color="auto"/>
              <w:bottom w:val="single" w:sz="6" w:space="0" w:color="auto"/>
              <w:right w:val="single" w:sz="6" w:space="0" w:color="auto"/>
            </w:tcBorders>
          </w:tcPr>
          <w:p w14:paraId="6C71544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52BB83B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7EB8951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0A3C612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49671DC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c>
          <w:tcPr>
            <w:tcW w:w="1092" w:type="dxa"/>
            <w:tcBorders>
              <w:top w:val="single" w:sz="6" w:space="0" w:color="auto"/>
              <w:left w:val="single" w:sz="6" w:space="0" w:color="auto"/>
              <w:bottom w:val="single" w:sz="6" w:space="0" w:color="auto"/>
              <w:right w:val="single" w:sz="6" w:space="0" w:color="auto"/>
            </w:tcBorders>
          </w:tcPr>
          <w:p w14:paraId="13EF5A7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r>
      <w:tr w:rsidR="002268B2" w14:paraId="241FEA85"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1649C08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45</w:t>
            </w:r>
          </w:p>
        </w:tc>
        <w:tc>
          <w:tcPr>
            <w:tcW w:w="4035" w:type="dxa"/>
            <w:tcBorders>
              <w:top w:val="single" w:sz="6" w:space="0" w:color="auto"/>
              <w:left w:val="single" w:sz="6" w:space="0" w:color="auto"/>
              <w:bottom w:val="single" w:sz="6" w:space="0" w:color="auto"/>
              <w:right w:val="single" w:sz="6" w:space="0" w:color="auto"/>
            </w:tcBorders>
          </w:tcPr>
          <w:p w14:paraId="266B5F1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002BFF1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32E5503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2242754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6A99978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c>
          <w:tcPr>
            <w:tcW w:w="1092" w:type="dxa"/>
            <w:tcBorders>
              <w:top w:val="single" w:sz="6" w:space="0" w:color="auto"/>
              <w:left w:val="single" w:sz="6" w:space="0" w:color="auto"/>
              <w:bottom w:val="single" w:sz="6" w:space="0" w:color="auto"/>
              <w:right w:val="single" w:sz="6" w:space="0" w:color="auto"/>
            </w:tcBorders>
          </w:tcPr>
          <w:p w14:paraId="2157107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171,40</w:t>
            </w:r>
          </w:p>
        </w:tc>
      </w:tr>
      <w:tr w:rsidR="002268B2" w14:paraId="55185BBD"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7774ADC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46</w:t>
            </w:r>
          </w:p>
        </w:tc>
        <w:tc>
          <w:tcPr>
            <w:tcW w:w="4035" w:type="dxa"/>
            <w:tcBorders>
              <w:top w:val="single" w:sz="6" w:space="0" w:color="auto"/>
              <w:left w:val="single" w:sz="6" w:space="0" w:color="auto"/>
              <w:bottom w:val="single" w:sz="6" w:space="0" w:color="auto"/>
              <w:right w:val="single" w:sz="6" w:space="0" w:color="auto"/>
            </w:tcBorders>
          </w:tcPr>
          <w:p w14:paraId="523AC33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823" w:type="dxa"/>
            <w:tcBorders>
              <w:top w:val="single" w:sz="6" w:space="0" w:color="auto"/>
              <w:left w:val="single" w:sz="6" w:space="0" w:color="auto"/>
              <w:bottom w:val="single" w:sz="6" w:space="0" w:color="auto"/>
              <w:right w:val="single" w:sz="6" w:space="0" w:color="auto"/>
            </w:tcBorders>
          </w:tcPr>
          <w:p w14:paraId="336009C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0664916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5B2B026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C07BEB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c>
          <w:tcPr>
            <w:tcW w:w="1092" w:type="dxa"/>
            <w:tcBorders>
              <w:top w:val="single" w:sz="6" w:space="0" w:color="auto"/>
              <w:left w:val="single" w:sz="6" w:space="0" w:color="auto"/>
              <w:bottom w:val="single" w:sz="6" w:space="0" w:color="auto"/>
              <w:right w:val="single" w:sz="6" w:space="0" w:color="auto"/>
            </w:tcBorders>
          </w:tcPr>
          <w:p w14:paraId="702BA2F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r>
      <w:tr w:rsidR="002268B2" w14:paraId="0DCC8036"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2284328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47</w:t>
            </w:r>
          </w:p>
        </w:tc>
        <w:tc>
          <w:tcPr>
            <w:tcW w:w="4035" w:type="dxa"/>
            <w:tcBorders>
              <w:top w:val="single" w:sz="6" w:space="0" w:color="auto"/>
              <w:left w:val="single" w:sz="6" w:space="0" w:color="auto"/>
              <w:bottom w:val="single" w:sz="6" w:space="0" w:color="auto"/>
              <w:right w:val="single" w:sz="6" w:space="0" w:color="auto"/>
            </w:tcBorders>
          </w:tcPr>
          <w:p w14:paraId="44927EB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431321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4FF8CCC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16D46DE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6E89ADB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c>
          <w:tcPr>
            <w:tcW w:w="1092" w:type="dxa"/>
            <w:tcBorders>
              <w:top w:val="single" w:sz="6" w:space="0" w:color="auto"/>
              <w:left w:val="single" w:sz="6" w:space="0" w:color="auto"/>
              <w:bottom w:val="single" w:sz="6" w:space="0" w:color="auto"/>
              <w:right w:val="single" w:sz="6" w:space="0" w:color="auto"/>
            </w:tcBorders>
          </w:tcPr>
          <w:p w14:paraId="32DAC53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r>
      <w:tr w:rsidR="002268B2" w14:paraId="05012641"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795F580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48</w:t>
            </w:r>
          </w:p>
        </w:tc>
        <w:tc>
          <w:tcPr>
            <w:tcW w:w="4035" w:type="dxa"/>
            <w:tcBorders>
              <w:top w:val="single" w:sz="6" w:space="0" w:color="auto"/>
              <w:left w:val="single" w:sz="6" w:space="0" w:color="auto"/>
              <w:bottom w:val="single" w:sz="6" w:space="0" w:color="auto"/>
              <w:right w:val="single" w:sz="6" w:space="0" w:color="auto"/>
            </w:tcBorders>
          </w:tcPr>
          <w:p w14:paraId="59C1F30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Обеспечение пожарной безопасности</w:t>
            </w:r>
          </w:p>
        </w:tc>
        <w:tc>
          <w:tcPr>
            <w:tcW w:w="823" w:type="dxa"/>
            <w:tcBorders>
              <w:top w:val="single" w:sz="6" w:space="0" w:color="auto"/>
              <w:left w:val="single" w:sz="6" w:space="0" w:color="auto"/>
              <w:bottom w:val="single" w:sz="6" w:space="0" w:color="auto"/>
              <w:right w:val="single" w:sz="6" w:space="0" w:color="auto"/>
            </w:tcBorders>
          </w:tcPr>
          <w:p w14:paraId="0094C9E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0120000010</w:t>
            </w:r>
          </w:p>
        </w:tc>
        <w:tc>
          <w:tcPr>
            <w:tcW w:w="746" w:type="dxa"/>
            <w:tcBorders>
              <w:top w:val="single" w:sz="6" w:space="0" w:color="auto"/>
              <w:left w:val="single" w:sz="6" w:space="0" w:color="auto"/>
              <w:bottom w:val="single" w:sz="6" w:space="0" w:color="auto"/>
              <w:right w:val="single" w:sz="6" w:space="0" w:color="auto"/>
            </w:tcBorders>
          </w:tcPr>
          <w:p w14:paraId="6711860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264F3A0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0310</w:t>
            </w:r>
          </w:p>
        </w:tc>
        <w:tc>
          <w:tcPr>
            <w:tcW w:w="1092" w:type="dxa"/>
            <w:tcBorders>
              <w:top w:val="single" w:sz="6" w:space="0" w:color="auto"/>
              <w:left w:val="single" w:sz="6" w:space="0" w:color="auto"/>
              <w:bottom w:val="single" w:sz="6" w:space="0" w:color="auto"/>
              <w:right w:val="single" w:sz="6" w:space="0" w:color="auto"/>
            </w:tcBorders>
          </w:tcPr>
          <w:p w14:paraId="4871ACB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c>
          <w:tcPr>
            <w:tcW w:w="1092" w:type="dxa"/>
            <w:tcBorders>
              <w:top w:val="single" w:sz="6" w:space="0" w:color="auto"/>
              <w:left w:val="single" w:sz="6" w:space="0" w:color="auto"/>
              <w:bottom w:val="single" w:sz="6" w:space="0" w:color="auto"/>
              <w:right w:val="single" w:sz="6" w:space="0" w:color="auto"/>
            </w:tcBorders>
          </w:tcPr>
          <w:p w14:paraId="4BFB5BE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110,00</w:t>
            </w:r>
          </w:p>
        </w:tc>
      </w:tr>
      <w:tr w:rsidR="002268B2" w14:paraId="21C208D5"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182538B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w:t>
            </w:r>
          </w:p>
        </w:tc>
        <w:tc>
          <w:tcPr>
            <w:tcW w:w="4035" w:type="dxa"/>
            <w:tcBorders>
              <w:top w:val="single" w:sz="6" w:space="0" w:color="auto"/>
              <w:left w:val="single" w:sz="6" w:space="0" w:color="auto"/>
              <w:bottom w:val="single" w:sz="6" w:space="0" w:color="auto"/>
              <w:right w:val="single" w:sz="6" w:space="0" w:color="auto"/>
            </w:tcBorders>
          </w:tcPr>
          <w:p w14:paraId="66FDD20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по профилактике экстремизма и терроризма</w:t>
            </w:r>
          </w:p>
        </w:tc>
        <w:tc>
          <w:tcPr>
            <w:tcW w:w="823" w:type="dxa"/>
            <w:gridSpan w:val="2"/>
            <w:tcBorders>
              <w:top w:val="single" w:sz="6" w:space="0" w:color="auto"/>
              <w:left w:val="single" w:sz="6" w:space="0" w:color="auto"/>
              <w:bottom w:val="single" w:sz="6" w:space="0" w:color="auto"/>
              <w:right w:val="single" w:sz="6" w:space="0" w:color="auto"/>
            </w:tcBorders>
          </w:tcPr>
          <w:p w14:paraId="326EE83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7" w:type="dxa"/>
            <w:tcBorders>
              <w:top w:val="single" w:sz="6" w:space="0" w:color="auto"/>
              <w:left w:val="single" w:sz="6" w:space="0" w:color="auto"/>
              <w:bottom w:val="single" w:sz="6" w:space="0" w:color="auto"/>
              <w:right w:val="single" w:sz="6" w:space="0" w:color="auto"/>
            </w:tcBorders>
          </w:tcPr>
          <w:p w14:paraId="36178F1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0DA0A4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07C8145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0934D125" w14:textId="77777777" w:rsidTr="002268B2">
        <w:tblPrEx>
          <w:tblCellMar>
            <w:top w:w="0" w:type="dxa"/>
            <w:bottom w:w="0" w:type="dxa"/>
          </w:tblCellMar>
        </w:tblPrEx>
        <w:trPr>
          <w:trHeight w:val="420"/>
        </w:trPr>
        <w:tc>
          <w:tcPr>
            <w:tcW w:w="746" w:type="dxa"/>
            <w:tcBorders>
              <w:top w:val="single" w:sz="6" w:space="0" w:color="auto"/>
              <w:left w:val="single" w:sz="6" w:space="0" w:color="auto"/>
              <w:bottom w:val="single" w:sz="6" w:space="0" w:color="auto"/>
              <w:right w:val="single" w:sz="6" w:space="0" w:color="auto"/>
            </w:tcBorders>
          </w:tcPr>
          <w:p w14:paraId="2BD98D1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4035" w:type="dxa"/>
            <w:tcBorders>
              <w:top w:val="nil"/>
              <w:left w:val="single" w:sz="6" w:space="0" w:color="auto"/>
              <w:bottom w:val="single" w:sz="2" w:space="0" w:color="auto"/>
              <w:right w:val="single" w:sz="6" w:space="0" w:color="auto"/>
            </w:tcBorders>
            <w:shd w:val="solid" w:color="FFFFFF" w:fill="auto"/>
          </w:tcPr>
          <w:p w14:paraId="5405E67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016872C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1F06F6B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693358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71C85E7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2EDDACA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7F73B5DF" w14:textId="77777777" w:rsidTr="002268B2">
        <w:tblPrEx>
          <w:tblCellMar>
            <w:top w:w="0" w:type="dxa"/>
            <w:bottom w:w="0" w:type="dxa"/>
          </w:tblCellMar>
        </w:tblPrEx>
        <w:trPr>
          <w:trHeight w:val="403"/>
        </w:trPr>
        <w:tc>
          <w:tcPr>
            <w:tcW w:w="746" w:type="dxa"/>
            <w:tcBorders>
              <w:top w:val="single" w:sz="6" w:space="0" w:color="auto"/>
              <w:left w:val="single" w:sz="6" w:space="0" w:color="auto"/>
              <w:bottom w:val="single" w:sz="6" w:space="0" w:color="auto"/>
              <w:right w:val="single" w:sz="6" w:space="0" w:color="auto"/>
            </w:tcBorders>
          </w:tcPr>
          <w:p w14:paraId="4A48297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51</w:t>
            </w:r>
          </w:p>
        </w:tc>
        <w:tc>
          <w:tcPr>
            <w:tcW w:w="4035" w:type="dxa"/>
            <w:tcBorders>
              <w:top w:val="single" w:sz="6" w:space="0" w:color="auto"/>
              <w:left w:val="single" w:sz="6" w:space="0" w:color="auto"/>
              <w:bottom w:val="single" w:sz="6" w:space="0" w:color="auto"/>
              <w:right w:val="single" w:sz="6" w:space="0" w:color="auto"/>
            </w:tcBorders>
          </w:tcPr>
          <w:p w14:paraId="4D6ACC4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152CE0F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75C058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6F0FF36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0309</w:t>
            </w:r>
          </w:p>
        </w:tc>
        <w:tc>
          <w:tcPr>
            <w:tcW w:w="1092" w:type="dxa"/>
            <w:tcBorders>
              <w:top w:val="single" w:sz="6" w:space="0" w:color="auto"/>
              <w:left w:val="single" w:sz="6" w:space="0" w:color="auto"/>
              <w:bottom w:val="single" w:sz="6" w:space="0" w:color="auto"/>
              <w:right w:val="single" w:sz="6" w:space="0" w:color="auto"/>
            </w:tcBorders>
          </w:tcPr>
          <w:p w14:paraId="51F891C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47FE3CE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4078A9C6"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1515163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52</w:t>
            </w:r>
          </w:p>
        </w:tc>
        <w:tc>
          <w:tcPr>
            <w:tcW w:w="4035" w:type="dxa"/>
            <w:tcBorders>
              <w:top w:val="single" w:sz="6" w:space="0" w:color="auto"/>
              <w:left w:val="single" w:sz="6" w:space="0" w:color="auto"/>
              <w:bottom w:val="single" w:sz="6" w:space="0" w:color="auto"/>
              <w:right w:val="single" w:sz="6" w:space="0" w:color="auto"/>
            </w:tcBorders>
          </w:tcPr>
          <w:p w14:paraId="6500F1B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23" w:type="dxa"/>
            <w:tcBorders>
              <w:top w:val="single" w:sz="6" w:space="0" w:color="auto"/>
              <w:left w:val="single" w:sz="6" w:space="0" w:color="auto"/>
              <w:bottom w:val="single" w:sz="6" w:space="0" w:color="auto"/>
              <w:right w:val="single" w:sz="6" w:space="0" w:color="auto"/>
            </w:tcBorders>
          </w:tcPr>
          <w:p w14:paraId="7047231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74195EF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0C5C826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40328B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183EE8E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12F60A66"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7015E6F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53</w:t>
            </w:r>
          </w:p>
        </w:tc>
        <w:tc>
          <w:tcPr>
            <w:tcW w:w="4035" w:type="dxa"/>
            <w:tcBorders>
              <w:top w:val="single" w:sz="6" w:space="0" w:color="auto"/>
              <w:left w:val="single" w:sz="6" w:space="0" w:color="auto"/>
              <w:bottom w:val="single" w:sz="6" w:space="0" w:color="auto"/>
              <w:right w:val="single" w:sz="6" w:space="0" w:color="auto"/>
            </w:tcBorders>
          </w:tcPr>
          <w:p w14:paraId="1349BFD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0F513A3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3A329EF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4309BE9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0300</w:t>
            </w:r>
          </w:p>
        </w:tc>
        <w:tc>
          <w:tcPr>
            <w:tcW w:w="1092" w:type="dxa"/>
            <w:tcBorders>
              <w:top w:val="single" w:sz="6" w:space="0" w:color="auto"/>
              <w:left w:val="single" w:sz="6" w:space="0" w:color="auto"/>
              <w:bottom w:val="single" w:sz="6" w:space="0" w:color="auto"/>
              <w:right w:val="single" w:sz="6" w:space="0" w:color="auto"/>
            </w:tcBorders>
          </w:tcPr>
          <w:p w14:paraId="67E1F55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628E94F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18466069"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03F99AC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54</w:t>
            </w:r>
          </w:p>
        </w:tc>
        <w:tc>
          <w:tcPr>
            <w:tcW w:w="4035" w:type="dxa"/>
            <w:tcBorders>
              <w:top w:val="single" w:sz="6" w:space="0" w:color="auto"/>
              <w:left w:val="single" w:sz="6" w:space="0" w:color="auto"/>
              <w:bottom w:val="single" w:sz="6" w:space="0" w:color="auto"/>
              <w:right w:val="single" w:sz="6" w:space="0" w:color="auto"/>
            </w:tcBorders>
          </w:tcPr>
          <w:p w14:paraId="19B3DF8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БЕЗОПАСНОСТЬ И ПРАВООХРАНИТЕЛЬНАЯ ДЕЯТЕЛЬНОСТЬ</w:t>
            </w:r>
          </w:p>
        </w:tc>
        <w:tc>
          <w:tcPr>
            <w:tcW w:w="823" w:type="dxa"/>
            <w:tcBorders>
              <w:top w:val="single" w:sz="6" w:space="0" w:color="auto"/>
              <w:left w:val="single" w:sz="6" w:space="0" w:color="auto"/>
              <w:bottom w:val="single" w:sz="6" w:space="0" w:color="auto"/>
              <w:right w:val="single" w:sz="6" w:space="0" w:color="auto"/>
            </w:tcBorders>
          </w:tcPr>
          <w:p w14:paraId="2493BF2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5317EA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577D634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0309</w:t>
            </w:r>
          </w:p>
        </w:tc>
        <w:tc>
          <w:tcPr>
            <w:tcW w:w="1092" w:type="dxa"/>
            <w:tcBorders>
              <w:top w:val="single" w:sz="6" w:space="0" w:color="auto"/>
              <w:left w:val="single" w:sz="6" w:space="0" w:color="auto"/>
              <w:bottom w:val="single" w:sz="6" w:space="0" w:color="auto"/>
              <w:right w:val="single" w:sz="6" w:space="0" w:color="auto"/>
            </w:tcBorders>
          </w:tcPr>
          <w:p w14:paraId="0056879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129C7BC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07D534A5"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5EED646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c>
          <w:tcPr>
            <w:tcW w:w="4035" w:type="dxa"/>
            <w:tcBorders>
              <w:top w:val="single" w:sz="6" w:space="0" w:color="auto"/>
              <w:left w:val="single" w:sz="6" w:space="0" w:color="auto"/>
              <w:bottom w:val="single" w:sz="6" w:space="0" w:color="auto"/>
              <w:right w:val="single" w:sz="6" w:space="0" w:color="auto"/>
            </w:tcBorders>
          </w:tcPr>
          <w:p w14:paraId="5432BC8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23" w:type="dxa"/>
            <w:tcBorders>
              <w:top w:val="single" w:sz="6" w:space="0" w:color="auto"/>
              <w:left w:val="single" w:sz="6" w:space="0" w:color="auto"/>
              <w:bottom w:val="single" w:sz="6" w:space="0" w:color="auto"/>
              <w:right w:val="single" w:sz="6" w:space="0" w:color="auto"/>
            </w:tcBorders>
          </w:tcPr>
          <w:p w14:paraId="3976D6D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0120000020</w:t>
            </w:r>
          </w:p>
        </w:tc>
        <w:tc>
          <w:tcPr>
            <w:tcW w:w="746" w:type="dxa"/>
            <w:tcBorders>
              <w:top w:val="single" w:sz="6" w:space="0" w:color="auto"/>
              <w:left w:val="single" w:sz="6" w:space="0" w:color="auto"/>
              <w:bottom w:val="single" w:sz="6" w:space="0" w:color="auto"/>
              <w:right w:val="single" w:sz="6" w:space="0" w:color="auto"/>
            </w:tcBorders>
          </w:tcPr>
          <w:p w14:paraId="1F1DBDF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530E8DB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705F9A8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c>
          <w:tcPr>
            <w:tcW w:w="1092" w:type="dxa"/>
            <w:tcBorders>
              <w:top w:val="single" w:sz="6" w:space="0" w:color="auto"/>
              <w:left w:val="single" w:sz="6" w:space="0" w:color="auto"/>
              <w:bottom w:val="single" w:sz="6" w:space="0" w:color="auto"/>
              <w:right w:val="single" w:sz="6" w:space="0" w:color="auto"/>
            </w:tcBorders>
          </w:tcPr>
          <w:p w14:paraId="1EB7AF8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w:t>
            </w:r>
          </w:p>
        </w:tc>
      </w:tr>
      <w:tr w:rsidR="002268B2" w14:paraId="7E85747E" w14:textId="77777777" w:rsidTr="002268B2">
        <w:tblPrEx>
          <w:tblCellMar>
            <w:top w:w="0" w:type="dxa"/>
            <w:bottom w:w="0" w:type="dxa"/>
          </w:tblCellMar>
        </w:tblPrEx>
        <w:trPr>
          <w:trHeight w:val="420"/>
        </w:trPr>
        <w:tc>
          <w:tcPr>
            <w:tcW w:w="746" w:type="dxa"/>
            <w:tcBorders>
              <w:top w:val="single" w:sz="6" w:space="0" w:color="auto"/>
              <w:left w:val="single" w:sz="6" w:space="0" w:color="auto"/>
              <w:bottom w:val="single" w:sz="6" w:space="0" w:color="auto"/>
              <w:right w:val="single" w:sz="6" w:space="0" w:color="auto"/>
            </w:tcBorders>
          </w:tcPr>
          <w:p w14:paraId="195161A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c>
          <w:tcPr>
            <w:tcW w:w="4035" w:type="dxa"/>
            <w:tcBorders>
              <w:top w:val="single" w:sz="6" w:space="0" w:color="auto"/>
              <w:left w:val="single" w:sz="6" w:space="0" w:color="auto"/>
              <w:bottom w:val="single" w:sz="6" w:space="0" w:color="auto"/>
              <w:right w:val="single" w:sz="6" w:space="0" w:color="auto"/>
            </w:tcBorders>
          </w:tcPr>
          <w:p w14:paraId="621D0B7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Организация и ведение воинского учета на территории поселка Поканаевский</w:t>
            </w:r>
          </w:p>
        </w:tc>
        <w:tc>
          <w:tcPr>
            <w:tcW w:w="823" w:type="dxa"/>
            <w:gridSpan w:val="2"/>
            <w:tcBorders>
              <w:top w:val="single" w:sz="6" w:space="0" w:color="auto"/>
              <w:left w:val="single" w:sz="6" w:space="0" w:color="auto"/>
              <w:bottom w:val="single" w:sz="6" w:space="0" w:color="auto"/>
              <w:right w:val="single" w:sz="6" w:space="0" w:color="auto"/>
            </w:tcBorders>
          </w:tcPr>
          <w:p w14:paraId="0F4E3B2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7" w:type="dxa"/>
            <w:tcBorders>
              <w:top w:val="single" w:sz="6" w:space="0" w:color="auto"/>
              <w:left w:val="single" w:sz="6" w:space="0" w:color="auto"/>
              <w:bottom w:val="single" w:sz="6" w:space="0" w:color="auto"/>
              <w:right w:val="single" w:sz="6" w:space="0" w:color="auto"/>
            </w:tcBorders>
          </w:tcPr>
          <w:p w14:paraId="0CB0632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5D79FC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191,30</w:t>
            </w:r>
          </w:p>
        </w:tc>
        <w:tc>
          <w:tcPr>
            <w:tcW w:w="1092" w:type="dxa"/>
            <w:tcBorders>
              <w:top w:val="single" w:sz="6" w:space="0" w:color="auto"/>
              <w:left w:val="single" w:sz="6" w:space="0" w:color="auto"/>
              <w:bottom w:val="single" w:sz="6" w:space="0" w:color="auto"/>
              <w:right w:val="single" w:sz="6" w:space="0" w:color="auto"/>
            </w:tcBorders>
          </w:tcPr>
          <w:p w14:paraId="1C18CD3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035F091F"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60D30AD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57</w:t>
            </w:r>
          </w:p>
        </w:tc>
        <w:tc>
          <w:tcPr>
            <w:tcW w:w="4035" w:type="dxa"/>
            <w:tcBorders>
              <w:top w:val="nil"/>
              <w:left w:val="single" w:sz="6" w:space="0" w:color="auto"/>
              <w:bottom w:val="single" w:sz="2" w:space="0" w:color="auto"/>
              <w:right w:val="single" w:sz="6" w:space="0" w:color="auto"/>
            </w:tcBorders>
            <w:shd w:val="solid" w:color="FFFFFF" w:fill="auto"/>
          </w:tcPr>
          <w:p w14:paraId="1B53F11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7E54B30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126606A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6F1A74D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501F23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123,80</w:t>
            </w:r>
          </w:p>
        </w:tc>
        <w:tc>
          <w:tcPr>
            <w:tcW w:w="1092" w:type="dxa"/>
            <w:tcBorders>
              <w:top w:val="single" w:sz="6" w:space="0" w:color="auto"/>
              <w:left w:val="single" w:sz="6" w:space="0" w:color="auto"/>
              <w:bottom w:val="single" w:sz="6" w:space="0" w:color="auto"/>
              <w:right w:val="single" w:sz="6" w:space="0" w:color="auto"/>
            </w:tcBorders>
          </w:tcPr>
          <w:p w14:paraId="16B6F19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4513D987"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6FEDA6E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58</w:t>
            </w:r>
          </w:p>
        </w:tc>
        <w:tc>
          <w:tcPr>
            <w:tcW w:w="4035" w:type="dxa"/>
            <w:tcBorders>
              <w:top w:val="single" w:sz="6" w:space="0" w:color="auto"/>
              <w:left w:val="single" w:sz="6" w:space="0" w:color="auto"/>
              <w:bottom w:val="single" w:sz="6" w:space="0" w:color="auto"/>
              <w:right w:val="single" w:sz="6" w:space="0" w:color="auto"/>
            </w:tcBorders>
          </w:tcPr>
          <w:p w14:paraId="0B27DD8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136B65E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1A32310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128FC40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05FAB9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123,80</w:t>
            </w:r>
          </w:p>
        </w:tc>
        <w:tc>
          <w:tcPr>
            <w:tcW w:w="1092" w:type="dxa"/>
            <w:tcBorders>
              <w:top w:val="single" w:sz="6" w:space="0" w:color="auto"/>
              <w:left w:val="single" w:sz="6" w:space="0" w:color="auto"/>
              <w:bottom w:val="single" w:sz="6" w:space="0" w:color="auto"/>
              <w:right w:val="single" w:sz="6" w:space="0" w:color="auto"/>
            </w:tcBorders>
          </w:tcPr>
          <w:p w14:paraId="6145928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2BA1EAF3" w14:textId="77777777" w:rsidTr="002268B2">
        <w:tblPrEx>
          <w:tblCellMar>
            <w:top w:w="0" w:type="dxa"/>
            <w:bottom w:w="0" w:type="dxa"/>
          </w:tblCellMar>
        </w:tblPrEx>
        <w:trPr>
          <w:trHeight w:val="274"/>
        </w:trPr>
        <w:tc>
          <w:tcPr>
            <w:tcW w:w="746" w:type="dxa"/>
            <w:tcBorders>
              <w:top w:val="single" w:sz="6" w:space="0" w:color="auto"/>
              <w:left w:val="single" w:sz="6" w:space="0" w:color="auto"/>
              <w:bottom w:val="single" w:sz="6" w:space="0" w:color="auto"/>
              <w:right w:val="single" w:sz="6" w:space="0" w:color="auto"/>
            </w:tcBorders>
          </w:tcPr>
          <w:p w14:paraId="258CF3A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59</w:t>
            </w:r>
          </w:p>
        </w:tc>
        <w:tc>
          <w:tcPr>
            <w:tcW w:w="4035" w:type="dxa"/>
            <w:tcBorders>
              <w:top w:val="single" w:sz="6" w:space="0" w:color="auto"/>
              <w:left w:val="single" w:sz="6" w:space="0" w:color="auto"/>
              <w:bottom w:val="single" w:sz="6" w:space="0" w:color="auto"/>
              <w:right w:val="single" w:sz="6" w:space="0" w:color="auto"/>
            </w:tcBorders>
          </w:tcPr>
          <w:p w14:paraId="2B6B03F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823" w:type="dxa"/>
            <w:tcBorders>
              <w:top w:val="single" w:sz="6" w:space="0" w:color="auto"/>
              <w:left w:val="single" w:sz="6" w:space="0" w:color="auto"/>
              <w:bottom w:val="single" w:sz="6" w:space="0" w:color="auto"/>
              <w:right w:val="single" w:sz="6" w:space="0" w:color="auto"/>
            </w:tcBorders>
          </w:tcPr>
          <w:p w14:paraId="4383CF1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32AD176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35668C2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A1C6D1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123,80</w:t>
            </w:r>
          </w:p>
        </w:tc>
        <w:tc>
          <w:tcPr>
            <w:tcW w:w="1092" w:type="dxa"/>
            <w:tcBorders>
              <w:top w:val="single" w:sz="6" w:space="0" w:color="auto"/>
              <w:left w:val="single" w:sz="6" w:space="0" w:color="auto"/>
              <w:bottom w:val="single" w:sz="6" w:space="0" w:color="auto"/>
              <w:right w:val="single" w:sz="6" w:space="0" w:color="auto"/>
            </w:tcBorders>
          </w:tcPr>
          <w:p w14:paraId="6F91136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0A3CC47E" w14:textId="77777777" w:rsidTr="002268B2">
        <w:tblPrEx>
          <w:tblCellMar>
            <w:top w:w="0" w:type="dxa"/>
            <w:bottom w:w="0" w:type="dxa"/>
          </w:tblCellMar>
        </w:tblPrEx>
        <w:trPr>
          <w:trHeight w:val="312"/>
        </w:trPr>
        <w:tc>
          <w:tcPr>
            <w:tcW w:w="746" w:type="dxa"/>
            <w:tcBorders>
              <w:top w:val="single" w:sz="6" w:space="0" w:color="auto"/>
              <w:left w:val="single" w:sz="6" w:space="0" w:color="auto"/>
              <w:bottom w:val="single" w:sz="6" w:space="0" w:color="auto"/>
              <w:right w:val="single" w:sz="6" w:space="0" w:color="auto"/>
            </w:tcBorders>
          </w:tcPr>
          <w:p w14:paraId="7DBF3D6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60</w:t>
            </w:r>
          </w:p>
        </w:tc>
        <w:tc>
          <w:tcPr>
            <w:tcW w:w="4035" w:type="dxa"/>
            <w:tcBorders>
              <w:top w:val="single" w:sz="6" w:space="0" w:color="auto"/>
              <w:left w:val="single" w:sz="6" w:space="0" w:color="auto"/>
              <w:bottom w:val="single" w:sz="6" w:space="0" w:color="auto"/>
              <w:right w:val="single" w:sz="6" w:space="0" w:color="auto"/>
            </w:tcBorders>
          </w:tcPr>
          <w:p w14:paraId="2CA44D9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3640C54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6DDC726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3D1DDC2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0200</w:t>
            </w:r>
          </w:p>
        </w:tc>
        <w:tc>
          <w:tcPr>
            <w:tcW w:w="1092" w:type="dxa"/>
            <w:tcBorders>
              <w:top w:val="single" w:sz="6" w:space="0" w:color="auto"/>
              <w:left w:val="single" w:sz="6" w:space="0" w:color="auto"/>
              <w:bottom w:val="single" w:sz="6" w:space="0" w:color="auto"/>
              <w:right w:val="single" w:sz="6" w:space="0" w:color="auto"/>
            </w:tcBorders>
          </w:tcPr>
          <w:p w14:paraId="3D94361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92,40</w:t>
            </w:r>
          </w:p>
        </w:tc>
        <w:tc>
          <w:tcPr>
            <w:tcW w:w="1092" w:type="dxa"/>
            <w:tcBorders>
              <w:top w:val="single" w:sz="6" w:space="0" w:color="auto"/>
              <w:left w:val="single" w:sz="6" w:space="0" w:color="auto"/>
              <w:bottom w:val="single" w:sz="6" w:space="0" w:color="auto"/>
              <w:right w:val="single" w:sz="6" w:space="0" w:color="auto"/>
            </w:tcBorders>
          </w:tcPr>
          <w:p w14:paraId="79ECBDD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2096770D" w14:textId="77777777" w:rsidTr="002268B2">
        <w:tblPrEx>
          <w:tblCellMar>
            <w:top w:w="0" w:type="dxa"/>
            <w:bottom w:w="0" w:type="dxa"/>
          </w:tblCellMar>
        </w:tblPrEx>
        <w:trPr>
          <w:trHeight w:val="146"/>
        </w:trPr>
        <w:tc>
          <w:tcPr>
            <w:tcW w:w="746" w:type="dxa"/>
            <w:tcBorders>
              <w:top w:val="single" w:sz="6" w:space="0" w:color="auto"/>
              <w:left w:val="single" w:sz="6" w:space="0" w:color="auto"/>
              <w:bottom w:val="single" w:sz="6" w:space="0" w:color="auto"/>
              <w:right w:val="single" w:sz="6" w:space="0" w:color="auto"/>
            </w:tcBorders>
          </w:tcPr>
          <w:p w14:paraId="584ADD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61</w:t>
            </w:r>
          </w:p>
        </w:tc>
        <w:tc>
          <w:tcPr>
            <w:tcW w:w="4035" w:type="dxa"/>
            <w:tcBorders>
              <w:top w:val="single" w:sz="6" w:space="0" w:color="auto"/>
              <w:left w:val="single" w:sz="6" w:space="0" w:color="auto"/>
              <w:bottom w:val="single" w:sz="6" w:space="0" w:color="auto"/>
              <w:right w:val="single" w:sz="6" w:space="0" w:color="auto"/>
            </w:tcBorders>
          </w:tcPr>
          <w:p w14:paraId="4B19CB4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3797AA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508120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04BCD2D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092" w:type="dxa"/>
            <w:tcBorders>
              <w:top w:val="single" w:sz="6" w:space="0" w:color="auto"/>
              <w:left w:val="single" w:sz="6" w:space="0" w:color="auto"/>
              <w:bottom w:val="single" w:sz="6" w:space="0" w:color="auto"/>
              <w:right w:val="single" w:sz="6" w:space="0" w:color="auto"/>
            </w:tcBorders>
          </w:tcPr>
          <w:p w14:paraId="5AF1502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92,40</w:t>
            </w:r>
          </w:p>
        </w:tc>
        <w:tc>
          <w:tcPr>
            <w:tcW w:w="1092" w:type="dxa"/>
            <w:tcBorders>
              <w:top w:val="single" w:sz="6" w:space="0" w:color="auto"/>
              <w:left w:val="single" w:sz="6" w:space="0" w:color="auto"/>
              <w:bottom w:val="single" w:sz="6" w:space="0" w:color="auto"/>
              <w:right w:val="single" w:sz="6" w:space="0" w:color="auto"/>
            </w:tcBorders>
          </w:tcPr>
          <w:p w14:paraId="769DD8E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4F20E0DF" w14:textId="77777777" w:rsidTr="002268B2">
        <w:tblPrEx>
          <w:tblCellMar>
            <w:top w:w="0" w:type="dxa"/>
            <w:bottom w:w="0" w:type="dxa"/>
          </w:tblCellMar>
        </w:tblPrEx>
        <w:trPr>
          <w:trHeight w:val="202"/>
        </w:trPr>
        <w:tc>
          <w:tcPr>
            <w:tcW w:w="746" w:type="dxa"/>
            <w:tcBorders>
              <w:top w:val="single" w:sz="6" w:space="0" w:color="auto"/>
              <w:left w:val="single" w:sz="6" w:space="0" w:color="auto"/>
              <w:bottom w:val="single" w:sz="6" w:space="0" w:color="auto"/>
              <w:right w:val="single" w:sz="6" w:space="0" w:color="auto"/>
            </w:tcBorders>
          </w:tcPr>
          <w:p w14:paraId="4761E77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62</w:t>
            </w:r>
          </w:p>
        </w:tc>
        <w:tc>
          <w:tcPr>
            <w:tcW w:w="4035" w:type="dxa"/>
            <w:tcBorders>
              <w:top w:val="single" w:sz="6" w:space="0" w:color="auto"/>
              <w:left w:val="single" w:sz="6" w:space="0" w:color="auto"/>
              <w:bottom w:val="single" w:sz="6" w:space="0" w:color="auto"/>
              <w:right w:val="single" w:sz="6" w:space="0" w:color="auto"/>
            </w:tcBorders>
          </w:tcPr>
          <w:p w14:paraId="11FAA85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823" w:type="dxa"/>
            <w:tcBorders>
              <w:top w:val="single" w:sz="6" w:space="0" w:color="auto"/>
              <w:left w:val="single" w:sz="6" w:space="0" w:color="auto"/>
              <w:bottom w:val="single" w:sz="6" w:space="0" w:color="auto"/>
              <w:right w:val="single" w:sz="6" w:space="0" w:color="auto"/>
            </w:tcBorders>
          </w:tcPr>
          <w:p w14:paraId="5818C3B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4919CAA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7D7F59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992D95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92,40</w:t>
            </w:r>
          </w:p>
        </w:tc>
        <w:tc>
          <w:tcPr>
            <w:tcW w:w="1092" w:type="dxa"/>
            <w:tcBorders>
              <w:top w:val="single" w:sz="6" w:space="0" w:color="auto"/>
              <w:left w:val="single" w:sz="6" w:space="0" w:color="auto"/>
              <w:bottom w:val="single" w:sz="6" w:space="0" w:color="auto"/>
              <w:right w:val="single" w:sz="6" w:space="0" w:color="auto"/>
            </w:tcBorders>
          </w:tcPr>
          <w:p w14:paraId="31A9835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0790BD4" w14:textId="77777777" w:rsidTr="002268B2">
        <w:tblPrEx>
          <w:tblCellMar>
            <w:top w:w="0" w:type="dxa"/>
            <w:bottom w:w="0" w:type="dxa"/>
          </w:tblCellMar>
        </w:tblPrEx>
        <w:trPr>
          <w:trHeight w:val="394"/>
        </w:trPr>
        <w:tc>
          <w:tcPr>
            <w:tcW w:w="746" w:type="dxa"/>
            <w:tcBorders>
              <w:top w:val="single" w:sz="6" w:space="0" w:color="auto"/>
              <w:left w:val="single" w:sz="6" w:space="0" w:color="auto"/>
              <w:bottom w:val="single" w:sz="6" w:space="0" w:color="auto"/>
              <w:right w:val="single" w:sz="6" w:space="0" w:color="auto"/>
            </w:tcBorders>
          </w:tcPr>
          <w:p w14:paraId="3B5FA84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63</w:t>
            </w:r>
          </w:p>
        </w:tc>
        <w:tc>
          <w:tcPr>
            <w:tcW w:w="4035" w:type="dxa"/>
            <w:tcBorders>
              <w:top w:val="single" w:sz="6" w:space="0" w:color="auto"/>
              <w:left w:val="single" w:sz="6" w:space="0" w:color="auto"/>
              <w:bottom w:val="single" w:sz="6" w:space="0" w:color="auto"/>
              <w:right w:val="single" w:sz="6" w:space="0" w:color="auto"/>
            </w:tcBorders>
          </w:tcPr>
          <w:p w14:paraId="5FC84AE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823" w:type="dxa"/>
            <w:tcBorders>
              <w:top w:val="single" w:sz="6" w:space="0" w:color="auto"/>
              <w:left w:val="single" w:sz="6" w:space="0" w:color="auto"/>
              <w:bottom w:val="single" w:sz="6" w:space="0" w:color="auto"/>
              <w:right w:val="single" w:sz="6" w:space="0" w:color="auto"/>
            </w:tcBorders>
          </w:tcPr>
          <w:p w14:paraId="21EEF50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673A2D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3DE44DA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0200</w:t>
            </w:r>
          </w:p>
        </w:tc>
        <w:tc>
          <w:tcPr>
            <w:tcW w:w="1092" w:type="dxa"/>
            <w:tcBorders>
              <w:top w:val="single" w:sz="6" w:space="0" w:color="auto"/>
              <w:left w:val="single" w:sz="6" w:space="0" w:color="auto"/>
              <w:bottom w:val="single" w:sz="6" w:space="0" w:color="auto"/>
              <w:right w:val="single" w:sz="6" w:space="0" w:color="auto"/>
            </w:tcBorders>
          </w:tcPr>
          <w:p w14:paraId="7A83B08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3,50</w:t>
            </w:r>
          </w:p>
        </w:tc>
        <w:tc>
          <w:tcPr>
            <w:tcW w:w="1092" w:type="dxa"/>
            <w:tcBorders>
              <w:top w:val="single" w:sz="6" w:space="0" w:color="auto"/>
              <w:left w:val="single" w:sz="6" w:space="0" w:color="auto"/>
              <w:bottom w:val="single" w:sz="6" w:space="0" w:color="auto"/>
              <w:right w:val="single" w:sz="6" w:space="0" w:color="auto"/>
            </w:tcBorders>
          </w:tcPr>
          <w:p w14:paraId="2917C8A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2D039E99" w14:textId="77777777" w:rsidTr="002268B2">
        <w:tblPrEx>
          <w:tblCellMar>
            <w:top w:w="0" w:type="dxa"/>
            <w:bottom w:w="0" w:type="dxa"/>
          </w:tblCellMar>
        </w:tblPrEx>
        <w:trPr>
          <w:trHeight w:val="211"/>
        </w:trPr>
        <w:tc>
          <w:tcPr>
            <w:tcW w:w="746" w:type="dxa"/>
            <w:tcBorders>
              <w:top w:val="single" w:sz="6" w:space="0" w:color="auto"/>
              <w:left w:val="single" w:sz="6" w:space="0" w:color="auto"/>
              <w:bottom w:val="single" w:sz="6" w:space="0" w:color="auto"/>
              <w:right w:val="single" w:sz="6" w:space="0" w:color="auto"/>
            </w:tcBorders>
          </w:tcPr>
          <w:p w14:paraId="0EC78C1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4035" w:type="dxa"/>
            <w:tcBorders>
              <w:top w:val="single" w:sz="6" w:space="0" w:color="auto"/>
              <w:left w:val="single" w:sz="6" w:space="0" w:color="auto"/>
              <w:bottom w:val="single" w:sz="6" w:space="0" w:color="auto"/>
              <w:right w:val="single" w:sz="6" w:space="0" w:color="auto"/>
            </w:tcBorders>
          </w:tcPr>
          <w:p w14:paraId="18566AE2"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464F24B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654128D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0FC7E90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092" w:type="dxa"/>
            <w:tcBorders>
              <w:top w:val="single" w:sz="6" w:space="0" w:color="auto"/>
              <w:left w:val="single" w:sz="6" w:space="0" w:color="auto"/>
              <w:bottom w:val="single" w:sz="6" w:space="0" w:color="auto"/>
              <w:right w:val="single" w:sz="6" w:space="0" w:color="auto"/>
            </w:tcBorders>
          </w:tcPr>
          <w:p w14:paraId="0343FBE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3,50</w:t>
            </w:r>
          </w:p>
        </w:tc>
        <w:tc>
          <w:tcPr>
            <w:tcW w:w="1092" w:type="dxa"/>
            <w:tcBorders>
              <w:top w:val="single" w:sz="6" w:space="0" w:color="auto"/>
              <w:left w:val="single" w:sz="6" w:space="0" w:color="auto"/>
              <w:bottom w:val="single" w:sz="6" w:space="0" w:color="auto"/>
              <w:right w:val="single" w:sz="6" w:space="0" w:color="auto"/>
            </w:tcBorders>
          </w:tcPr>
          <w:p w14:paraId="62247E0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22C7C8B" w14:textId="77777777" w:rsidTr="002268B2">
        <w:tblPrEx>
          <w:tblCellMar>
            <w:top w:w="0" w:type="dxa"/>
            <w:bottom w:w="0" w:type="dxa"/>
          </w:tblCellMar>
        </w:tblPrEx>
        <w:trPr>
          <w:trHeight w:val="218"/>
        </w:trPr>
        <w:tc>
          <w:tcPr>
            <w:tcW w:w="746" w:type="dxa"/>
            <w:tcBorders>
              <w:top w:val="single" w:sz="6" w:space="0" w:color="auto"/>
              <w:left w:val="single" w:sz="6" w:space="0" w:color="auto"/>
              <w:bottom w:val="single" w:sz="6" w:space="0" w:color="auto"/>
              <w:right w:val="single" w:sz="6" w:space="0" w:color="auto"/>
            </w:tcBorders>
          </w:tcPr>
          <w:p w14:paraId="7EE82C1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65</w:t>
            </w:r>
          </w:p>
        </w:tc>
        <w:tc>
          <w:tcPr>
            <w:tcW w:w="4035" w:type="dxa"/>
            <w:tcBorders>
              <w:top w:val="single" w:sz="6" w:space="0" w:color="auto"/>
              <w:left w:val="single" w:sz="6" w:space="0" w:color="auto"/>
              <w:bottom w:val="single" w:sz="6" w:space="0" w:color="auto"/>
              <w:right w:val="single" w:sz="6" w:space="0" w:color="auto"/>
            </w:tcBorders>
          </w:tcPr>
          <w:p w14:paraId="2BEF9C3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823" w:type="dxa"/>
            <w:tcBorders>
              <w:top w:val="single" w:sz="6" w:space="0" w:color="auto"/>
              <w:left w:val="single" w:sz="6" w:space="0" w:color="auto"/>
              <w:bottom w:val="single" w:sz="6" w:space="0" w:color="auto"/>
              <w:right w:val="single" w:sz="6" w:space="0" w:color="auto"/>
            </w:tcBorders>
          </w:tcPr>
          <w:p w14:paraId="224980A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78D8DB0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3258B33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FE09DC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3,50</w:t>
            </w:r>
          </w:p>
        </w:tc>
        <w:tc>
          <w:tcPr>
            <w:tcW w:w="1092" w:type="dxa"/>
            <w:tcBorders>
              <w:top w:val="single" w:sz="6" w:space="0" w:color="auto"/>
              <w:left w:val="single" w:sz="6" w:space="0" w:color="auto"/>
              <w:bottom w:val="single" w:sz="6" w:space="0" w:color="auto"/>
              <w:right w:val="single" w:sz="6" w:space="0" w:color="auto"/>
            </w:tcBorders>
          </w:tcPr>
          <w:p w14:paraId="371094E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70948D93" w14:textId="77777777" w:rsidTr="002268B2">
        <w:tblPrEx>
          <w:tblCellMar>
            <w:top w:w="0" w:type="dxa"/>
            <w:bottom w:w="0" w:type="dxa"/>
          </w:tblCellMar>
        </w:tblPrEx>
        <w:trPr>
          <w:trHeight w:val="595"/>
        </w:trPr>
        <w:tc>
          <w:tcPr>
            <w:tcW w:w="746" w:type="dxa"/>
            <w:tcBorders>
              <w:top w:val="single" w:sz="6" w:space="0" w:color="auto"/>
              <w:left w:val="single" w:sz="6" w:space="0" w:color="auto"/>
              <w:bottom w:val="single" w:sz="6" w:space="0" w:color="auto"/>
              <w:right w:val="single" w:sz="6" w:space="0" w:color="auto"/>
            </w:tcBorders>
          </w:tcPr>
          <w:p w14:paraId="4FB29D3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w:t>
            </w:r>
          </w:p>
        </w:tc>
        <w:tc>
          <w:tcPr>
            <w:tcW w:w="4035" w:type="dxa"/>
            <w:tcBorders>
              <w:top w:val="single" w:sz="6" w:space="0" w:color="auto"/>
              <w:left w:val="single" w:sz="6" w:space="0" w:color="auto"/>
              <w:bottom w:val="single" w:sz="6" w:space="0" w:color="auto"/>
              <w:right w:val="single" w:sz="6" w:space="0" w:color="auto"/>
            </w:tcBorders>
          </w:tcPr>
          <w:p w14:paraId="1245193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7FE570E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202A306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0D8FC67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0200</w:t>
            </w:r>
          </w:p>
        </w:tc>
        <w:tc>
          <w:tcPr>
            <w:tcW w:w="1092" w:type="dxa"/>
            <w:tcBorders>
              <w:top w:val="single" w:sz="6" w:space="0" w:color="auto"/>
              <w:left w:val="single" w:sz="6" w:space="0" w:color="auto"/>
              <w:bottom w:val="single" w:sz="6" w:space="0" w:color="auto"/>
              <w:right w:val="single" w:sz="6" w:space="0" w:color="auto"/>
            </w:tcBorders>
          </w:tcPr>
          <w:p w14:paraId="5FBCD3E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27,90</w:t>
            </w:r>
          </w:p>
        </w:tc>
        <w:tc>
          <w:tcPr>
            <w:tcW w:w="1092" w:type="dxa"/>
            <w:tcBorders>
              <w:top w:val="single" w:sz="6" w:space="0" w:color="auto"/>
              <w:left w:val="single" w:sz="6" w:space="0" w:color="auto"/>
              <w:bottom w:val="single" w:sz="6" w:space="0" w:color="auto"/>
              <w:right w:val="single" w:sz="6" w:space="0" w:color="auto"/>
            </w:tcBorders>
          </w:tcPr>
          <w:p w14:paraId="6A19887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3B907E3" w14:textId="77777777" w:rsidTr="002268B2">
        <w:tblPrEx>
          <w:tblCellMar>
            <w:top w:w="0" w:type="dxa"/>
            <w:bottom w:w="0" w:type="dxa"/>
          </w:tblCellMar>
        </w:tblPrEx>
        <w:trPr>
          <w:trHeight w:val="192"/>
        </w:trPr>
        <w:tc>
          <w:tcPr>
            <w:tcW w:w="746" w:type="dxa"/>
            <w:tcBorders>
              <w:top w:val="single" w:sz="6" w:space="0" w:color="auto"/>
              <w:left w:val="single" w:sz="6" w:space="0" w:color="auto"/>
              <w:bottom w:val="single" w:sz="6" w:space="0" w:color="auto"/>
              <w:right w:val="single" w:sz="6" w:space="0" w:color="auto"/>
            </w:tcBorders>
          </w:tcPr>
          <w:p w14:paraId="0E082C8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67</w:t>
            </w:r>
          </w:p>
        </w:tc>
        <w:tc>
          <w:tcPr>
            <w:tcW w:w="4035" w:type="dxa"/>
            <w:tcBorders>
              <w:top w:val="single" w:sz="6" w:space="0" w:color="auto"/>
              <w:left w:val="single" w:sz="6" w:space="0" w:color="auto"/>
              <w:bottom w:val="single" w:sz="6" w:space="0" w:color="auto"/>
              <w:right w:val="single" w:sz="6" w:space="0" w:color="auto"/>
            </w:tcBorders>
          </w:tcPr>
          <w:p w14:paraId="6AA0EEB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3AF2BAB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0CF30A2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62DA438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092" w:type="dxa"/>
            <w:tcBorders>
              <w:top w:val="single" w:sz="6" w:space="0" w:color="auto"/>
              <w:left w:val="single" w:sz="6" w:space="0" w:color="auto"/>
              <w:bottom w:val="single" w:sz="6" w:space="0" w:color="auto"/>
              <w:right w:val="single" w:sz="6" w:space="0" w:color="auto"/>
            </w:tcBorders>
          </w:tcPr>
          <w:p w14:paraId="6A5E64F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27,90</w:t>
            </w:r>
          </w:p>
        </w:tc>
        <w:tc>
          <w:tcPr>
            <w:tcW w:w="1092" w:type="dxa"/>
            <w:tcBorders>
              <w:top w:val="single" w:sz="6" w:space="0" w:color="auto"/>
              <w:left w:val="single" w:sz="6" w:space="0" w:color="auto"/>
              <w:bottom w:val="single" w:sz="6" w:space="0" w:color="auto"/>
              <w:right w:val="single" w:sz="6" w:space="0" w:color="auto"/>
            </w:tcBorders>
          </w:tcPr>
          <w:p w14:paraId="425360E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4543C0F2"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3C70490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4035" w:type="dxa"/>
            <w:tcBorders>
              <w:top w:val="single" w:sz="6" w:space="0" w:color="auto"/>
              <w:left w:val="single" w:sz="6" w:space="0" w:color="auto"/>
              <w:bottom w:val="single" w:sz="6" w:space="0" w:color="auto"/>
              <w:right w:val="single" w:sz="6" w:space="0" w:color="auto"/>
            </w:tcBorders>
          </w:tcPr>
          <w:p w14:paraId="3AADBEB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823" w:type="dxa"/>
            <w:tcBorders>
              <w:top w:val="single" w:sz="6" w:space="0" w:color="auto"/>
              <w:left w:val="single" w:sz="6" w:space="0" w:color="auto"/>
              <w:bottom w:val="single" w:sz="6" w:space="0" w:color="auto"/>
              <w:right w:val="single" w:sz="6" w:space="0" w:color="auto"/>
            </w:tcBorders>
          </w:tcPr>
          <w:p w14:paraId="367B8A3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3C7332B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2A6E115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B9C158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27,90</w:t>
            </w:r>
          </w:p>
        </w:tc>
        <w:tc>
          <w:tcPr>
            <w:tcW w:w="1092" w:type="dxa"/>
            <w:tcBorders>
              <w:top w:val="single" w:sz="6" w:space="0" w:color="auto"/>
              <w:left w:val="single" w:sz="6" w:space="0" w:color="auto"/>
              <w:bottom w:val="single" w:sz="6" w:space="0" w:color="auto"/>
              <w:right w:val="single" w:sz="6" w:space="0" w:color="auto"/>
            </w:tcBorders>
          </w:tcPr>
          <w:p w14:paraId="0DF32E4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4E0259CA"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534DEB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69</w:t>
            </w:r>
          </w:p>
        </w:tc>
        <w:tc>
          <w:tcPr>
            <w:tcW w:w="4035" w:type="dxa"/>
            <w:tcBorders>
              <w:top w:val="nil"/>
              <w:left w:val="single" w:sz="6" w:space="0" w:color="auto"/>
              <w:bottom w:val="single" w:sz="2" w:space="0" w:color="auto"/>
              <w:right w:val="single" w:sz="6" w:space="0" w:color="auto"/>
            </w:tcBorders>
            <w:shd w:val="solid" w:color="FFFFFF" w:fill="auto"/>
          </w:tcPr>
          <w:p w14:paraId="6F54CED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2390AC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nil"/>
              <w:left w:val="single" w:sz="6" w:space="0" w:color="auto"/>
              <w:bottom w:val="single" w:sz="2" w:space="0" w:color="auto"/>
              <w:right w:val="single" w:sz="6" w:space="0" w:color="auto"/>
            </w:tcBorders>
            <w:shd w:val="solid" w:color="FFFFFF" w:fill="auto"/>
          </w:tcPr>
          <w:p w14:paraId="002A4E0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7200634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0200</w:t>
            </w:r>
          </w:p>
        </w:tc>
        <w:tc>
          <w:tcPr>
            <w:tcW w:w="1092" w:type="dxa"/>
            <w:tcBorders>
              <w:top w:val="nil"/>
              <w:left w:val="single" w:sz="6" w:space="0" w:color="auto"/>
              <w:bottom w:val="single" w:sz="2" w:space="0" w:color="auto"/>
              <w:right w:val="single" w:sz="6" w:space="0" w:color="auto"/>
            </w:tcBorders>
            <w:shd w:val="solid" w:color="FFFFFF" w:fill="auto"/>
          </w:tcPr>
          <w:p w14:paraId="13ED2A2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w:t>
            </w:r>
          </w:p>
        </w:tc>
        <w:tc>
          <w:tcPr>
            <w:tcW w:w="1092" w:type="dxa"/>
            <w:tcBorders>
              <w:top w:val="nil"/>
              <w:left w:val="single" w:sz="6" w:space="0" w:color="auto"/>
              <w:bottom w:val="single" w:sz="2" w:space="0" w:color="auto"/>
              <w:right w:val="single" w:sz="6" w:space="0" w:color="auto"/>
            </w:tcBorders>
            <w:shd w:val="solid" w:color="FFFFFF" w:fill="auto"/>
          </w:tcPr>
          <w:p w14:paraId="0C770B8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3E89E0F9"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4B3B7E1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w:t>
            </w:r>
          </w:p>
        </w:tc>
        <w:tc>
          <w:tcPr>
            <w:tcW w:w="4035" w:type="dxa"/>
            <w:tcBorders>
              <w:top w:val="single" w:sz="6" w:space="0" w:color="auto"/>
              <w:left w:val="single" w:sz="6" w:space="0" w:color="auto"/>
              <w:bottom w:val="single" w:sz="6" w:space="0" w:color="auto"/>
              <w:right w:val="single" w:sz="6" w:space="0" w:color="auto"/>
            </w:tcBorders>
          </w:tcPr>
          <w:p w14:paraId="4461EF4F"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7C267C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nil"/>
              <w:left w:val="single" w:sz="6" w:space="0" w:color="auto"/>
              <w:bottom w:val="single" w:sz="2" w:space="0" w:color="auto"/>
              <w:right w:val="single" w:sz="6" w:space="0" w:color="auto"/>
            </w:tcBorders>
            <w:shd w:val="solid" w:color="FFFFFF" w:fill="auto"/>
          </w:tcPr>
          <w:p w14:paraId="6B77637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5E302CF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1092" w:type="dxa"/>
            <w:tcBorders>
              <w:top w:val="nil"/>
              <w:left w:val="single" w:sz="6" w:space="0" w:color="auto"/>
              <w:bottom w:val="single" w:sz="2" w:space="0" w:color="auto"/>
              <w:right w:val="single" w:sz="6" w:space="0" w:color="auto"/>
            </w:tcBorders>
            <w:shd w:val="solid" w:color="FFFFFF" w:fill="auto"/>
          </w:tcPr>
          <w:p w14:paraId="7938E97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w:t>
            </w:r>
          </w:p>
        </w:tc>
        <w:tc>
          <w:tcPr>
            <w:tcW w:w="1092" w:type="dxa"/>
            <w:tcBorders>
              <w:top w:val="nil"/>
              <w:left w:val="single" w:sz="6" w:space="0" w:color="auto"/>
              <w:bottom w:val="single" w:sz="2" w:space="0" w:color="auto"/>
              <w:right w:val="single" w:sz="6" w:space="0" w:color="auto"/>
            </w:tcBorders>
            <w:shd w:val="solid" w:color="FFFFFF" w:fill="auto"/>
          </w:tcPr>
          <w:p w14:paraId="1762A61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22ADEDED"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4A88818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4035" w:type="dxa"/>
            <w:tcBorders>
              <w:top w:val="single" w:sz="6" w:space="0" w:color="auto"/>
              <w:left w:val="single" w:sz="6" w:space="0" w:color="auto"/>
              <w:bottom w:val="single" w:sz="6" w:space="0" w:color="auto"/>
              <w:right w:val="single" w:sz="6" w:space="0" w:color="auto"/>
            </w:tcBorders>
          </w:tcPr>
          <w:p w14:paraId="71DE066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Мобилизационная и вневойсковая подготовка</w:t>
            </w:r>
          </w:p>
        </w:tc>
        <w:tc>
          <w:tcPr>
            <w:tcW w:w="823" w:type="dxa"/>
            <w:tcBorders>
              <w:top w:val="single" w:sz="6" w:space="0" w:color="auto"/>
              <w:left w:val="single" w:sz="6" w:space="0" w:color="auto"/>
              <w:bottom w:val="single" w:sz="6" w:space="0" w:color="auto"/>
              <w:right w:val="single" w:sz="6" w:space="0" w:color="auto"/>
            </w:tcBorders>
          </w:tcPr>
          <w:p w14:paraId="6DA8D95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nil"/>
              <w:left w:val="single" w:sz="6" w:space="0" w:color="auto"/>
              <w:bottom w:val="single" w:sz="2" w:space="0" w:color="auto"/>
              <w:right w:val="single" w:sz="6" w:space="0" w:color="auto"/>
            </w:tcBorders>
            <w:shd w:val="solid" w:color="FFFFFF" w:fill="auto"/>
          </w:tcPr>
          <w:p w14:paraId="01A6A75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716F5CA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nil"/>
              <w:left w:val="single" w:sz="6" w:space="0" w:color="auto"/>
              <w:bottom w:val="single" w:sz="2" w:space="0" w:color="auto"/>
              <w:right w:val="single" w:sz="6" w:space="0" w:color="auto"/>
            </w:tcBorders>
            <w:shd w:val="solid" w:color="FFFFFF" w:fill="auto"/>
          </w:tcPr>
          <w:p w14:paraId="5842192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w:t>
            </w:r>
          </w:p>
        </w:tc>
        <w:tc>
          <w:tcPr>
            <w:tcW w:w="1092" w:type="dxa"/>
            <w:tcBorders>
              <w:top w:val="nil"/>
              <w:left w:val="single" w:sz="6" w:space="0" w:color="auto"/>
              <w:bottom w:val="single" w:sz="2" w:space="0" w:color="auto"/>
              <w:right w:val="single" w:sz="6" w:space="0" w:color="auto"/>
            </w:tcBorders>
            <w:shd w:val="solid" w:color="FFFFFF" w:fill="auto"/>
          </w:tcPr>
          <w:p w14:paraId="7ACCED0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D974403" w14:textId="77777777" w:rsidTr="002268B2">
        <w:tblPrEx>
          <w:tblCellMar>
            <w:top w:w="0" w:type="dxa"/>
            <w:bottom w:w="0" w:type="dxa"/>
          </w:tblCellMar>
        </w:tblPrEx>
        <w:trPr>
          <w:trHeight w:val="430"/>
        </w:trPr>
        <w:tc>
          <w:tcPr>
            <w:tcW w:w="746" w:type="dxa"/>
            <w:tcBorders>
              <w:top w:val="single" w:sz="6" w:space="0" w:color="auto"/>
              <w:left w:val="single" w:sz="6" w:space="0" w:color="auto"/>
              <w:bottom w:val="single" w:sz="6" w:space="0" w:color="auto"/>
              <w:right w:val="single" w:sz="6" w:space="0" w:color="auto"/>
            </w:tcBorders>
          </w:tcPr>
          <w:p w14:paraId="058D628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72</w:t>
            </w:r>
          </w:p>
        </w:tc>
        <w:tc>
          <w:tcPr>
            <w:tcW w:w="4035" w:type="dxa"/>
            <w:tcBorders>
              <w:top w:val="single" w:sz="6" w:space="0" w:color="auto"/>
              <w:left w:val="single" w:sz="6" w:space="0" w:color="auto"/>
              <w:bottom w:val="single" w:sz="6" w:space="0" w:color="auto"/>
              <w:right w:val="single" w:sz="6" w:space="0" w:color="auto"/>
            </w:tcBorders>
          </w:tcPr>
          <w:p w14:paraId="1C0ACA0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64F59D0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3D96D72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5EC8244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0200</w:t>
            </w:r>
          </w:p>
        </w:tc>
        <w:tc>
          <w:tcPr>
            <w:tcW w:w="1092" w:type="dxa"/>
            <w:tcBorders>
              <w:top w:val="single" w:sz="6" w:space="0" w:color="auto"/>
              <w:left w:val="single" w:sz="6" w:space="0" w:color="auto"/>
              <w:bottom w:val="single" w:sz="6" w:space="0" w:color="auto"/>
              <w:right w:val="single" w:sz="6" w:space="0" w:color="auto"/>
            </w:tcBorders>
          </w:tcPr>
          <w:p w14:paraId="3F243AA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w:t>
            </w:r>
          </w:p>
        </w:tc>
        <w:tc>
          <w:tcPr>
            <w:tcW w:w="1092" w:type="dxa"/>
            <w:tcBorders>
              <w:top w:val="single" w:sz="6" w:space="0" w:color="auto"/>
              <w:left w:val="single" w:sz="6" w:space="0" w:color="auto"/>
              <w:bottom w:val="single" w:sz="6" w:space="0" w:color="auto"/>
              <w:right w:val="single" w:sz="6" w:space="0" w:color="auto"/>
            </w:tcBorders>
          </w:tcPr>
          <w:p w14:paraId="6BEA7BA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77312426"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4F18E85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73</w:t>
            </w:r>
          </w:p>
        </w:tc>
        <w:tc>
          <w:tcPr>
            <w:tcW w:w="4035" w:type="dxa"/>
            <w:tcBorders>
              <w:top w:val="single" w:sz="6" w:space="0" w:color="auto"/>
              <w:left w:val="single" w:sz="6" w:space="0" w:color="auto"/>
              <w:bottom w:val="single" w:sz="6" w:space="0" w:color="auto"/>
              <w:right w:val="single" w:sz="6" w:space="0" w:color="auto"/>
            </w:tcBorders>
          </w:tcPr>
          <w:p w14:paraId="0996A68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ОБОРОНА</w:t>
            </w:r>
          </w:p>
        </w:tc>
        <w:tc>
          <w:tcPr>
            <w:tcW w:w="823" w:type="dxa"/>
            <w:tcBorders>
              <w:top w:val="single" w:sz="6" w:space="0" w:color="auto"/>
              <w:left w:val="single" w:sz="6" w:space="0" w:color="auto"/>
              <w:bottom w:val="single" w:sz="6" w:space="0" w:color="auto"/>
              <w:right w:val="single" w:sz="6" w:space="0" w:color="auto"/>
            </w:tcBorders>
          </w:tcPr>
          <w:p w14:paraId="7380519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0120051180</w:t>
            </w:r>
          </w:p>
        </w:tc>
        <w:tc>
          <w:tcPr>
            <w:tcW w:w="746" w:type="dxa"/>
            <w:tcBorders>
              <w:top w:val="single" w:sz="6" w:space="0" w:color="auto"/>
              <w:left w:val="single" w:sz="6" w:space="0" w:color="auto"/>
              <w:bottom w:val="single" w:sz="6" w:space="0" w:color="auto"/>
              <w:right w:val="single" w:sz="6" w:space="0" w:color="auto"/>
            </w:tcBorders>
          </w:tcPr>
          <w:p w14:paraId="1CC76DB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29C9E1F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0EEE00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w:t>
            </w:r>
          </w:p>
        </w:tc>
        <w:tc>
          <w:tcPr>
            <w:tcW w:w="1092" w:type="dxa"/>
            <w:tcBorders>
              <w:top w:val="single" w:sz="6" w:space="0" w:color="auto"/>
              <w:left w:val="single" w:sz="6" w:space="0" w:color="auto"/>
              <w:bottom w:val="single" w:sz="6" w:space="0" w:color="auto"/>
              <w:right w:val="single" w:sz="6" w:space="0" w:color="auto"/>
            </w:tcBorders>
          </w:tcPr>
          <w:p w14:paraId="27154CD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r>
      <w:tr w:rsidR="002268B2" w14:paraId="1E7B5283"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3344BC6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74</w:t>
            </w:r>
          </w:p>
        </w:tc>
        <w:tc>
          <w:tcPr>
            <w:tcW w:w="4035" w:type="dxa"/>
            <w:tcBorders>
              <w:top w:val="single" w:sz="6" w:space="0" w:color="auto"/>
              <w:left w:val="single" w:sz="6" w:space="0" w:color="auto"/>
              <w:bottom w:val="single" w:sz="6" w:space="0" w:color="auto"/>
              <w:right w:val="single" w:sz="6" w:space="0" w:color="auto"/>
            </w:tcBorders>
          </w:tcPr>
          <w:p w14:paraId="6EFD1D0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823" w:type="dxa"/>
            <w:gridSpan w:val="2"/>
            <w:tcBorders>
              <w:top w:val="single" w:sz="6" w:space="0" w:color="auto"/>
              <w:left w:val="single" w:sz="6" w:space="0" w:color="auto"/>
              <w:bottom w:val="single" w:sz="6" w:space="0" w:color="auto"/>
              <w:right w:val="single" w:sz="6" w:space="0" w:color="auto"/>
            </w:tcBorders>
          </w:tcPr>
          <w:p w14:paraId="7F4F6C4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0130000000</w:t>
            </w:r>
          </w:p>
        </w:tc>
        <w:tc>
          <w:tcPr>
            <w:tcW w:w="747" w:type="dxa"/>
            <w:tcBorders>
              <w:top w:val="single" w:sz="6" w:space="0" w:color="auto"/>
              <w:left w:val="single" w:sz="6" w:space="0" w:color="auto"/>
              <w:bottom w:val="single" w:sz="6" w:space="0" w:color="auto"/>
              <w:right w:val="single" w:sz="6" w:space="0" w:color="auto"/>
            </w:tcBorders>
          </w:tcPr>
          <w:p w14:paraId="4B4B25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CDBD3D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1 180,30</w:t>
            </w:r>
          </w:p>
        </w:tc>
        <w:tc>
          <w:tcPr>
            <w:tcW w:w="1092" w:type="dxa"/>
            <w:tcBorders>
              <w:top w:val="single" w:sz="6" w:space="0" w:color="auto"/>
              <w:left w:val="single" w:sz="6" w:space="0" w:color="auto"/>
              <w:bottom w:val="single" w:sz="6" w:space="0" w:color="auto"/>
              <w:right w:val="single" w:sz="6" w:space="0" w:color="auto"/>
            </w:tcBorders>
          </w:tcPr>
          <w:p w14:paraId="385B37E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1 232,90</w:t>
            </w:r>
          </w:p>
        </w:tc>
      </w:tr>
      <w:tr w:rsidR="002268B2" w14:paraId="7A00BD5D" w14:textId="77777777" w:rsidTr="002268B2">
        <w:tblPrEx>
          <w:tblCellMar>
            <w:top w:w="0" w:type="dxa"/>
            <w:bottom w:w="0" w:type="dxa"/>
          </w:tblCellMar>
        </w:tblPrEx>
        <w:trPr>
          <w:trHeight w:val="586"/>
        </w:trPr>
        <w:tc>
          <w:tcPr>
            <w:tcW w:w="746" w:type="dxa"/>
            <w:tcBorders>
              <w:top w:val="single" w:sz="6" w:space="0" w:color="auto"/>
              <w:left w:val="single" w:sz="6" w:space="0" w:color="auto"/>
              <w:bottom w:val="single" w:sz="6" w:space="0" w:color="auto"/>
              <w:right w:val="single" w:sz="6" w:space="0" w:color="auto"/>
            </w:tcBorders>
          </w:tcPr>
          <w:p w14:paraId="7C191FA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75</w:t>
            </w:r>
          </w:p>
        </w:tc>
        <w:tc>
          <w:tcPr>
            <w:tcW w:w="4035" w:type="dxa"/>
            <w:tcBorders>
              <w:top w:val="single" w:sz="6" w:space="0" w:color="auto"/>
              <w:left w:val="single" w:sz="6" w:space="0" w:color="auto"/>
              <w:bottom w:val="single" w:sz="6" w:space="0" w:color="auto"/>
              <w:right w:val="single" w:sz="6" w:space="0" w:color="auto"/>
            </w:tcBorders>
          </w:tcPr>
          <w:p w14:paraId="6AE09FD0" w14:textId="77777777" w:rsidR="002268B2" w:rsidRDefault="002268B2">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Подпрграмма</w:t>
            </w:r>
            <w:proofErr w:type="spellEnd"/>
            <w:r>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823" w:type="dxa"/>
            <w:gridSpan w:val="2"/>
            <w:tcBorders>
              <w:top w:val="single" w:sz="6" w:space="0" w:color="auto"/>
              <w:left w:val="single" w:sz="6" w:space="0" w:color="auto"/>
              <w:bottom w:val="single" w:sz="6" w:space="0" w:color="auto"/>
              <w:right w:val="single" w:sz="6" w:space="0" w:color="auto"/>
            </w:tcBorders>
          </w:tcPr>
          <w:p w14:paraId="465FCD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7" w:type="dxa"/>
            <w:tcBorders>
              <w:top w:val="single" w:sz="6" w:space="0" w:color="auto"/>
              <w:left w:val="single" w:sz="6" w:space="0" w:color="auto"/>
              <w:bottom w:val="single" w:sz="6" w:space="0" w:color="auto"/>
              <w:right w:val="single" w:sz="6" w:space="0" w:color="auto"/>
            </w:tcBorders>
          </w:tcPr>
          <w:p w14:paraId="208CF1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A0D554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4C8DE11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6FC2D1C6"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096D97B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76</w:t>
            </w:r>
          </w:p>
        </w:tc>
        <w:tc>
          <w:tcPr>
            <w:tcW w:w="4035" w:type="dxa"/>
            <w:tcBorders>
              <w:top w:val="single" w:sz="6" w:space="0" w:color="auto"/>
              <w:left w:val="single" w:sz="6" w:space="0" w:color="auto"/>
              <w:bottom w:val="single" w:sz="6" w:space="0" w:color="auto"/>
              <w:right w:val="single" w:sz="6" w:space="0" w:color="auto"/>
            </w:tcBorders>
          </w:tcPr>
          <w:p w14:paraId="4C6215E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823" w:type="dxa"/>
            <w:gridSpan w:val="2"/>
            <w:tcBorders>
              <w:top w:val="single" w:sz="6" w:space="0" w:color="auto"/>
              <w:left w:val="single" w:sz="6" w:space="0" w:color="auto"/>
              <w:bottom w:val="single" w:sz="6" w:space="0" w:color="auto"/>
              <w:right w:val="single" w:sz="6" w:space="0" w:color="auto"/>
            </w:tcBorders>
          </w:tcPr>
          <w:p w14:paraId="69F02C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7" w:type="dxa"/>
            <w:tcBorders>
              <w:top w:val="single" w:sz="6" w:space="0" w:color="auto"/>
              <w:left w:val="single" w:sz="6" w:space="0" w:color="auto"/>
              <w:bottom w:val="single" w:sz="6" w:space="0" w:color="auto"/>
              <w:right w:val="single" w:sz="6" w:space="0" w:color="auto"/>
            </w:tcBorders>
          </w:tcPr>
          <w:p w14:paraId="5766536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B99A08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1FB14C2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14BA36E3" w14:textId="77777777" w:rsidTr="002268B2">
        <w:tblPrEx>
          <w:tblCellMar>
            <w:top w:w="0" w:type="dxa"/>
            <w:bottom w:w="0" w:type="dxa"/>
          </w:tblCellMar>
        </w:tblPrEx>
        <w:trPr>
          <w:trHeight w:val="439"/>
        </w:trPr>
        <w:tc>
          <w:tcPr>
            <w:tcW w:w="746" w:type="dxa"/>
            <w:tcBorders>
              <w:top w:val="single" w:sz="6" w:space="0" w:color="auto"/>
              <w:left w:val="single" w:sz="6" w:space="0" w:color="auto"/>
              <w:bottom w:val="single" w:sz="6" w:space="0" w:color="auto"/>
              <w:right w:val="single" w:sz="6" w:space="0" w:color="auto"/>
            </w:tcBorders>
          </w:tcPr>
          <w:p w14:paraId="1FF68A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77</w:t>
            </w:r>
          </w:p>
        </w:tc>
        <w:tc>
          <w:tcPr>
            <w:tcW w:w="4035" w:type="dxa"/>
            <w:tcBorders>
              <w:top w:val="nil"/>
              <w:left w:val="single" w:sz="6" w:space="0" w:color="auto"/>
              <w:bottom w:val="single" w:sz="2" w:space="0" w:color="auto"/>
              <w:right w:val="single" w:sz="6" w:space="0" w:color="auto"/>
            </w:tcBorders>
            <w:shd w:val="solid" w:color="FFFFFF" w:fill="auto"/>
          </w:tcPr>
          <w:p w14:paraId="503877B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2155E17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6" w:type="dxa"/>
            <w:tcBorders>
              <w:top w:val="single" w:sz="6" w:space="0" w:color="auto"/>
              <w:left w:val="single" w:sz="6" w:space="0" w:color="auto"/>
              <w:bottom w:val="single" w:sz="6" w:space="0" w:color="auto"/>
              <w:right w:val="single" w:sz="6" w:space="0" w:color="auto"/>
            </w:tcBorders>
          </w:tcPr>
          <w:p w14:paraId="76B6F28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638351F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0400</w:t>
            </w:r>
          </w:p>
        </w:tc>
        <w:tc>
          <w:tcPr>
            <w:tcW w:w="1092" w:type="dxa"/>
            <w:tcBorders>
              <w:top w:val="single" w:sz="6" w:space="0" w:color="auto"/>
              <w:left w:val="single" w:sz="6" w:space="0" w:color="auto"/>
              <w:bottom w:val="single" w:sz="6" w:space="0" w:color="auto"/>
              <w:right w:val="single" w:sz="6" w:space="0" w:color="auto"/>
            </w:tcBorders>
          </w:tcPr>
          <w:p w14:paraId="3FECC65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79823F1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505DA95C"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46D84F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78</w:t>
            </w:r>
          </w:p>
        </w:tc>
        <w:tc>
          <w:tcPr>
            <w:tcW w:w="4035" w:type="dxa"/>
            <w:tcBorders>
              <w:top w:val="single" w:sz="6" w:space="0" w:color="auto"/>
              <w:left w:val="single" w:sz="6" w:space="0" w:color="auto"/>
              <w:bottom w:val="single" w:sz="6" w:space="0" w:color="auto"/>
              <w:right w:val="single" w:sz="6" w:space="0" w:color="auto"/>
            </w:tcBorders>
          </w:tcPr>
          <w:p w14:paraId="736E9B5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823" w:type="dxa"/>
            <w:tcBorders>
              <w:top w:val="single" w:sz="6" w:space="0" w:color="auto"/>
              <w:left w:val="single" w:sz="6" w:space="0" w:color="auto"/>
              <w:bottom w:val="single" w:sz="6" w:space="0" w:color="auto"/>
              <w:right w:val="single" w:sz="6" w:space="0" w:color="auto"/>
            </w:tcBorders>
          </w:tcPr>
          <w:p w14:paraId="754A61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6" w:type="dxa"/>
            <w:tcBorders>
              <w:top w:val="single" w:sz="6" w:space="0" w:color="auto"/>
              <w:left w:val="single" w:sz="6" w:space="0" w:color="auto"/>
              <w:bottom w:val="single" w:sz="6" w:space="0" w:color="auto"/>
              <w:right w:val="single" w:sz="6" w:space="0" w:color="auto"/>
            </w:tcBorders>
          </w:tcPr>
          <w:p w14:paraId="418B3FF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1620F5A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1092" w:type="dxa"/>
            <w:tcBorders>
              <w:top w:val="single" w:sz="6" w:space="0" w:color="auto"/>
              <w:left w:val="single" w:sz="6" w:space="0" w:color="auto"/>
              <w:bottom w:val="single" w:sz="6" w:space="0" w:color="auto"/>
              <w:right w:val="single" w:sz="6" w:space="0" w:color="auto"/>
            </w:tcBorders>
          </w:tcPr>
          <w:p w14:paraId="097D50E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2796699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515C2F5D"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343710A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4035" w:type="dxa"/>
            <w:tcBorders>
              <w:top w:val="single" w:sz="6" w:space="0" w:color="auto"/>
              <w:left w:val="single" w:sz="6" w:space="0" w:color="auto"/>
              <w:bottom w:val="single" w:sz="6" w:space="0" w:color="auto"/>
              <w:right w:val="single" w:sz="6" w:space="0" w:color="auto"/>
            </w:tcBorders>
          </w:tcPr>
          <w:p w14:paraId="3F86B58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Дорожное хозяйство (дорожные фонды)</w:t>
            </w:r>
          </w:p>
        </w:tc>
        <w:tc>
          <w:tcPr>
            <w:tcW w:w="823" w:type="dxa"/>
            <w:tcBorders>
              <w:top w:val="single" w:sz="6" w:space="0" w:color="auto"/>
              <w:left w:val="single" w:sz="6" w:space="0" w:color="auto"/>
              <w:bottom w:val="single" w:sz="6" w:space="0" w:color="auto"/>
              <w:right w:val="single" w:sz="6" w:space="0" w:color="auto"/>
            </w:tcBorders>
          </w:tcPr>
          <w:p w14:paraId="2DEED43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6" w:type="dxa"/>
            <w:tcBorders>
              <w:top w:val="single" w:sz="6" w:space="0" w:color="auto"/>
              <w:left w:val="single" w:sz="6" w:space="0" w:color="auto"/>
              <w:bottom w:val="single" w:sz="6" w:space="0" w:color="auto"/>
              <w:right w:val="single" w:sz="6" w:space="0" w:color="auto"/>
            </w:tcBorders>
          </w:tcPr>
          <w:p w14:paraId="3E50D39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DD33BB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BA7148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03CC581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51AA4B03" w14:textId="77777777" w:rsidTr="002268B2">
        <w:tblPrEx>
          <w:tblCellMar>
            <w:top w:w="0" w:type="dxa"/>
            <w:bottom w:w="0" w:type="dxa"/>
          </w:tblCellMar>
        </w:tblPrEx>
        <w:trPr>
          <w:trHeight w:val="449"/>
        </w:trPr>
        <w:tc>
          <w:tcPr>
            <w:tcW w:w="746" w:type="dxa"/>
            <w:tcBorders>
              <w:top w:val="single" w:sz="6" w:space="0" w:color="auto"/>
              <w:left w:val="single" w:sz="6" w:space="0" w:color="auto"/>
              <w:bottom w:val="single" w:sz="6" w:space="0" w:color="auto"/>
              <w:right w:val="single" w:sz="6" w:space="0" w:color="auto"/>
            </w:tcBorders>
          </w:tcPr>
          <w:p w14:paraId="5891E7C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4035" w:type="dxa"/>
            <w:tcBorders>
              <w:top w:val="single" w:sz="6" w:space="0" w:color="auto"/>
              <w:left w:val="single" w:sz="6" w:space="0" w:color="auto"/>
              <w:bottom w:val="single" w:sz="6" w:space="0" w:color="auto"/>
              <w:right w:val="single" w:sz="6" w:space="0" w:color="auto"/>
            </w:tcBorders>
          </w:tcPr>
          <w:p w14:paraId="7076048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7A98883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6" w:type="dxa"/>
            <w:tcBorders>
              <w:top w:val="single" w:sz="6" w:space="0" w:color="auto"/>
              <w:left w:val="single" w:sz="6" w:space="0" w:color="auto"/>
              <w:bottom w:val="single" w:sz="6" w:space="0" w:color="auto"/>
              <w:right w:val="single" w:sz="6" w:space="0" w:color="auto"/>
            </w:tcBorders>
          </w:tcPr>
          <w:p w14:paraId="48AE391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5ED0E7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0400</w:t>
            </w:r>
          </w:p>
        </w:tc>
        <w:tc>
          <w:tcPr>
            <w:tcW w:w="1092" w:type="dxa"/>
            <w:tcBorders>
              <w:top w:val="single" w:sz="6" w:space="0" w:color="auto"/>
              <w:left w:val="single" w:sz="6" w:space="0" w:color="auto"/>
              <w:bottom w:val="single" w:sz="6" w:space="0" w:color="auto"/>
              <w:right w:val="single" w:sz="6" w:space="0" w:color="auto"/>
            </w:tcBorders>
          </w:tcPr>
          <w:p w14:paraId="0F3F59D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0C66752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2A460B2B" w14:textId="77777777" w:rsidTr="002268B2">
        <w:tblPrEx>
          <w:tblCellMar>
            <w:top w:w="0" w:type="dxa"/>
            <w:bottom w:w="0" w:type="dxa"/>
          </w:tblCellMar>
        </w:tblPrEx>
        <w:trPr>
          <w:trHeight w:val="312"/>
        </w:trPr>
        <w:tc>
          <w:tcPr>
            <w:tcW w:w="746" w:type="dxa"/>
            <w:tcBorders>
              <w:top w:val="single" w:sz="6" w:space="0" w:color="auto"/>
              <w:left w:val="single" w:sz="6" w:space="0" w:color="auto"/>
              <w:bottom w:val="single" w:sz="6" w:space="0" w:color="auto"/>
              <w:right w:val="single" w:sz="6" w:space="0" w:color="auto"/>
            </w:tcBorders>
          </w:tcPr>
          <w:p w14:paraId="0D0CA21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w:t>
            </w:r>
          </w:p>
        </w:tc>
        <w:tc>
          <w:tcPr>
            <w:tcW w:w="4035" w:type="dxa"/>
            <w:tcBorders>
              <w:top w:val="single" w:sz="6" w:space="0" w:color="auto"/>
              <w:left w:val="single" w:sz="6" w:space="0" w:color="auto"/>
              <w:bottom w:val="single" w:sz="6" w:space="0" w:color="auto"/>
              <w:right w:val="single" w:sz="6" w:space="0" w:color="auto"/>
            </w:tcBorders>
          </w:tcPr>
          <w:p w14:paraId="38B3D4D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НАЦИОНАЛЬНАЯ ЭКОНОМИКА</w:t>
            </w:r>
          </w:p>
        </w:tc>
        <w:tc>
          <w:tcPr>
            <w:tcW w:w="823" w:type="dxa"/>
            <w:tcBorders>
              <w:top w:val="single" w:sz="6" w:space="0" w:color="auto"/>
              <w:left w:val="single" w:sz="6" w:space="0" w:color="auto"/>
              <w:bottom w:val="single" w:sz="6" w:space="0" w:color="auto"/>
              <w:right w:val="single" w:sz="6" w:space="0" w:color="auto"/>
            </w:tcBorders>
          </w:tcPr>
          <w:p w14:paraId="65F9906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013009Д110</w:t>
            </w:r>
          </w:p>
        </w:tc>
        <w:tc>
          <w:tcPr>
            <w:tcW w:w="746" w:type="dxa"/>
            <w:tcBorders>
              <w:top w:val="single" w:sz="6" w:space="0" w:color="auto"/>
              <w:left w:val="single" w:sz="6" w:space="0" w:color="auto"/>
              <w:bottom w:val="single" w:sz="6" w:space="0" w:color="auto"/>
              <w:right w:val="single" w:sz="6" w:space="0" w:color="auto"/>
            </w:tcBorders>
          </w:tcPr>
          <w:p w14:paraId="3224A34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4298533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8BDA4A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1 154,30</w:t>
            </w:r>
          </w:p>
        </w:tc>
        <w:tc>
          <w:tcPr>
            <w:tcW w:w="1092" w:type="dxa"/>
            <w:tcBorders>
              <w:top w:val="single" w:sz="6" w:space="0" w:color="auto"/>
              <w:left w:val="single" w:sz="6" w:space="0" w:color="auto"/>
              <w:bottom w:val="single" w:sz="6" w:space="0" w:color="auto"/>
              <w:right w:val="single" w:sz="6" w:space="0" w:color="auto"/>
            </w:tcBorders>
          </w:tcPr>
          <w:p w14:paraId="4E62403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1 206,90</w:t>
            </w:r>
          </w:p>
        </w:tc>
      </w:tr>
      <w:tr w:rsidR="002268B2" w14:paraId="7928E450"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5C27494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w:t>
            </w:r>
          </w:p>
        </w:tc>
        <w:tc>
          <w:tcPr>
            <w:tcW w:w="4035" w:type="dxa"/>
            <w:tcBorders>
              <w:top w:val="single" w:sz="6" w:space="0" w:color="auto"/>
              <w:left w:val="single" w:sz="6" w:space="0" w:color="auto"/>
              <w:bottom w:val="single" w:sz="6" w:space="0" w:color="auto"/>
              <w:right w:val="single" w:sz="6" w:space="0" w:color="auto"/>
            </w:tcBorders>
          </w:tcPr>
          <w:p w14:paraId="6A32649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содержание уличного освещения</w:t>
            </w:r>
          </w:p>
        </w:tc>
        <w:tc>
          <w:tcPr>
            <w:tcW w:w="823" w:type="dxa"/>
            <w:gridSpan w:val="2"/>
            <w:tcBorders>
              <w:top w:val="single" w:sz="6" w:space="0" w:color="auto"/>
              <w:left w:val="single" w:sz="6" w:space="0" w:color="auto"/>
              <w:bottom w:val="single" w:sz="6" w:space="0" w:color="auto"/>
              <w:right w:val="single" w:sz="6" w:space="0" w:color="auto"/>
            </w:tcBorders>
          </w:tcPr>
          <w:p w14:paraId="2A4A834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7" w:type="dxa"/>
            <w:tcBorders>
              <w:top w:val="single" w:sz="6" w:space="0" w:color="auto"/>
              <w:left w:val="single" w:sz="6" w:space="0" w:color="auto"/>
              <w:bottom w:val="single" w:sz="6" w:space="0" w:color="auto"/>
              <w:right w:val="single" w:sz="6" w:space="0" w:color="auto"/>
            </w:tcBorders>
          </w:tcPr>
          <w:p w14:paraId="5B101D2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43A5DB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1E2B2B4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24E871AD" w14:textId="77777777" w:rsidTr="002268B2">
        <w:tblPrEx>
          <w:tblCellMar>
            <w:top w:w="0" w:type="dxa"/>
            <w:bottom w:w="0" w:type="dxa"/>
          </w:tblCellMar>
        </w:tblPrEx>
        <w:trPr>
          <w:trHeight w:val="365"/>
        </w:trPr>
        <w:tc>
          <w:tcPr>
            <w:tcW w:w="746" w:type="dxa"/>
            <w:tcBorders>
              <w:top w:val="single" w:sz="6" w:space="0" w:color="auto"/>
              <w:left w:val="single" w:sz="6" w:space="0" w:color="auto"/>
              <w:bottom w:val="single" w:sz="6" w:space="0" w:color="auto"/>
              <w:right w:val="single" w:sz="6" w:space="0" w:color="auto"/>
            </w:tcBorders>
          </w:tcPr>
          <w:p w14:paraId="30CBCBD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w:t>
            </w:r>
          </w:p>
        </w:tc>
        <w:tc>
          <w:tcPr>
            <w:tcW w:w="4035" w:type="dxa"/>
            <w:tcBorders>
              <w:top w:val="nil"/>
              <w:left w:val="single" w:sz="6" w:space="0" w:color="auto"/>
              <w:bottom w:val="single" w:sz="2" w:space="0" w:color="auto"/>
              <w:right w:val="single" w:sz="6" w:space="0" w:color="auto"/>
            </w:tcBorders>
            <w:shd w:val="solid" w:color="FFFFFF" w:fill="auto"/>
          </w:tcPr>
          <w:p w14:paraId="1558F8C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114C270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nil"/>
              <w:left w:val="single" w:sz="6" w:space="0" w:color="auto"/>
              <w:bottom w:val="single" w:sz="2" w:space="0" w:color="auto"/>
              <w:right w:val="single" w:sz="6" w:space="0" w:color="auto"/>
            </w:tcBorders>
            <w:shd w:val="solid" w:color="FFFFFF" w:fill="auto"/>
          </w:tcPr>
          <w:p w14:paraId="31814D3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487C40D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0500</w:t>
            </w:r>
          </w:p>
        </w:tc>
        <w:tc>
          <w:tcPr>
            <w:tcW w:w="1092" w:type="dxa"/>
            <w:tcBorders>
              <w:top w:val="single" w:sz="6" w:space="0" w:color="auto"/>
              <w:left w:val="single" w:sz="6" w:space="0" w:color="auto"/>
              <w:bottom w:val="single" w:sz="6" w:space="0" w:color="auto"/>
              <w:right w:val="single" w:sz="6" w:space="0" w:color="auto"/>
            </w:tcBorders>
          </w:tcPr>
          <w:p w14:paraId="61D0A71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1CA5EFA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526B73F1"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045DCBA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w:t>
            </w:r>
          </w:p>
        </w:tc>
        <w:tc>
          <w:tcPr>
            <w:tcW w:w="4035" w:type="dxa"/>
            <w:tcBorders>
              <w:top w:val="single" w:sz="6" w:space="0" w:color="auto"/>
              <w:left w:val="single" w:sz="6" w:space="0" w:color="auto"/>
              <w:bottom w:val="single" w:sz="6" w:space="0" w:color="auto"/>
              <w:right w:val="single" w:sz="6" w:space="0" w:color="auto"/>
            </w:tcBorders>
          </w:tcPr>
          <w:p w14:paraId="1D5B467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823" w:type="dxa"/>
            <w:tcBorders>
              <w:top w:val="single" w:sz="6" w:space="0" w:color="auto"/>
              <w:left w:val="single" w:sz="6" w:space="0" w:color="auto"/>
              <w:bottom w:val="single" w:sz="6" w:space="0" w:color="auto"/>
              <w:right w:val="single" w:sz="6" w:space="0" w:color="auto"/>
            </w:tcBorders>
          </w:tcPr>
          <w:p w14:paraId="51AA6FC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nil"/>
              <w:left w:val="single" w:sz="6" w:space="0" w:color="auto"/>
              <w:bottom w:val="single" w:sz="2" w:space="0" w:color="auto"/>
              <w:right w:val="single" w:sz="6" w:space="0" w:color="auto"/>
            </w:tcBorders>
            <w:shd w:val="solid" w:color="FFFFFF" w:fill="auto"/>
          </w:tcPr>
          <w:p w14:paraId="128E585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79DFECE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1092" w:type="dxa"/>
            <w:tcBorders>
              <w:top w:val="single" w:sz="6" w:space="0" w:color="auto"/>
              <w:left w:val="single" w:sz="6" w:space="0" w:color="auto"/>
              <w:bottom w:val="single" w:sz="6" w:space="0" w:color="auto"/>
              <w:right w:val="single" w:sz="6" w:space="0" w:color="auto"/>
            </w:tcBorders>
          </w:tcPr>
          <w:p w14:paraId="1E9037F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1DBF63F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6AA368AC" w14:textId="77777777" w:rsidTr="002268B2">
        <w:tblPrEx>
          <w:tblCellMar>
            <w:top w:w="0" w:type="dxa"/>
            <w:bottom w:w="0" w:type="dxa"/>
          </w:tblCellMar>
        </w:tblPrEx>
        <w:trPr>
          <w:trHeight w:val="254"/>
        </w:trPr>
        <w:tc>
          <w:tcPr>
            <w:tcW w:w="746" w:type="dxa"/>
            <w:tcBorders>
              <w:top w:val="single" w:sz="6" w:space="0" w:color="auto"/>
              <w:left w:val="single" w:sz="6" w:space="0" w:color="auto"/>
              <w:bottom w:val="single" w:sz="6" w:space="0" w:color="auto"/>
              <w:right w:val="single" w:sz="6" w:space="0" w:color="auto"/>
            </w:tcBorders>
          </w:tcPr>
          <w:p w14:paraId="7F4BC3A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4035" w:type="dxa"/>
            <w:tcBorders>
              <w:top w:val="single" w:sz="6" w:space="0" w:color="auto"/>
              <w:left w:val="single" w:sz="6" w:space="0" w:color="auto"/>
              <w:bottom w:val="single" w:sz="6" w:space="0" w:color="auto"/>
              <w:right w:val="single" w:sz="6" w:space="0" w:color="auto"/>
            </w:tcBorders>
          </w:tcPr>
          <w:p w14:paraId="189D0AF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Благоустройство</w:t>
            </w:r>
          </w:p>
        </w:tc>
        <w:tc>
          <w:tcPr>
            <w:tcW w:w="823" w:type="dxa"/>
            <w:tcBorders>
              <w:top w:val="single" w:sz="6" w:space="0" w:color="auto"/>
              <w:left w:val="single" w:sz="6" w:space="0" w:color="auto"/>
              <w:bottom w:val="single" w:sz="6" w:space="0" w:color="auto"/>
              <w:right w:val="single" w:sz="6" w:space="0" w:color="auto"/>
            </w:tcBorders>
          </w:tcPr>
          <w:p w14:paraId="5BB9D1B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nil"/>
              <w:left w:val="single" w:sz="6" w:space="0" w:color="auto"/>
              <w:bottom w:val="single" w:sz="2" w:space="0" w:color="auto"/>
              <w:right w:val="single" w:sz="6" w:space="0" w:color="auto"/>
            </w:tcBorders>
            <w:shd w:val="solid" w:color="FFFFFF" w:fill="auto"/>
          </w:tcPr>
          <w:p w14:paraId="02B001C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53FDE2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E3AF30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668A81D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2699A4EA"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19F3735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86</w:t>
            </w:r>
          </w:p>
        </w:tc>
        <w:tc>
          <w:tcPr>
            <w:tcW w:w="4035" w:type="dxa"/>
            <w:tcBorders>
              <w:top w:val="single" w:sz="6" w:space="0" w:color="auto"/>
              <w:left w:val="single" w:sz="6" w:space="0" w:color="auto"/>
              <w:bottom w:val="single" w:sz="6" w:space="0" w:color="auto"/>
              <w:right w:val="single" w:sz="6" w:space="0" w:color="auto"/>
            </w:tcBorders>
          </w:tcPr>
          <w:p w14:paraId="2B9C96D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31528AF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single" w:sz="6" w:space="0" w:color="auto"/>
              <w:left w:val="single" w:sz="6" w:space="0" w:color="auto"/>
              <w:bottom w:val="single" w:sz="6" w:space="0" w:color="auto"/>
              <w:right w:val="single" w:sz="6" w:space="0" w:color="auto"/>
            </w:tcBorders>
          </w:tcPr>
          <w:p w14:paraId="46AA2B0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09418AB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0500</w:t>
            </w:r>
          </w:p>
        </w:tc>
        <w:tc>
          <w:tcPr>
            <w:tcW w:w="1092" w:type="dxa"/>
            <w:tcBorders>
              <w:top w:val="single" w:sz="6" w:space="0" w:color="auto"/>
              <w:left w:val="single" w:sz="6" w:space="0" w:color="auto"/>
              <w:bottom w:val="single" w:sz="6" w:space="0" w:color="auto"/>
              <w:right w:val="single" w:sz="6" w:space="0" w:color="auto"/>
            </w:tcBorders>
          </w:tcPr>
          <w:p w14:paraId="3272E91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7D64FF0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01F6C0DB"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6F585CF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w:t>
            </w:r>
          </w:p>
        </w:tc>
        <w:tc>
          <w:tcPr>
            <w:tcW w:w="4035" w:type="dxa"/>
            <w:tcBorders>
              <w:top w:val="single" w:sz="6" w:space="0" w:color="auto"/>
              <w:left w:val="single" w:sz="6" w:space="0" w:color="auto"/>
              <w:bottom w:val="single" w:sz="6" w:space="0" w:color="auto"/>
              <w:right w:val="single" w:sz="6" w:space="0" w:color="auto"/>
            </w:tcBorders>
          </w:tcPr>
          <w:p w14:paraId="2BF3D6F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ЖИЛИЩНО-КОММУНАЛЬНОЕ ХОЗЯЙСТВО</w:t>
            </w:r>
          </w:p>
        </w:tc>
        <w:tc>
          <w:tcPr>
            <w:tcW w:w="823" w:type="dxa"/>
            <w:tcBorders>
              <w:top w:val="single" w:sz="6" w:space="0" w:color="auto"/>
              <w:left w:val="single" w:sz="6" w:space="0" w:color="auto"/>
              <w:bottom w:val="single" w:sz="6" w:space="0" w:color="auto"/>
              <w:right w:val="single" w:sz="6" w:space="0" w:color="auto"/>
            </w:tcBorders>
          </w:tcPr>
          <w:p w14:paraId="448A63D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single" w:sz="6" w:space="0" w:color="auto"/>
              <w:left w:val="single" w:sz="6" w:space="0" w:color="auto"/>
              <w:bottom w:val="single" w:sz="6" w:space="0" w:color="auto"/>
              <w:right w:val="single" w:sz="6" w:space="0" w:color="auto"/>
            </w:tcBorders>
          </w:tcPr>
          <w:p w14:paraId="0C2461E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6ACDBDD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1092" w:type="dxa"/>
            <w:tcBorders>
              <w:top w:val="single" w:sz="6" w:space="0" w:color="auto"/>
              <w:left w:val="single" w:sz="6" w:space="0" w:color="auto"/>
              <w:bottom w:val="single" w:sz="6" w:space="0" w:color="auto"/>
              <w:right w:val="single" w:sz="6" w:space="0" w:color="auto"/>
            </w:tcBorders>
          </w:tcPr>
          <w:p w14:paraId="71F93E9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01E3245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629B5081" w14:textId="77777777" w:rsidTr="002268B2">
        <w:tblPrEx>
          <w:tblCellMar>
            <w:top w:w="0" w:type="dxa"/>
            <w:bottom w:w="0" w:type="dxa"/>
          </w:tblCellMar>
        </w:tblPrEx>
        <w:trPr>
          <w:trHeight w:val="182"/>
        </w:trPr>
        <w:tc>
          <w:tcPr>
            <w:tcW w:w="746" w:type="dxa"/>
            <w:tcBorders>
              <w:top w:val="single" w:sz="6" w:space="0" w:color="auto"/>
              <w:left w:val="single" w:sz="6" w:space="0" w:color="auto"/>
              <w:bottom w:val="single" w:sz="6" w:space="0" w:color="auto"/>
              <w:right w:val="single" w:sz="6" w:space="0" w:color="auto"/>
            </w:tcBorders>
          </w:tcPr>
          <w:p w14:paraId="7251467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88</w:t>
            </w:r>
          </w:p>
        </w:tc>
        <w:tc>
          <w:tcPr>
            <w:tcW w:w="4035" w:type="dxa"/>
            <w:tcBorders>
              <w:top w:val="single" w:sz="6" w:space="0" w:color="auto"/>
              <w:left w:val="single" w:sz="6" w:space="0" w:color="auto"/>
              <w:bottom w:val="single" w:sz="6" w:space="0" w:color="auto"/>
              <w:right w:val="single" w:sz="6" w:space="0" w:color="auto"/>
            </w:tcBorders>
          </w:tcPr>
          <w:p w14:paraId="3308F07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Благоустройство</w:t>
            </w:r>
          </w:p>
        </w:tc>
        <w:tc>
          <w:tcPr>
            <w:tcW w:w="823" w:type="dxa"/>
            <w:tcBorders>
              <w:top w:val="single" w:sz="6" w:space="0" w:color="auto"/>
              <w:left w:val="single" w:sz="6" w:space="0" w:color="auto"/>
              <w:bottom w:val="single" w:sz="6" w:space="0" w:color="auto"/>
              <w:right w:val="single" w:sz="6" w:space="0" w:color="auto"/>
            </w:tcBorders>
          </w:tcPr>
          <w:p w14:paraId="78FE8C4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0130000120</w:t>
            </w:r>
          </w:p>
        </w:tc>
        <w:tc>
          <w:tcPr>
            <w:tcW w:w="746" w:type="dxa"/>
            <w:tcBorders>
              <w:top w:val="single" w:sz="6" w:space="0" w:color="auto"/>
              <w:left w:val="single" w:sz="6" w:space="0" w:color="auto"/>
              <w:bottom w:val="single" w:sz="6" w:space="0" w:color="auto"/>
              <w:right w:val="single" w:sz="6" w:space="0" w:color="auto"/>
            </w:tcBorders>
          </w:tcPr>
          <w:p w14:paraId="58595C3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77334F5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678BB7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c>
          <w:tcPr>
            <w:tcW w:w="1092" w:type="dxa"/>
            <w:tcBorders>
              <w:top w:val="single" w:sz="6" w:space="0" w:color="auto"/>
              <w:left w:val="single" w:sz="6" w:space="0" w:color="auto"/>
              <w:bottom w:val="single" w:sz="6" w:space="0" w:color="auto"/>
              <w:right w:val="single" w:sz="6" w:space="0" w:color="auto"/>
            </w:tcBorders>
          </w:tcPr>
          <w:p w14:paraId="60BD8B7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26,00</w:t>
            </w:r>
          </w:p>
        </w:tc>
      </w:tr>
      <w:tr w:rsidR="002268B2" w14:paraId="08F8F5B7" w14:textId="77777777" w:rsidTr="002268B2">
        <w:tblPrEx>
          <w:tblCellMar>
            <w:top w:w="0" w:type="dxa"/>
            <w:bottom w:w="0" w:type="dxa"/>
          </w:tblCellMar>
        </w:tblPrEx>
        <w:trPr>
          <w:trHeight w:val="365"/>
        </w:trPr>
        <w:tc>
          <w:tcPr>
            <w:tcW w:w="746" w:type="dxa"/>
            <w:tcBorders>
              <w:top w:val="single" w:sz="6" w:space="0" w:color="auto"/>
              <w:left w:val="single" w:sz="6" w:space="0" w:color="auto"/>
              <w:bottom w:val="single" w:sz="6" w:space="0" w:color="auto"/>
              <w:right w:val="single" w:sz="6" w:space="0" w:color="auto"/>
            </w:tcBorders>
          </w:tcPr>
          <w:p w14:paraId="7B6C58A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w:t>
            </w:r>
          </w:p>
        </w:tc>
        <w:tc>
          <w:tcPr>
            <w:tcW w:w="4035" w:type="dxa"/>
            <w:tcBorders>
              <w:top w:val="single" w:sz="6" w:space="0" w:color="auto"/>
              <w:left w:val="single" w:sz="6" w:space="0" w:color="auto"/>
              <w:bottom w:val="single" w:sz="6" w:space="0" w:color="auto"/>
              <w:right w:val="single" w:sz="6" w:space="0" w:color="auto"/>
            </w:tcBorders>
          </w:tcPr>
          <w:p w14:paraId="0690E452"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Непрограммные расходы высшего должностного </w:t>
            </w:r>
            <w:proofErr w:type="gramStart"/>
            <w:r>
              <w:rPr>
                <w:rFonts w:ascii="Times New Roman" w:hAnsi="Times New Roman" w:cs="Times New Roman"/>
                <w:color w:val="000000"/>
              </w:rPr>
              <w:t>лица  муниципального</w:t>
            </w:r>
            <w:proofErr w:type="gramEnd"/>
            <w:r>
              <w:rPr>
                <w:rFonts w:ascii="Times New Roman" w:hAnsi="Times New Roman" w:cs="Times New Roman"/>
                <w:color w:val="000000"/>
              </w:rPr>
              <w:t xml:space="preserve"> образования</w:t>
            </w:r>
          </w:p>
        </w:tc>
        <w:tc>
          <w:tcPr>
            <w:tcW w:w="823" w:type="dxa"/>
            <w:gridSpan w:val="2"/>
            <w:tcBorders>
              <w:top w:val="single" w:sz="6" w:space="0" w:color="auto"/>
              <w:left w:val="single" w:sz="6" w:space="0" w:color="auto"/>
              <w:bottom w:val="single" w:sz="6" w:space="0" w:color="auto"/>
              <w:right w:val="single" w:sz="6" w:space="0" w:color="auto"/>
            </w:tcBorders>
          </w:tcPr>
          <w:p w14:paraId="7F93CA5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8100000000</w:t>
            </w:r>
          </w:p>
        </w:tc>
        <w:tc>
          <w:tcPr>
            <w:tcW w:w="747" w:type="dxa"/>
            <w:tcBorders>
              <w:top w:val="single" w:sz="6" w:space="0" w:color="auto"/>
              <w:left w:val="single" w:sz="6" w:space="0" w:color="auto"/>
              <w:bottom w:val="single" w:sz="6" w:space="0" w:color="auto"/>
              <w:right w:val="single" w:sz="6" w:space="0" w:color="auto"/>
            </w:tcBorders>
          </w:tcPr>
          <w:p w14:paraId="76D1017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B325F0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1092" w:type="dxa"/>
            <w:tcBorders>
              <w:top w:val="single" w:sz="6" w:space="0" w:color="auto"/>
              <w:left w:val="single" w:sz="6" w:space="0" w:color="auto"/>
              <w:bottom w:val="single" w:sz="6" w:space="0" w:color="auto"/>
              <w:right w:val="single" w:sz="6" w:space="0" w:color="auto"/>
            </w:tcBorders>
          </w:tcPr>
          <w:p w14:paraId="6673F13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r>
      <w:tr w:rsidR="002268B2" w14:paraId="0910CEF9" w14:textId="77777777" w:rsidTr="002268B2">
        <w:tblPrEx>
          <w:tblCellMar>
            <w:top w:w="0" w:type="dxa"/>
            <w:bottom w:w="0" w:type="dxa"/>
          </w:tblCellMar>
        </w:tblPrEx>
        <w:trPr>
          <w:trHeight w:val="348"/>
        </w:trPr>
        <w:tc>
          <w:tcPr>
            <w:tcW w:w="746" w:type="dxa"/>
            <w:tcBorders>
              <w:top w:val="single" w:sz="6" w:space="0" w:color="auto"/>
              <w:left w:val="single" w:sz="6" w:space="0" w:color="auto"/>
              <w:bottom w:val="single" w:sz="6" w:space="0" w:color="auto"/>
              <w:right w:val="single" w:sz="6" w:space="0" w:color="auto"/>
            </w:tcBorders>
          </w:tcPr>
          <w:p w14:paraId="51F72C3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90</w:t>
            </w:r>
          </w:p>
        </w:tc>
        <w:tc>
          <w:tcPr>
            <w:tcW w:w="4035" w:type="dxa"/>
            <w:tcBorders>
              <w:top w:val="single" w:sz="6" w:space="0" w:color="auto"/>
              <w:left w:val="single" w:sz="6" w:space="0" w:color="auto"/>
              <w:bottom w:val="single" w:sz="6" w:space="0" w:color="auto"/>
              <w:right w:val="single" w:sz="6" w:space="0" w:color="auto"/>
            </w:tcBorders>
          </w:tcPr>
          <w:p w14:paraId="12675548" w14:textId="77777777" w:rsidR="002268B2" w:rsidRDefault="002268B2">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Непрограмные</w:t>
            </w:r>
            <w:proofErr w:type="spellEnd"/>
            <w:r>
              <w:rPr>
                <w:rFonts w:ascii="Times New Roman" w:hAnsi="Times New Roman" w:cs="Times New Roman"/>
                <w:color w:val="000000"/>
              </w:rPr>
              <w:t xml:space="preserve"> расходы высшего должностного лица муниципального образования</w:t>
            </w:r>
          </w:p>
        </w:tc>
        <w:tc>
          <w:tcPr>
            <w:tcW w:w="823" w:type="dxa"/>
            <w:gridSpan w:val="2"/>
            <w:tcBorders>
              <w:top w:val="single" w:sz="6" w:space="0" w:color="auto"/>
              <w:left w:val="single" w:sz="6" w:space="0" w:color="auto"/>
              <w:bottom w:val="single" w:sz="6" w:space="0" w:color="auto"/>
              <w:right w:val="single" w:sz="6" w:space="0" w:color="auto"/>
            </w:tcBorders>
          </w:tcPr>
          <w:p w14:paraId="213F59D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8110000000</w:t>
            </w:r>
          </w:p>
        </w:tc>
        <w:tc>
          <w:tcPr>
            <w:tcW w:w="747" w:type="dxa"/>
            <w:tcBorders>
              <w:top w:val="single" w:sz="6" w:space="0" w:color="auto"/>
              <w:left w:val="single" w:sz="6" w:space="0" w:color="auto"/>
              <w:bottom w:val="single" w:sz="6" w:space="0" w:color="auto"/>
              <w:right w:val="single" w:sz="6" w:space="0" w:color="auto"/>
            </w:tcBorders>
          </w:tcPr>
          <w:p w14:paraId="6CB6FB1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2CA97C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1092" w:type="dxa"/>
            <w:tcBorders>
              <w:top w:val="single" w:sz="6" w:space="0" w:color="auto"/>
              <w:left w:val="single" w:sz="6" w:space="0" w:color="auto"/>
              <w:bottom w:val="single" w:sz="6" w:space="0" w:color="auto"/>
              <w:right w:val="single" w:sz="6" w:space="0" w:color="auto"/>
            </w:tcBorders>
          </w:tcPr>
          <w:p w14:paraId="712DE75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r>
      <w:tr w:rsidR="002268B2" w14:paraId="24186C8D"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64E0DC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w:t>
            </w:r>
          </w:p>
        </w:tc>
        <w:tc>
          <w:tcPr>
            <w:tcW w:w="4035" w:type="dxa"/>
            <w:tcBorders>
              <w:top w:val="single" w:sz="6" w:space="0" w:color="auto"/>
              <w:left w:val="single" w:sz="6" w:space="0" w:color="auto"/>
              <w:bottom w:val="single" w:sz="6" w:space="0" w:color="auto"/>
              <w:right w:val="single" w:sz="6" w:space="0" w:color="auto"/>
            </w:tcBorders>
          </w:tcPr>
          <w:p w14:paraId="2171735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Глава сельсовета в рамках непрограммных расходов</w:t>
            </w:r>
          </w:p>
        </w:tc>
        <w:tc>
          <w:tcPr>
            <w:tcW w:w="823" w:type="dxa"/>
            <w:gridSpan w:val="2"/>
            <w:tcBorders>
              <w:top w:val="single" w:sz="6" w:space="0" w:color="auto"/>
              <w:left w:val="single" w:sz="6" w:space="0" w:color="auto"/>
              <w:bottom w:val="single" w:sz="6" w:space="0" w:color="auto"/>
              <w:right w:val="single" w:sz="6" w:space="0" w:color="auto"/>
            </w:tcBorders>
          </w:tcPr>
          <w:p w14:paraId="1863590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7" w:type="dxa"/>
            <w:tcBorders>
              <w:top w:val="single" w:sz="6" w:space="0" w:color="auto"/>
              <w:left w:val="single" w:sz="6" w:space="0" w:color="auto"/>
              <w:bottom w:val="single" w:sz="6" w:space="0" w:color="auto"/>
              <w:right w:val="single" w:sz="6" w:space="0" w:color="auto"/>
            </w:tcBorders>
          </w:tcPr>
          <w:p w14:paraId="65104FA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DCB984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1092" w:type="dxa"/>
            <w:tcBorders>
              <w:top w:val="single" w:sz="6" w:space="0" w:color="auto"/>
              <w:left w:val="single" w:sz="6" w:space="0" w:color="auto"/>
              <w:bottom w:val="single" w:sz="6" w:space="0" w:color="auto"/>
              <w:right w:val="single" w:sz="6" w:space="0" w:color="auto"/>
            </w:tcBorders>
          </w:tcPr>
          <w:p w14:paraId="469D858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1 085,30</w:t>
            </w:r>
          </w:p>
        </w:tc>
      </w:tr>
      <w:tr w:rsidR="002268B2" w14:paraId="7FDB22CD" w14:textId="77777777" w:rsidTr="002268B2">
        <w:tblPrEx>
          <w:tblCellMar>
            <w:top w:w="0" w:type="dxa"/>
            <w:bottom w:w="0" w:type="dxa"/>
          </w:tblCellMar>
        </w:tblPrEx>
        <w:trPr>
          <w:trHeight w:val="420"/>
        </w:trPr>
        <w:tc>
          <w:tcPr>
            <w:tcW w:w="746" w:type="dxa"/>
            <w:tcBorders>
              <w:top w:val="single" w:sz="6" w:space="0" w:color="auto"/>
              <w:left w:val="single" w:sz="6" w:space="0" w:color="auto"/>
              <w:bottom w:val="single" w:sz="6" w:space="0" w:color="auto"/>
              <w:right w:val="single" w:sz="6" w:space="0" w:color="auto"/>
            </w:tcBorders>
          </w:tcPr>
          <w:p w14:paraId="5809354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w:t>
            </w:r>
          </w:p>
        </w:tc>
        <w:tc>
          <w:tcPr>
            <w:tcW w:w="4035" w:type="dxa"/>
            <w:tcBorders>
              <w:top w:val="single" w:sz="6" w:space="0" w:color="auto"/>
              <w:left w:val="single" w:sz="6" w:space="0" w:color="auto"/>
              <w:bottom w:val="single" w:sz="6" w:space="0" w:color="auto"/>
              <w:right w:val="single" w:sz="6" w:space="0" w:color="auto"/>
            </w:tcBorders>
          </w:tcPr>
          <w:p w14:paraId="744D359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содержание высшего должностного лица муниципального образования</w:t>
            </w:r>
          </w:p>
        </w:tc>
        <w:tc>
          <w:tcPr>
            <w:tcW w:w="823" w:type="dxa"/>
            <w:gridSpan w:val="2"/>
            <w:tcBorders>
              <w:top w:val="single" w:sz="6" w:space="0" w:color="auto"/>
              <w:left w:val="single" w:sz="6" w:space="0" w:color="auto"/>
              <w:bottom w:val="single" w:sz="6" w:space="0" w:color="auto"/>
              <w:right w:val="single" w:sz="6" w:space="0" w:color="auto"/>
            </w:tcBorders>
          </w:tcPr>
          <w:p w14:paraId="510DAB0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7" w:type="dxa"/>
            <w:tcBorders>
              <w:top w:val="nil"/>
              <w:left w:val="single" w:sz="6" w:space="0" w:color="auto"/>
              <w:bottom w:val="single" w:sz="2" w:space="0" w:color="auto"/>
              <w:right w:val="single" w:sz="6" w:space="0" w:color="auto"/>
            </w:tcBorders>
            <w:shd w:val="solid" w:color="FFFFFF" w:fill="auto"/>
          </w:tcPr>
          <w:p w14:paraId="7FF061C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tc>
        <w:tc>
          <w:tcPr>
            <w:tcW w:w="1092" w:type="dxa"/>
            <w:tcBorders>
              <w:top w:val="single" w:sz="6" w:space="0" w:color="auto"/>
              <w:left w:val="single" w:sz="6" w:space="0" w:color="auto"/>
              <w:bottom w:val="single" w:sz="6" w:space="0" w:color="auto"/>
              <w:right w:val="single" w:sz="6" w:space="0" w:color="auto"/>
            </w:tcBorders>
          </w:tcPr>
          <w:p w14:paraId="43E3D2F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1092" w:type="dxa"/>
            <w:tcBorders>
              <w:top w:val="single" w:sz="6" w:space="0" w:color="auto"/>
              <w:left w:val="single" w:sz="6" w:space="0" w:color="auto"/>
              <w:bottom w:val="single" w:sz="6" w:space="0" w:color="auto"/>
              <w:right w:val="single" w:sz="6" w:space="0" w:color="auto"/>
            </w:tcBorders>
          </w:tcPr>
          <w:p w14:paraId="1620B56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1 085,30</w:t>
            </w:r>
          </w:p>
        </w:tc>
      </w:tr>
      <w:tr w:rsidR="002268B2" w14:paraId="147CE28A" w14:textId="77777777" w:rsidTr="002268B2">
        <w:tblPrEx>
          <w:tblCellMar>
            <w:top w:w="0" w:type="dxa"/>
            <w:bottom w:w="0" w:type="dxa"/>
          </w:tblCellMar>
        </w:tblPrEx>
        <w:trPr>
          <w:trHeight w:val="530"/>
        </w:trPr>
        <w:tc>
          <w:tcPr>
            <w:tcW w:w="746" w:type="dxa"/>
            <w:tcBorders>
              <w:top w:val="single" w:sz="6" w:space="0" w:color="auto"/>
              <w:left w:val="single" w:sz="6" w:space="0" w:color="auto"/>
              <w:bottom w:val="single" w:sz="6" w:space="0" w:color="auto"/>
              <w:right w:val="single" w:sz="6" w:space="0" w:color="auto"/>
            </w:tcBorders>
          </w:tcPr>
          <w:p w14:paraId="14D3072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93</w:t>
            </w:r>
          </w:p>
        </w:tc>
        <w:tc>
          <w:tcPr>
            <w:tcW w:w="4035" w:type="dxa"/>
            <w:tcBorders>
              <w:top w:val="nil"/>
              <w:left w:val="single" w:sz="6" w:space="0" w:color="auto"/>
              <w:bottom w:val="single" w:sz="2" w:space="0" w:color="auto"/>
              <w:right w:val="single" w:sz="6" w:space="0" w:color="auto"/>
            </w:tcBorders>
            <w:shd w:val="solid" w:color="FFFFFF" w:fill="auto"/>
          </w:tcPr>
          <w:p w14:paraId="7EC59C82"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7E121C6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nil"/>
              <w:left w:val="single" w:sz="6" w:space="0" w:color="auto"/>
              <w:bottom w:val="single" w:sz="2" w:space="0" w:color="auto"/>
              <w:right w:val="single" w:sz="6" w:space="0" w:color="auto"/>
            </w:tcBorders>
            <w:shd w:val="solid" w:color="FFFFFF" w:fill="auto"/>
          </w:tcPr>
          <w:p w14:paraId="17D8EBA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77D4EA6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nil"/>
              <w:left w:val="single" w:sz="6" w:space="0" w:color="auto"/>
              <w:bottom w:val="single" w:sz="2" w:space="0" w:color="auto"/>
              <w:right w:val="single" w:sz="6" w:space="0" w:color="auto"/>
            </w:tcBorders>
            <w:shd w:val="solid" w:color="FFFFFF" w:fill="auto"/>
          </w:tcPr>
          <w:p w14:paraId="3E30C2D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c>
          <w:tcPr>
            <w:tcW w:w="1092" w:type="dxa"/>
            <w:tcBorders>
              <w:top w:val="nil"/>
              <w:left w:val="single" w:sz="6" w:space="0" w:color="auto"/>
              <w:bottom w:val="single" w:sz="2" w:space="0" w:color="auto"/>
              <w:right w:val="single" w:sz="6" w:space="0" w:color="auto"/>
            </w:tcBorders>
            <w:shd w:val="solid" w:color="FFFFFF" w:fill="auto"/>
          </w:tcPr>
          <w:p w14:paraId="6FAE804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1 160,30</w:t>
            </w:r>
          </w:p>
        </w:tc>
      </w:tr>
      <w:tr w:rsidR="002268B2" w14:paraId="0C176144" w14:textId="77777777" w:rsidTr="002268B2">
        <w:tblPrEx>
          <w:tblCellMar>
            <w:top w:w="0" w:type="dxa"/>
            <w:bottom w:w="0" w:type="dxa"/>
          </w:tblCellMar>
        </w:tblPrEx>
        <w:trPr>
          <w:trHeight w:val="322"/>
        </w:trPr>
        <w:tc>
          <w:tcPr>
            <w:tcW w:w="746" w:type="dxa"/>
            <w:tcBorders>
              <w:top w:val="single" w:sz="6" w:space="0" w:color="auto"/>
              <w:left w:val="single" w:sz="6" w:space="0" w:color="auto"/>
              <w:bottom w:val="single" w:sz="6" w:space="0" w:color="auto"/>
              <w:right w:val="single" w:sz="6" w:space="0" w:color="auto"/>
            </w:tcBorders>
          </w:tcPr>
          <w:p w14:paraId="160B969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94</w:t>
            </w:r>
          </w:p>
        </w:tc>
        <w:tc>
          <w:tcPr>
            <w:tcW w:w="4035" w:type="dxa"/>
            <w:tcBorders>
              <w:top w:val="single" w:sz="6" w:space="0" w:color="auto"/>
              <w:left w:val="single" w:sz="6" w:space="0" w:color="auto"/>
              <w:bottom w:val="single" w:sz="6" w:space="0" w:color="auto"/>
              <w:right w:val="single" w:sz="6" w:space="0" w:color="auto"/>
            </w:tcBorders>
          </w:tcPr>
          <w:p w14:paraId="559CB2C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7783AEF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11DD4EA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721ED9E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249A0AB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c>
          <w:tcPr>
            <w:tcW w:w="1092" w:type="dxa"/>
            <w:tcBorders>
              <w:top w:val="single" w:sz="6" w:space="0" w:color="auto"/>
              <w:left w:val="single" w:sz="6" w:space="0" w:color="auto"/>
              <w:bottom w:val="single" w:sz="6" w:space="0" w:color="auto"/>
              <w:right w:val="single" w:sz="6" w:space="0" w:color="auto"/>
            </w:tcBorders>
          </w:tcPr>
          <w:p w14:paraId="449B123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r>
      <w:tr w:rsidR="002268B2" w14:paraId="7E9C0E50"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77FB1C8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95</w:t>
            </w:r>
          </w:p>
        </w:tc>
        <w:tc>
          <w:tcPr>
            <w:tcW w:w="4035" w:type="dxa"/>
            <w:tcBorders>
              <w:top w:val="single" w:sz="6" w:space="0" w:color="auto"/>
              <w:left w:val="single" w:sz="6" w:space="0" w:color="auto"/>
              <w:bottom w:val="single" w:sz="6" w:space="0" w:color="auto"/>
              <w:right w:val="single" w:sz="6" w:space="0" w:color="auto"/>
            </w:tcBorders>
          </w:tcPr>
          <w:p w14:paraId="77827B6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63C4EAC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146F650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10829E4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1092" w:type="dxa"/>
            <w:tcBorders>
              <w:top w:val="single" w:sz="6" w:space="0" w:color="auto"/>
              <w:left w:val="single" w:sz="6" w:space="0" w:color="auto"/>
              <w:bottom w:val="single" w:sz="6" w:space="0" w:color="auto"/>
              <w:right w:val="single" w:sz="6" w:space="0" w:color="auto"/>
            </w:tcBorders>
          </w:tcPr>
          <w:p w14:paraId="7DFDAA4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c>
          <w:tcPr>
            <w:tcW w:w="1092" w:type="dxa"/>
            <w:tcBorders>
              <w:top w:val="single" w:sz="6" w:space="0" w:color="auto"/>
              <w:left w:val="single" w:sz="6" w:space="0" w:color="auto"/>
              <w:bottom w:val="single" w:sz="6" w:space="0" w:color="auto"/>
              <w:right w:val="single" w:sz="6" w:space="0" w:color="auto"/>
            </w:tcBorders>
          </w:tcPr>
          <w:p w14:paraId="077A6C5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r>
      <w:tr w:rsidR="002268B2" w14:paraId="07CDCEC8" w14:textId="77777777" w:rsidTr="002268B2">
        <w:tblPrEx>
          <w:tblCellMar>
            <w:top w:w="0" w:type="dxa"/>
            <w:bottom w:w="0" w:type="dxa"/>
          </w:tblCellMar>
        </w:tblPrEx>
        <w:trPr>
          <w:trHeight w:val="468"/>
        </w:trPr>
        <w:tc>
          <w:tcPr>
            <w:tcW w:w="746" w:type="dxa"/>
            <w:tcBorders>
              <w:top w:val="single" w:sz="6" w:space="0" w:color="auto"/>
              <w:left w:val="single" w:sz="6" w:space="0" w:color="auto"/>
              <w:bottom w:val="single" w:sz="6" w:space="0" w:color="auto"/>
              <w:right w:val="single" w:sz="6" w:space="0" w:color="auto"/>
            </w:tcBorders>
          </w:tcPr>
          <w:p w14:paraId="43DE0DC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96</w:t>
            </w:r>
          </w:p>
        </w:tc>
        <w:tc>
          <w:tcPr>
            <w:tcW w:w="4035" w:type="dxa"/>
            <w:tcBorders>
              <w:top w:val="single" w:sz="6" w:space="0" w:color="auto"/>
              <w:left w:val="single" w:sz="6" w:space="0" w:color="auto"/>
              <w:bottom w:val="single" w:sz="6" w:space="0" w:color="auto"/>
              <w:right w:val="single" w:sz="6" w:space="0" w:color="auto"/>
            </w:tcBorders>
          </w:tcPr>
          <w:p w14:paraId="38C412F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23" w:type="dxa"/>
            <w:tcBorders>
              <w:top w:val="single" w:sz="6" w:space="0" w:color="auto"/>
              <w:left w:val="single" w:sz="6" w:space="0" w:color="auto"/>
              <w:bottom w:val="single" w:sz="6" w:space="0" w:color="auto"/>
              <w:right w:val="single" w:sz="6" w:space="0" w:color="auto"/>
            </w:tcBorders>
          </w:tcPr>
          <w:p w14:paraId="55186EF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2566B0E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6F9D9BA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C6A558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c>
          <w:tcPr>
            <w:tcW w:w="1092" w:type="dxa"/>
            <w:tcBorders>
              <w:top w:val="single" w:sz="6" w:space="0" w:color="auto"/>
              <w:left w:val="single" w:sz="6" w:space="0" w:color="auto"/>
              <w:bottom w:val="single" w:sz="6" w:space="0" w:color="auto"/>
              <w:right w:val="single" w:sz="6" w:space="0" w:color="auto"/>
            </w:tcBorders>
          </w:tcPr>
          <w:p w14:paraId="665FE47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891,20</w:t>
            </w:r>
          </w:p>
        </w:tc>
      </w:tr>
      <w:tr w:rsidR="002268B2" w14:paraId="75719DF9" w14:textId="77777777" w:rsidTr="002268B2">
        <w:tblPrEx>
          <w:tblCellMar>
            <w:top w:w="0" w:type="dxa"/>
            <w:bottom w:w="0" w:type="dxa"/>
          </w:tblCellMar>
        </w:tblPrEx>
        <w:trPr>
          <w:trHeight w:val="576"/>
        </w:trPr>
        <w:tc>
          <w:tcPr>
            <w:tcW w:w="746" w:type="dxa"/>
            <w:tcBorders>
              <w:top w:val="single" w:sz="6" w:space="0" w:color="auto"/>
              <w:left w:val="single" w:sz="6" w:space="0" w:color="auto"/>
              <w:bottom w:val="single" w:sz="6" w:space="0" w:color="auto"/>
              <w:right w:val="single" w:sz="6" w:space="0" w:color="auto"/>
            </w:tcBorders>
          </w:tcPr>
          <w:p w14:paraId="7D827EA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97</w:t>
            </w:r>
          </w:p>
        </w:tc>
        <w:tc>
          <w:tcPr>
            <w:tcW w:w="4035" w:type="dxa"/>
            <w:tcBorders>
              <w:top w:val="single" w:sz="6" w:space="0" w:color="auto"/>
              <w:left w:val="single" w:sz="6" w:space="0" w:color="auto"/>
              <w:bottom w:val="single" w:sz="6" w:space="0" w:color="auto"/>
              <w:right w:val="single" w:sz="6" w:space="0" w:color="auto"/>
            </w:tcBorders>
          </w:tcPr>
          <w:p w14:paraId="1242E9F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2C16CC9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01B3ECF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6E95877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797B60C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c>
          <w:tcPr>
            <w:tcW w:w="1092" w:type="dxa"/>
            <w:tcBorders>
              <w:top w:val="single" w:sz="6" w:space="0" w:color="auto"/>
              <w:left w:val="single" w:sz="6" w:space="0" w:color="auto"/>
              <w:bottom w:val="single" w:sz="6" w:space="0" w:color="auto"/>
              <w:right w:val="single" w:sz="6" w:space="0" w:color="auto"/>
            </w:tcBorders>
          </w:tcPr>
          <w:p w14:paraId="0D3CED8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r>
      <w:tr w:rsidR="002268B2" w14:paraId="71417DA1"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22C6474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98</w:t>
            </w:r>
          </w:p>
        </w:tc>
        <w:tc>
          <w:tcPr>
            <w:tcW w:w="4035" w:type="dxa"/>
            <w:tcBorders>
              <w:top w:val="single" w:sz="6" w:space="0" w:color="auto"/>
              <w:left w:val="single" w:sz="6" w:space="0" w:color="auto"/>
              <w:bottom w:val="single" w:sz="6" w:space="0" w:color="auto"/>
              <w:right w:val="single" w:sz="6" w:space="0" w:color="auto"/>
            </w:tcBorders>
          </w:tcPr>
          <w:p w14:paraId="2BAA39E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3C7C201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00E8160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62A103A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1092" w:type="dxa"/>
            <w:tcBorders>
              <w:top w:val="single" w:sz="6" w:space="0" w:color="auto"/>
              <w:left w:val="single" w:sz="6" w:space="0" w:color="auto"/>
              <w:bottom w:val="single" w:sz="6" w:space="0" w:color="auto"/>
              <w:right w:val="single" w:sz="6" w:space="0" w:color="auto"/>
            </w:tcBorders>
          </w:tcPr>
          <w:p w14:paraId="5616B91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c>
          <w:tcPr>
            <w:tcW w:w="1092" w:type="dxa"/>
            <w:tcBorders>
              <w:top w:val="single" w:sz="6" w:space="0" w:color="auto"/>
              <w:left w:val="single" w:sz="6" w:space="0" w:color="auto"/>
              <w:bottom w:val="single" w:sz="6" w:space="0" w:color="auto"/>
              <w:right w:val="single" w:sz="6" w:space="0" w:color="auto"/>
            </w:tcBorders>
          </w:tcPr>
          <w:p w14:paraId="40C8C52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r>
      <w:tr w:rsidR="002268B2" w14:paraId="422ABB80"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787D765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99</w:t>
            </w:r>
          </w:p>
        </w:tc>
        <w:tc>
          <w:tcPr>
            <w:tcW w:w="4035" w:type="dxa"/>
            <w:tcBorders>
              <w:top w:val="single" w:sz="6" w:space="0" w:color="auto"/>
              <w:left w:val="single" w:sz="6" w:space="0" w:color="auto"/>
              <w:bottom w:val="single" w:sz="6" w:space="0" w:color="auto"/>
              <w:right w:val="single" w:sz="6" w:space="0" w:color="auto"/>
            </w:tcBorders>
          </w:tcPr>
          <w:p w14:paraId="00327E6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23" w:type="dxa"/>
            <w:tcBorders>
              <w:top w:val="single" w:sz="6" w:space="0" w:color="auto"/>
              <w:left w:val="single" w:sz="6" w:space="0" w:color="auto"/>
              <w:bottom w:val="single" w:sz="6" w:space="0" w:color="auto"/>
              <w:right w:val="single" w:sz="6" w:space="0" w:color="auto"/>
            </w:tcBorders>
          </w:tcPr>
          <w:p w14:paraId="2C287E0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8110000210</w:t>
            </w:r>
          </w:p>
        </w:tc>
        <w:tc>
          <w:tcPr>
            <w:tcW w:w="746" w:type="dxa"/>
            <w:tcBorders>
              <w:top w:val="single" w:sz="6" w:space="0" w:color="auto"/>
              <w:left w:val="single" w:sz="6" w:space="0" w:color="auto"/>
              <w:bottom w:val="single" w:sz="6" w:space="0" w:color="auto"/>
              <w:right w:val="single" w:sz="6" w:space="0" w:color="auto"/>
            </w:tcBorders>
          </w:tcPr>
          <w:p w14:paraId="2876A98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6B51AA7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7060AC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c>
          <w:tcPr>
            <w:tcW w:w="1092" w:type="dxa"/>
            <w:tcBorders>
              <w:top w:val="single" w:sz="6" w:space="0" w:color="auto"/>
              <w:left w:val="single" w:sz="6" w:space="0" w:color="auto"/>
              <w:bottom w:val="single" w:sz="6" w:space="0" w:color="auto"/>
              <w:right w:val="single" w:sz="6" w:space="0" w:color="auto"/>
            </w:tcBorders>
          </w:tcPr>
          <w:p w14:paraId="7DD7281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269,10</w:t>
            </w:r>
          </w:p>
        </w:tc>
      </w:tr>
      <w:tr w:rsidR="002268B2" w14:paraId="17E85181"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7C67E4C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4035" w:type="dxa"/>
            <w:tcBorders>
              <w:top w:val="single" w:sz="6" w:space="0" w:color="auto"/>
              <w:left w:val="single" w:sz="6" w:space="0" w:color="auto"/>
              <w:bottom w:val="single" w:sz="6" w:space="0" w:color="auto"/>
              <w:right w:val="single" w:sz="6" w:space="0" w:color="auto"/>
            </w:tcBorders>
          </w:tcPr>
          <w:p w14:paraId="38BFB65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Непрограммные расходы администрации сельсовета</w:t>
            </w:r>
          </w:p>
        </w:tc>
        <w:tc>
          <w:tcPr>
            <w:tcW w:w="823" w:type="dxa"/>
            <w:gridSpan w:val="2"/>
            <w:tcBorders>
              <w:top w:val="single" w:sz="6" w:space="0" w:color="auto"/>
              <w:left w:val="single" w:sz="6" w:space="0" w:color="auto"/>
              <w:bottom w:val="single" w:sz="6" w:space="0" w:color="auto"/>
              <w:right w:val="single" w:sz="6" w:space="0" w:color="auto"/>
            </w:tcBorders>
          </w:tcPr>
          <w:p w14:paraId="2DC3667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8300000000</w:t>
            </w:r>
          </w:p>
        </w:tc>
        <w:tc>
          <w:tcPr>
            <w:tcW w:w="747" w:type="dxa"/>
            <w:tcBorders>
              <w:top w:val="single" w:sz="6" w:space="0" w:color="auto"/>
              <w:left w:val="single" w:sz="6" w:space="0" w:color="auto"/>
              <w:bottom w:val="single" w:sz="6" w:space="0" w:color="auto"/>
              <w:right w:val="single" w:sz="6" w:space="0" w:color="auto"/>
            </w:tcBorders>
          </w:tcPr>
          <w:p w14:paraId="34D56DF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7AE9A42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8 221,60</w:t>
            </w:r>
          </w:p>
        </w:tc>
        <w:tc>
          <w:tcPr>
            <w:tcW w:w="1092" w:type="dxa"/>
            <w:tcBorders>
              <w:top w:val="single" w:sz="6" w:space="0" w:color="auto"/>
              <w:left w:val="single" w:sz="6" w:space="0" w:color="auto"/>
              <w:bottom w:val="single" w:sz="6" w:space="0" w:color="auto"/>
              <w:right w:val="single" w:sz="6" w:space="0" w:color="auto"/>
            </w:tcBorders>
          </w:tcPr>
          <w:p w14:paraId="704B682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8 221,60</w:t>
            </w:r>
          </w:p>
        </w:tc>
      </w:tr>
      <w:tr w:rsidR="002268B2" w14:paraId="73985687" w14:textId="77777777" w:rsidTr="002268B2">
        <w:tblPrEx>
          <w:tblCellMar>
            <w:top w:w="0" w:type="dxa"/>
            <w:bottom w:w="0" w:type="dxa"/>
          </w:tblCellMar>
        </w:tblPrEx>
        <w:trPr>
          <w:trHeight w:val="283"/>
        </w:trPr>
        <w:tc>
          <w:tcPr>
            <w:tcW w:w="746" w:type="dxa"/>
            <w:tcBorders>
              <w:top w:val="single" w:sz="6" w:space="0" w:color="auto"/>
              <w:left w:val="single" w:sz="6" w:space="0" w:color="auto"/>
              <w:bottom w:val="single" w:sz="6" w:space="0" w:color="auto"/>
              <w:right w:val="single" w:sz="6" w:space="0" w:color="auto"/>
            </w:tcBorders>
          </w:tcPr>
          <w:p w14:paraId="468B7C8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w:t>
            </w:r>
          </w:p>
        </w:tc>
        <w:tc>
          <w:tcPr>
            <w:tcW w:w="4035" w:type="dxa"/>
            <w:tcBorders>
              <w:top w:val="single" w:sz="6" w:space="0" w:color="auto"/>
              <w:left w:val="single" w:sz="6" w:space="0" w:color="auto"/>
              <w:bottom w:val="single" w:sz="6" w:space="0" w:color="auto"/>
              <w:right w:val="single" w:sz="6" w:space="0" w:color="auto"/>
            </w:tcBorders>
          </w:tcPr>
          <w:p w14:paraId="70354FD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Непрограммные расходы администрации сельсовета</w:t>
            </w:r>
          </w:p>
        </w:tc>
        <w:tc>
          <w:tcPr>
            <w:tcW w:w="823" w:type="dxa"/>
            <w:gridSpan w:val="2"/>
            <w:tcBorders>
              <w:top w:val="single" w:sz="6" w:space="0" w:color="auto"/>
              <w:left w:val="single" w:sz="6" w:space="0" w:color="auto"/>
              <w:bottom w:val="single" w:sz="6" w:space="0" w:color="auto"/>
              <w:right w:val="single" w:sz="6" w:space="0" w:color="auto"/>
            </w:tcBorders>
          </w:tcPr>
          <w:p w14:paraId="48459EB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7" w:type="dxa"/>
            <w:tcBorders>
              <w:top w:val="single" w:sz="6" w:space="0" w:color="auto"/>
              <w:left w:val="single" w:sz="6" w:space="0" w:color="auto"/>
              <w:bottom w:val="single" w:sz="6" w:space="0" w:color="auto"/>
              <w:right w:val="single" w:sz="6" w:space="0" w:color="auto"/>
            </w:tcBorders>
          </w:tcPr>
          <w:p w14:paraId="4F18BF0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364FB7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c>
          <w:tcPr>
            <w:tcW w:w="1092" w:type="dxa"/>
            <w:tcBorders>
              <w:top w:val="single" w:sz="6" w:space="0" w:color="auto"/>
              <w:left w:val="single" w:sz="6" w:space="0" w:color="auto"/>
              <w:bottom w:val="single" w:sz="6" w:space="0" w:color="auto"/>
              <w:right w:val="single" w:sz="6" w:space="0" w:color="auto"/>
            </w:tcBorders>
          </w:tcPr>
          <w:p w14:paraId="540F8CC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r>
      <w:tr w:rsidR="002268B2" w14:paraId="456CD3CB" w14:textId="77777777" w:rsidTr="002268B2">
        <w:tblPrEx>
          <w:tblCellMar>
            <w:top w:w="0" w:type="dxa"/>
            <w:bottom w:w="0" w:type="dxa"/>
          </w:tblCellMar>
        </w:tblPrEx>
        <w:trPr>
          <w:trHeight w:val="211"/>
        </w:trPr>
        <w:tc>
          <w:tcPr>
            <w:tcW w:w="746" w:type="dxa"/>
            <w:tcBorders>
              <w:top w:val="single" w:sz="6" w:space="0" w:color="auto"/>
              <w:left w:val="single" w:sz="6" w:space="0" w:color="auto"/>
              <w:bottom w:val="single" w:sz="6" w:space="0" w:color="auto"/>
              <w:right w:val="single" w:sz="6" w:space="0" w:color="auto"/>
            </w:tcBorders>
          </w:tcPr>
          <w:p w14:paraId="363C67A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102</w:t>
            </w:r>
          </w:p>
        </w:tc>
        <w:tc>
          <w:tcPr>
            <w:tcW w:w="4035" w:type="dxa"/>
            <w:tcBorders>
              <w:top w:val="single" w:sz="6" w:space="0" w:color="auto"/>
              <w:left w:val="single" w:sz="6" w:space="0" w:color="auto"/>
              <w:bottom w:val="single" w:sz="6" w:space="0" w:color="auto"/>
              <w:right w:val="single" w:sz="6" w:space="0" w:color="auto"/>
            </w:tcBorders>
          </w:tcPr>
          <w:p w14:paraId="4660B5F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содержание аппарата управления</w:t>
            </w:r>
          </w:p>
        </w:tc>
        <w:tc>
          <w:tcPr>
            <w:tcW w:w="823" w:type="dxa"/>
            <w:gridSpan w:val="2"/>
            <w:tcBorders>
              <w:top w:val="single" w:sz="6" w:space="0" w:color="auto"/>
              <w:left w:val="single" w:sz="6" w:space="0" w:color="auto"/>
              <w:bottom w:val="single" w:sz="6" w:space="0" w:color="auto"/>
              <w:right w:val="single" w:sz="6" w:space="0" w:color="auto"/>
            </w:tcBorders>
          </w:tcPr>
          <w:p w14:paraId="07310E0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7" w:type="dxa"/>
            <w:tcBorders>
              <w:top w:val="single" w:sz="6" w:space="0" w:color="auto"/>
              <w:left w:val="single" w:sz="6" w:space="0" w:color="auto"/>
              <w:bottom w:val="single" w:sz="6" w:space="0" w:color="auto"/>
              <w:right w:val="single" w:sz="6" w:space="0" w:color="auto"/>
            </w:tcBorders>
          </w:tcPr>
          <w:p w14:paraId="5635F06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E550D5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c>
          <w:tcPr>
            <w:tcW w:w="1092" w:type="dxa"/>
            <w:tcBorders>
              <w:top w:val="single" w:sz="6" w:space="0" w:color="auto"/>
              <w:left w:val="single" w:sz="6" w:space="0" w:color="auto"/>
              <w:bottom w:val="single" w:sz="6" w:space="0" w:color="auto"/>
              <w:right w:val="single" w:sz="6" w:space="0" w:color="auto"/>
            </w:tcBorders>
          </w:tcPr>
          <w:p w14:paraId="4FECAB1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5 762,90</w:t>
            </w:r>
          </w:p>
        </w:tc>
      </w:tr>
      <w:tr w:rsidR="002268B2" w14:paraId="0709BF8C" w14:textId="77777777" w:rsidTr="002268B2">
        <w:tblPrEx>
          <w:tblCellMar>
            <w:top w:w="0" w:type="dxa"/>
            <w:bottom w:w="0" w:type="dxa"/>
          </w:tblCellMar>
        </w:tblPrEx>
        <w:trPr>
          <w:trHeight w:val="430"/>
        </w:trPr>
        <w:tc>
          <w:tcPr>
            <w:tcW w:w="746" w:type="dxa"/>
            <w:tcBorders>
              <w:top w:val="single" w:sz="6" w:space="0" w:color="auto"/>
              <w:left w:val="single" w:sz="6" w:space="0" w:color="auto"/>
              <w:bottom w:val="single" w:sz="6" w:space="0" w:color="auto"/>
              <w:right w:val="single" w:sz="6" w:space="0" w:color="auto"/>
            </w:tcBorders>
          </w:tcPr>
          <w:p w14:paraId="7B05FA4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w:t>
            </w:r>
          </w:p>
        </w:tc>
        <w:tc>
          <w:tcPr>
            <w:tcW w:w="4035" w:type="dxa"/>
            <w:tcBorders>
              <w:top w:val="nil"/>
              <w:left w:val="single" w:sz="6" w:space="0" w:color="auto"/>
              <w:bottom w:val="single" w:sz="2" w:space="0" w:color="auto"/>
              <w:right w:val="single" w:sz="6" w:space="0" w:color="auto"/>
            </w:tcBorders>
            <w:shd w:val="solid" w:color="FFFFFF" w:fill="auto"/>
          </w:tcPr>
          <w:p w14:paraId="2F601080"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1365BEB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1523F8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747" w:type="dxa"/>
            <w:tcBorders>
              <w:top w:val="single" w:sz="6" w:space="0" w:color="auto"/>
              <w:left w:val="single" w:sz="6" w:space="0" w:color="auto"/>
              <w:bottom w:val="single" w:sz="6" w:space="0" w:color="auto"/>
              <w:right w:val="single" w:sz="6" w:space="0" w:color="auto"/>
            </w:tcBorders>
          </w:tcPr>
          <w:p w14:paraId="0B5B2D9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3F047F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5 042,50</w:t>
            </w:r>
          </w:p>
        </w:tc>
        <w:tc>
          <w:tcPr>
            <w:tcW w:w="1092" w:type="dxa"/>
            <w:tcBorders>
              <w:top w:val="single" w:sz="6" w:space="0" w:color="auto"/>
              <w:left w:val="single" w:sz="6" w:space="0" w:color="auto"/>
              <w:bottom w:val="single" w:sz="6" w:space="0" w:color="auto"/>
              <w:right w:val="single" w:sz="6" w:space="0" w:color="auto"/>
            </w:tcBorders>
          </w:tcPr>
          <w:p w14:paraId="7405368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5 042,50</w:t>
            </w:r>
          </w:p>
        </w:tc>
      </w:tr>
      <w:tr w:rsidR="002268B2" w14:paraId="2DF8A864" w14:textId="77777777" w:rsidTr="002268B2">
        <w:tblPrEx>
          <w:tblCellMar>
            <w:top w:w="0" w:type="dxa"/>
            <w:bottom w:w="0" w:type="dxa"/>
          </w:tblCellMar>
        </w:tblPrEx>
        <w:trPr>
          <w:trHeight w:val="228"/>
        </w:trPr>
        <w:tc>
          <w:tcPr>
            <w:tcW w:w="746" w:type="dxa"/>
            <w:tcBorders>
              <w:top w:val="single" w:sz="6" w:space="0" w:color="auto"/>
              <w:left w:val="single" w:sz="6" w:space="0" w:color="auto"/>
              <w:bottom w:val="single" w:sz="6" w:space="0" w:color="auto"/>
              <w:right w:val="single" w:sz="6" w:space="0" w:color="auto"/>
            </w:tcBorders>
          </w:tcPr>
          <w:p w14:paraId="1C0623E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104</w:t>
            </w:r>
          </w:p>
        </w:tc>
        <w:tc>
          <w:tcPr>
            <w:tcW w:w="4035" w:type="dxa"/>
            <w:tcBorders>
              <w:top w:val="single" w:sz="6" w:space="0" w:color="auto"/>
              <w:left w:val="single" w:sz="6" w:space="0" w:color="auto"/>
              <w:bottom w:val="single" w:sz="6" w:space="0" w:color="auto"/>
              <w:right w:val="single" w:sz="6" w:space="0" w:color="auto"/>
            </w:tcBorders>
          </w:tcPr>
          <w:p w14:paraId="329CC1D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Фонд оплаты труда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42C53C4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23A6749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43D2B36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0539FA6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c>
          <w:tcPr>
            <w:tcW w:w="1092" w:type="dxa"/>
            <w:tcBorders>
              <w:top w:val="single" w:sz="6" w:space="0" w:color="auto"/>
              <w:left w:val="single" w:sz="6" w:space="0" w:color="auto"/>
              <w:bottom w:val="single" w:sz="6" w:space="0" w:color="auto"/>
              <w:right w:val="single" w:sz="6" w:space="0" w:color="auto"/>
            </w:tcBorders>
          </w:tcPr>
          <w:p w14:paraId="1C48BFF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r>
      <w:tr w:rsidR="002268B2" w14:paraId="7E0670DA" w14:textId="77777777" w:rsidTr="002268B2">
        <w:tblPrEx>
          <w:tblCellMar>
            <w:top w:w="0" w:type="dxa"/>
            <w:bottom w:w="0" w:type="dxa"/>
          </w:tblCellMar>
        </w:tblPrEx>
        <w:trPr>
          <w:trHeight w:val="264"/>
        </w:trPr>
        <w:tc>
          <w:tcPr>
            <w:tcW w:w="746" w:type="dxa"/>
            <w:tcBorders>
              <w:top w:val="single" w:sz="6" w:space="0" w:color="auto"/>
              <w:left w:val="single" w:sz="6" w:space="0" w:color="auto"/>
              <w:bottom w:val="single" w:sz="6" w:space="0" w:color="auto"/>
              <w:right w:val="single" w:sz="6" w:space="0" w:color="auto"/>
            </w:tcBorders>
          </w:tcPr>
          <w:p w14:paraId="3760D95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105</w:t>
            </w:r>
          </w:p>
        </w:tc>
        <w:tc>
          <w:tcPr>
            <w:tcW w:w="4035" w:type="dxa"/>
            <w:tcBorders>
              <w:top w:val="single" w:sz="6" w:space="0" w:color="auto"/>
              <w:left w:val="single" w:sz="6" w:space="0" w:color="auto"/>
              <w:bottom w:val="single" w:sz="6" w:space="0" w:color="auto"/>
              <w:right w:val="single" w:sz="6" w:space="0" w:color="auto"/>
            </w:tcBorders>
          </w:tcPr>
          <w:p w14:paraId="197FF19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5C6342A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67001D7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0A7725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17DA7CC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c>
          <w:tcPr>
            <w:tcW w:w="1092" w:type="dxa"/>
            <w:tcBorders>
              <w:top w:val="single" w:sz="6" w:space="0" w:color="auto"/>
              <w:left w:val="single" w:sz="6" w:space="0" w:color="auto"/>
              <w:bottom w:val="single" w:sz="6" w:space="0" w:color="auto"/>
              <w:right w:val="single" w:sz="6" w:space="0" w:color="auto"/>
            </w:tcBorders>
          </w:tcPr>
          <w:p w14:paraId="33F2A09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r>
      <w:tr w:rsidR="002268B2" w14:paraId="21DBD828"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5824526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w:t>
            </w:r>
          </w:p>
        </w:tc>
        <w:tc>
          <w:tcPr>
            <w:tcW w:w="4035" w:type="dxa"/>
            <w:tcBorders>
              <w:top w:val="single" w:sz="6" w:space="0" w:color="auto"/>
              <w:left w:val="single" w:sz="6" w:space="0" w:color="auto"/>
              <w:bottom w:val="single" w:sz="6" w:space="0" w:color="auto"/>
              <w:right w:val="single" w:sz="6" w:space="0" w:color="auto"/>
            </w:tcBorders>
          </w:tcPr>
          <w:p w14:paraId="047A395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5FF5DAF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5DD862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747" w:type="dxa"/>
            <w:tcBorders>
              <w:top w:val="single" w:sz="6" w:space="0" w:color="auto"/>
              <w:left w:val="single" w:sz="6" w:space="0" w:color="auto"/>
              <w:bottom w:val="single" w:sz="6" w:space="0" w:color="auto"/>
              <w:right w:val="single" w:sz="6" w:space="0" w:color="auto"/>
            </w:tcBorders>
          </w:tcPr>
          <w:p w14:paraId="4E7052E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628F50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c>
          <w:tcPr>
            <w:tcW w:w="1092" w:type="dxa"/>
            <w:tcBorders>
              <w:top w:val="single" w:sz="6" w:space="0" w:color="auto"/>
              <w:left w:val="single" w:sz="6" w:space="0" w:color="auto"/>
              <w:bottom w:val="single" w:sz="6" w:space="0" w:color="auto"/>
              <w:right w:val="single" w:sz="6" w:space="0" w:color="auto"/>
            </w:tcBorders>
          </w:tcPr>
          <w:p w14:paraId="2C4D059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3 854,00</w:t>
            </w:r>
          </w:p>
        </w:tc>
      </w:tr>
      <w:tr w:rsidR="002268B2" w14:paraId="2A591D36" w14:textId="77777777" w:rsidTr="002268B2">
        <w:tblPrEx>
          <w:tblCellMar>
            <w:top w:w="0" w:type="dxa"/>
            <w:bottom w:w="0" w:type="dxa"/>
          </w:tblCellMar>
        </w:tblPrEx>
        <w:trPr>
          <w:trHeight w:val="504"/>
        </w:trPr>
        <w:tc>
          <w:tcPr>
            <w:tcW w:w="746" w:type="dxa"/>
            <w:tcBorders>
              <w:top w:val="single" w:sz="6" w:space="0" w:color="auto"/>
              <w:left w:val="single" w:sz="6" w:space="0" w:color="auto"/>
              <w:bottom w:val="single" w:sz="6" w:space="0" w:color="auto"/>
              <w:right w:val="single" w:sz="6" w:space="0" w:color="auto"/>
            </w:tcBorders>
          </w:tcPr>
          <w:p w14:paraId="0A0044C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107</w:t>
            </w:r>
          </w:p>
        </w:tc>
        <w:tc>
          <w:tcPr>
            <w:tcW w:w="4035" w:type="dxa"/>
            <w:tcBorders>
              <w:top w:val="single" w:sz="6" w:space="0" w:color="auto"/>
              <w:left w:val="single" w:sz="6" w:space="0" w:color="auto"/>
              <w:bottom w:val="single" w:sz="6" w:space="0" w:color="auto"/>
              <w:right w:val="single" w:sz="6" w:space="0" w:color="auto"/>
            </w:tcBorders>
          </w:tcPr>
          <w:p w14:paraId="475A923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823" w:type="dxa"/>
            <w:tcBorders>
              <w:top w:val="single" w:sz="6" w:space="0" w:color="auto"/>
              <w:left w:val="single" w:sz="6" w:space="0" w:color="auto"/>
              <w:bottom w:val="single" w:sz="6" w:space="0" w:color="auto"/>
              <w:right w:val="single" w:sz="6" w:space="0" w:color="auto"/>
            </w:tcBorders>
          </w:tcPr>
          <w:p w14:paraId="78A8AD6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A11760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0AE9BF2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44567E6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c>
          <w:tcPr>
            <w:tcW w:w="1092" w:type="dxa"/>
            <w:tcBorders>
              <w:top w:val="single" w:sz="6" w:space="0" w:color="auto"/>
              <w:left w:val="single" w:sz="6" w:space="0" w:color="auto"/>
              <w:bottom w:val="single" w:sz="6" w:space="0" w:color="auto"/>
              <w:right w:val="single" w:sz="6" w:space="0" w:color="auto"/>
            </w:tcBorders>
          </w:tcPr>
          <w:p w14:paraId="453C035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r>
      <w:tr w:rsidR="002268B2" w14:paraId="2E9F4884" w14:textId="77777777" w:rsidTr="002268B2">
        <w:tblPrEx>
          <w:tblCellMar>
            <w:top w:w="0" w:type="dxa"/>
            <w:bottom w:w="0" w:type="dxa"/>
          </w:tblCellMar>
        </w:tblPrEx>
        <w:trPr>
          <w:trHeight w:val="211"/>
        </w:trPr>
        <w:tc>
          <w:tcPr>
            <w:tcW w:w="746" w:type="dxa"/>
            <w:tcBorders>
              <w:top w:val="single" w:sz="6" w:space="0" w:color="auto"/>
              <w:left w:val="single" w:sz="6" w:space="0" w:color="auto"/>
              <w:bottom w:val="single" w:sz="6" w:space="0" w:color="auto"/>
              <w:right w:val="single" w:sz="6" w:space="0" w:color="auto"/>
            </w:tcBorders>
          </w:tcPr>
          <w:p w14:paraId="37C27D1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108</w:t>
            </w:r>
          </w:p>
        </w:tc>
        <w:tc>
          <w:tcPr>
            <w:tcW w:w="4035" w:type="dxa"/>
            <w:tcBorders>
              <w:top w:val="single" w:sz="6" w:space="0" w:color="auto"/>
              <w:left w:val="single" w:sz="6" w:space="0" w:color="auto"/>
              <w:bottom w:val="single" w:sz="6" w:space="0" w:color="auto"/>
              <w:right w:val="single" w:sz="6" w:space="0" w:color="auto"/>
            </w:tcBorders>
          </w:tcPr>
          <w:p w14:paraId="3B4547A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6BDA8DE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3A82FEF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4E7CCD3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24D944E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c>
          <w:tcPr>
            <w:tcW w:w="1092" w:type="dxa"/>
            <w:tcBorders>
              <w:top w:val="single" w:sz="6" w:space="0" w:color="auto"/>
              <w:left w:val="single" w:sz="6" w:space="0" w:color="auto"/>
              <w:bottom w:val="single" w:sz="6" w:space="0" w:color="auto"/>
              <w:right w:val="single" w:sz="6" w:space="0" w:color="auto"/>
            </w:tcBorders>
          </w:tcPr>
          <w:p w14:paraId="3E35BCF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r>
      <w:tr w:rsidR="002268B2" w14:paraId="7AD7D3BF" w14:textId="77777777" w:rsidTr="002268B2">
        <w:tblPrEx>
          <w:tblCellMar>
            <w:top w:w="0" w:type="dxa"/>
            <w:bottom w:w="0" w:type="dxa"/>
          </w:tblCellMar>
        </w:tblPrEx>
        <w:trPr>
          <w:trHeight w:val="614"/>
        </w:trPr>
        <w:tc>
          <w:tcPr>
            <w:tcW w:w="746" w:type="dxa"/>
            <w:tcBorders>
              <w:top w:val="single" w:sz="6" w:space="0" w:color="auto"/>
              <w:left w:val="single" w:sz="6" w:space="0" w:color="auto"/>
              <w:bottom w:val="single" w:sz="6" w:space="0" w:color="auto"/>
              <w:right w:val="single" w:sz="6" w:space="0" w:color="auto"/>
            </w:tcBorders>
          </w:tcPr>
          <w:p w14:paraId="2FADC24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109</w:t>
            </w:r>
          </w:p>
        </w:tc>
        <w:tc>
          <w:tcPr>
            <w:tcW w:w="4035" w:type="dxa"/>
            <w:tcBorders>
              <w:top w:val="single" w:sz="6" w:space="0" w:color="auto"/>
              <w:left w:val="single" w:sz="6" w:space="0" w:color="auto"/>
              <w:bottom w:val="single" w:sz="6" w:space="0" w:color="auto"/>
              <w:right w:val="single" w:sz="6" w:space="0" w:color="auto"/>
            </w:tcBorders>
          </w:tcPr>
          <w:p w14:paraId="3803CF5A"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05367F3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16BA704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747" w:type="dxa"/>
            <w:tcBorders>
              <w:top w:val="single" w:sz="6" w:space="0" w:color="auto"/>
              <w:left w:val="single" w:sz="6" w:space="0" w:color="auto"/>
              <w:bottom w:val="single" w:sz="6" w:space="0" w:color="auto"/>
              <w:right w:val="single" w:sz="6" w:space="0" w:color="auto"/>
            </w:tcBorders>
          </w:tcPr>
          <w:p w14:paraId="0972998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C78B74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c>
          <w:tcPr>
            <w:tcW w:w="1092" w:type="dxa"/>
            <w:tcBorders>
              <w:top w:val="single" w:sz="6" w:space="0" w:color="auto"/>
              <w:left w:val="single" w:sz="6" w:space="0" w:color="auto"/>
              <w:bottom w:val="single" w:sz="6" w:space="0" w:color="auto"/>
              <w:right w:val="single" w:sz="6" w:space="0" w:color="auto"/>
            </w:tcBorders>
          </w:tcPr>
          <w:p w14:paraId="0E1C9DA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24,60</w:t>
            </w:r>
          </w:p>
        </w:tc>
      </w:tr>
      <w:tr w:rsidR="002268B2" w14:paraId="56DACAFD"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44E3314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110</w:t>
            </w:r>
          </w:p>
        </w:tc>
        <w:tc>
          <w:tcPr>
            <w:tcW w:w="4035" w:type="dxa"/>
            <w:tcBorders>
              <w:top w:val="single" w:sz="6" w:space="0" w:color="auto"/>
              <w:left w:val="single" w:sz="6" w:space="0" w:color="auto"/>
              <w:bottom w:val="single" w:sz="6" w:space="0" w:color="auto"/>
              <w:right w:val="single" w:sz="6" w:space="0" w:color="auto"/>
            </w:tcBorders>
          </w:tcPr>
          <w:p w14:paraId="5AE7855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3" w:type="dxa"/>
            <w:tcBorders>
              <w:top w:val="single" w:sz="6" w:space="0" w:color="auto"/>
              <w:left w:val="single" w:sz="6" w:space="0" w:color="auto"/>
              <w:bottom w:val="single" w:sz="6" w:space="0" w:color="auto"/>
              <w:right w:val="single" w:sz="6" w:space="0" w:color="auto"/>
            </w:tcBorders>
          </w:tcPr>
          <w:p w14:paraId="7EF2DB5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5D604D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3E85147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126EB09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c>
          <w:tcPr>
            <w:tcW w:w="1092" w:type="dxa"/>
            <w:tcBorders>
              <w:top w:val="single" w:sz="6" w:space="0" w:color="auto"/>
              <w:left w:val="single" w:sz="6" w:space="0" w:color="auto"/>
              <w:bottom w:val="single" w:sz="6" w:space="0" w:color="auto"/>
              <w:right w:val="single" w:sz="6" w:space="0" w:color="auto"/>
            </w:tcBorders>
          </w:tcPr>
          <w:p w14:paraId="3B7A1DE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r>
      <w:tr w:rsidR="002268B2" w14:paraId="21496603"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22AA271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111</w:t>
            </w:r>
          </w:p>
        </w:tc>
        <w:tc>
          <w:tcPr>
            <w:tcW w:w="4035" w:type="dxa"/>
            <w:tcBorders>
              <w:top w:val="single" w:sz="6" w:space="0" w:color="auto"/>
              <w:left w:val="single" w:sz="6" w:space="0" w:color="auto"/>
              <w:bottom w:val="single" w:sz="6" w:space="0" w:color="auto"/>
              <w:right w:val="single" w:sz="6" w:space="0" w:color="auto"/>
            </w:tcBorders>
          </w:tcPr>
          <w:p w14:paraId="74AAC61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567E62A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99B9C1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71BF64F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569105F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c>
          <w:tcPr>
            <w:tcW w:w="1092" w:type="dxa"/>
            <w:tcBorders>
              <w:top w:val="single" w:sz="6" w:space="0" w:color="auto"/>
              <w:left w:val="single" w:sz="6" w:space="0" w:color="auto"/>
              <w:bottom w:val="single" w:sz="6" w:space="0" w:color="auto"/>
              <w:right w:val="single" w:sz="6" w:space="0" w:color="auto"/>
            </w:tcBorders>
          </w:tcPr>
          <w:p w14:paraId="149E8B0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r>
      <w:tr w:rsidR="002268B2" w14:paraId="020DA8A0" w14:textId="77777777" w:rsidTr="002268B2">
        <w:tblPrEx>
          <w:tblCellMar>
            <w:top w:w="0" w:type="dxa"/>
            <w:bottom w:w="0" w:type="dxa"/>
          </w:tblCellMar>
        </w:tblPrEx>
        <w:trPr>
          <w:trHeight w:val="557"/>
        </w:trPr>
        <w:tc>
          <w:tcPr>
            <w:tcW w:w="746" w:type="dxa"/>
            <w:tcBorders>
              <w:top w:val="single" w:sz="6" w:space="0" w:color="auto"/>
              <w:left w:val="single" w:sz="6" w:space="0" w:color="auto"/>
              <w:bottom w:val="single" w:sz="6" w:space="0" w:color="auto"/>
              <w:right w:val="single" w:sz="6" w:space="0" w:color="auto"/>
            </w:tcBorders>
          </w:tcPr>
          <w:p w14:paraId="17DB575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112</w:t>
            </w:r>
          </w:p>
        </w:tc>
        <w:tc>
          <w:tcPr>
            <w:tcW w:w="4035" w:type="dxa"/>
            <w:tcBorders>
              <w:top w:val="single" w:sz="6" w:space="0" w:color="auto"/>
              <w:left w:val="single" w:sz="6" w:space="0" w:color="auto"/>
              <w:bottom w:val="single" w:sz="6" w:space="0" w:color="auto"/>
              <w:right w:val="single" w:sz="6" w:space="0" w:color="auto"/>
            </w:tcBorders>
          </w:tcPr>
          <w:p w14:paraId="54B2345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538ECCF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285AE88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747" w:type="dxa"/>
            <w:tcBorders>
              <w:top w:val="single" w:sz="6" w:space="0" w:color="auto"/>
              <w:left w:val="single" w:sz="6" w:space="0" w:color="auto"/>
              <w:bottom w:val="single" w:sz="6" w:space="0" w:color="auto"/>
              <w:right w:val="single" w:sz="6" w:space="0" w:color="auto"/>
            </w:tcBorders>
          </w:tcPr>
          <w:p w14:paraId="4296EB4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32CD5FD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c>
          <w:tcPr>
            <w:tcW w:w="1092" w:type="dxa"/>
            <w:tcBorders>
              <w:top w:val="single" w:sz="6" w:space="0" w:color="auto"/>
              <w:left w:val="single" w:sz="6" w:space="0" w:color="auto"/>
              <w:bottom w:val="single" w:sz="6" w:space="0" w:color="auto"/>
              <w:right w:val="single" w:sz="6" w:space="0" w:color="auto"/>
            </w:tcBorders>
          </w:tcPr>
          <w:p w14:paraId="0BE2421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1 163,90</w:t>
            </w:r>
          </w:p>
        </w:tc>
      </w:tr>
      <w:tr w:rsidR="002268B2" w14:paraId="691F9550" w14:textId="77777777" w:rsidTr="002268B2">
        <w:tblPrEx>
          <w:tblCellMar>
            <w:top w:w="0" w:type="dxa"/>
            <w:bottom w:w="0" w:type="dxa"/>
          </w:tblCellMar>
        </w:tblPrEx>
        <w:trPr>
          <w:trHeight w:val="557"/>
        </w:trPr>
        <w:tc>
          <w:tcPr>
            <w:tcW w:w="746" w:type="dxa"/>
            <w:tcBorders>
              <w:top w:val="single" w:sz="6" w:space="0" w:color="auto"/>
              <w:left w:val="single" w:sz="6" w:space="0" w:color="auto"/>
              <w:bottom w:val="single" w:sz="6" w:space="0" w:color="auto"/>
              <w:right w:val="single" w:sz="6" w:space="0" w:color="auto"/>
            </w:tcBorders>
          </w:tcPr>
          <w:p w14:paraId="610AADC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113</w:t>
            </w:r>
          </w:p>
        </w:tc>
        <w:tc>
          <w:tcPr>
            <w:tcW w:w="4035" w:type="dxa"/>
            <w:tcBorders>
              <w:top w:val="nil"/>
              <w:left w:val="single" w:sz="6" w:space="0" w:color="auto"/>
              <w:bottom w:val="single" w:sz="2" w:space="0" w:color="auto"/>
              <w:right w:val="single" w:sz="6" w:space="0" w:color="auto"/>
            </w:tcBorders>
            <w:shd w:val="solid" w:color="FFFFFF" w:fill="auto"/>
          </w:tcPr>
          <w:p w14:paraId="71BAB41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229AE72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2BA2FAD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267D057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25482C8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720,00</w:t>
            </w:r>
          </w:p>
        </w:tc>
        <w:tc>
          <w:tcPr>
            <w:tcW w:w="1092" w:type="dxa"/>
            <w:tcBorders>
              <w:top w:val="single" w:sz="6" w:space="0" w:color="auto"/>
              <w:left w:val="single" w:sz="6" w:space="0" w:color="auto"/>
              <w:bottom w:val="single" w:sz="6" w:space="0" w:color="auto"/>
              <w:right w:val="single" w:sz="6" w:space="0" w:color="auto"/>
            </w:tcBorders>
          </w:tcPr>
          <w:p w14:paraId="5CE21A8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720,00</w:t>
            </w:r>
          </w:p>
        </w:tc>
      </w:tr>
      <w:tr w:rsidR="002268B2" w14:paraId="36588757" w14:textId="77777777" w:rsidTr="002268B2">
        <w:tblPrEx>
          <w:tblCellMar>
            <w:top w:w="0" w:type="dxa"/>
            <w:bottom w:w="0" w:type="dxa"/>
          </w:tblCellMar>
        </w:tblPrEx>
        <w:trPr>
          <w:trHeight w:val="458"/>
        </w:trPr>
        <w:tc>
          <w:tcPr>
            <w:tcW w:w="746" w:type="dxa"/>
            <w:tcBorders>
              <w:top w:val="single" w:sz="6" w:space="0" w:color="auto"/>
              <w:left w:val="single" w:sz="6" w:space="0" w:color="auto"/>
              <w:bottom w:val="single" w:sz="6" w:space="0" w:color="auto"/>
              <w:right w:val="single" w:sz="6" w:space="0" w:color="auto"/>
            </w:tcBorders>
          </w:tcPr>
          <w:p w14:paraId="7BAFFEB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114</w:t>
            </w:r>
          </w:p>
        </w:tc>
        <w:tc>
          <w:tcPr>
            <w:tcW w:w="4035" w:type="dxa"/>
            <w:tcBorders>
              <w:top w:val="single" w:sz="6" w:space="0" w:color="auto"/>
              <w:left w:val="single" w:sz="6" w:space="0" w:color="auto"/>
              <w:bottom w:val="single" w:sz="6" w:space="0" w:color="auto"/>
              <w:right w:val="single" w:sz="6" w:space="0" w:color="auto"/>
            </w:tcBorders>
          </w:tcPr>
          <w:p w14:paraId="29CBBED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0864606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0DD1ED7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498E9BC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7EFA328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c>
          <w:tcPr>
            <w:tcW w:w="1092" w:type="dxa"/>
            <w:tcBorders>
              <w:top w:val="single" w:sz="6" w:space="0" w:color="auto"/>
              <w:left w:val="single" w:sz="6" w:space="0" w:color="auto"/>
              <w:bottom w:val="single" w:sz="6" w:space="0" w:color="auto"/>
              <w:right w:val="single" w:sz="6" w:space="0" w:color="auto"/>
            </w:tcBorders>
          </w:tcPr>
          <w:p w14:paraId="5F72133A"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r>
      <w:tr w:rsidR="002268B2" w14:paraId="138F9D74" w14:textId="77777777" w:rsidTr="002268B2">
        <w:tblPrEx>
          <w:tblCellMar>
            <w:top w:w="0" w:type="dxa"/>
            <w:bottom w:w="0" w:type="dxa"/>
          </w:tblCellMar>
        </w:tblPrEx>
        <w:trPr>
          <w:trHeight w:val="228"/>
        </w:trPr>
        <w:tc>
          <w:tcPr>
            <w:tcW w:w="746" w:type="dxa"/>
            <w:tcBorders>
              <w:top w:val="single" w:sz="6" w:space="0" w:color="auto"/>
              <w:left w:val="single" w:sz="6" w:space="0" w:color="auto"/>
              <w:bottom w:val="single" w:sz="6" w:space="0" w:color="auto"/>
              <w:right w:val="single" w:sz="6" w:space="0" w:color="auto"/>
            </w:tcBorders>
          </w:tcPr>
          <w:p w14:paraId="7D4CE45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115</w:t>
            </w:r>
          </w:p>
        </w:tc>
        <w:tc>
          <w:tcPr>
            <w:tcW w:w="4035" w:type="dxa"/>
            <w:tcBorders>
              <w:top w:val="single" w:sz="6" w:space="0" w:color="auto"/>
              <w:left w:val="single" w:sz="6" w:space="0" w:color="auto"/>
              <w:bottom w:val="single" w:sz="6" w:space="0" w:color="auto"/>
              <w:right w:val="single" w:sz="6" w:space="0" w:color="auto"/>
            </w:tcBorders>
          </w:tcPr>
          <w:p w14:paraId="09E04E8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7D32173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05B1885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06C7AF0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3591341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c>
          <w:tcPr>
            <w:tcW w:w="1092" w:type="dxa"/>
            <w:tcBorders>
              <w:top w:val="single" w:sz="6" w:space="0" w:color="auto"/>
              <w:left w:val="single" w:sz="6" w:space="0" w:color="auto"/>
              <w:bottom w:val="single" w:sz="6" w:space="0" w:color="auto"/>
              <w:right w:val="single" w:sz="6" w:space="0" w:color="auto"/>
            </w:tcBorders>
          </w:tcPr>
          <w:p w14:paraId="1E8947A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r>
      <w:tr w:rsidR="002268B2" w14:paraId="4C0BA9BD"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07982A4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116</w:t>
            </w:r>
          </w:p>
        </w:tc>
        <w:tc>
          <w:tcPr>
            <w:tcW w:w="4035" w:type="dxa"/>
            <w:tcBorders>
              <w:top w:val="single" w:sz="6" w:space="0" w:color="auto"/>
              <w:left w:val="single" w:sz="6" w:space="0" w:color="auto"/>
              <w:bottom w:val="single" w:sz="6" w:space="0" w:color="auto"/>
              <w:right w:val="single" w:sz="6" w:space="0" w:color="auto"/>
            </w:tcBorders>
          </w:tcPr>
          <w:p w14:paraId="739BD0E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3BA9C3D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ACC246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049CFD2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5A7849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c>
          <w:tcPr>
            <w:tcW w:w="1092" w:type="dxa"/>
            <w:tcBorders>
              <w:top w:val="single" w:sz="6" w:space="0" w:color="auto"/>
              <w:left w:val="single" w:sz="6" w:space="0" w:color="auto"/>
              <w:bottom w:val="single" w:sz="6" w:space="0" w:color="auto"/>
              <w:right w:val="single" w:sz="6" w:space="0" w:color="auto"/>
            </w:tcBorders>
          </w:tcPr>
          <w:p w14:paraId="5695CDF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675,00</w:t>
            </w:r>
          </w:p>
        </w:tc>
      </w:tr>
      <w:tr w:rsidR="002268B2" w14:paraId="0ACCE41D"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767BA12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117</w:t>
            </w:r>
          </w:p>
        </w:tc>
        <w:tc>
          <w:tcPr>
            <w:tcW w:w="4035" w:type="dxa"/>
            <w:tcBorders>
              <w:top w:val="single" w:sz="6" w:space="0" w:color="auto"/>
              <w:left w:val="single" w:sz="6" w:space="0" w:color="auto"/>
              <w:bottom w:val="single" w:sz="6" w:space="0" w:color="auto"/>
              <w:right w:val="single" w:sz="6" w:space="0" w:color="auto"/>
            </w:tcBorders>
          </w:tcPr>
          <w:p w14:paraId="7FE2722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энергетических ресурсов</w:t>
            </w:r>
          </w:p>
        </w:tc>
        <w:tc>
          <w:tcPr>
            <w:tcW w:w="823" w:type="dxa"/>
            <w:tcBorders>
              <w:top w:val="single" w:sz="6" w:space="0" w:color="auto"/>
              <w:left w:val="single" w:sz="6" w:space="0" w:color="auto"/>
              <w:bottom w:val="single" w:sz="6" w:space="0" w:color="auto"/>
              <w:right w:val="single" w:sz="6" w:space="0" w:color="auto"/>
            </w:tcBorders>
          </w:tcPr>
          <w:p w14:paraId="2D41BD9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E136D6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5A59B61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3EAB020B"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c>
          <w:tcPr>
            <w:tcW w:w="1092" w:type="dxa"/>
            <w:tcBorders>
              <w:top w:val="single" w:sz="6" w:space="0" w:color="auto"/>
              <w:left w:val="single" w:sz="6" w:space="0" w:color="auto"/>
              <w:bottom w:val="single" w:sz="6" w:space="0" w:color="auto"/>
              <w:right w:val="single" w:sz="6" w:space="0" w:color="auto"/>
            </w:tcBorders>
          </w:tcPr>
          <w:p w14:paraId="417A459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r>
      <w:tr w:rsidR="002268B2" w14:paraId="02084BB8"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7157E4B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118</w:t>
            </w:r>
          </w:p>
        </w:tc>
        <w:tc>
          <w:tcPr>
            <w:tcW w:w="4035" w:type="dxa"/>
            <w:tcBorders>
              <w:top w:val="single" w:sz="6" w:space="0" w:color="auto"/>
              <w:left w:val="single" w:sz="6" w:space="0" w:color="auto"/>
              <w:bottom w:val="single" w:sz="6" w:space="0" w:color="auto"/>
              <w:right w:val="single" w:sz="6" w:space="0" w:color="auto"/>
            </w:tcBorders>
          </w:tcPr>
          <w:p w14:paraId="53EEBC9D"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08C6B56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A2A904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5DEED04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2DB9531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c>
          <w:tcPr>
            <w:tcW w:w="1092" w:type="dxa"/>
            <w:tcBorders>
              <w:top w:val="single" w:sz="6" w:space="0" w:color="auto"/>
              <w:left w:val="single" w:sz="6" w:space="0" w:color="auto"/>
              <w:bottom w:val="single" w:sz="6" w:space="0" w:color="auto"/>
              <w:right w:val="single" w:sz="6" w:space="0" w:color="auto"/>
            </w:tcBorders>
          </w:tcPr>
          <w:p w14:paraId="39B579A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r>
      <w:tr w:rsidR="002268B2" w14:paraId="713C3140"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134D7BB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119</w:t>
            </w:r>
          </w:p>
        </w:tc>
        <w:tc>
          <w:tcPr>
            <w:tcW w:w="4035" w:type="dxa"/>
            <w:tcBorders>
              <w:top w:val="single" w:sz="6" w:space="0" w:color="auto"/>
              <w:left w:val="single" w:sz="6" w:space="0" w:color="auto"/>
              <w:bottom w:val="single" w:sz="6" w:space="0" w:color="auto"/>
              <w:right w:val="single" w:sz="6" w:space="0" w:color="auto"/>
            </w:tcBorders>
          </w:tcPr>
          <w:p w14:paraId="1E907D05"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Функционирование Правительства Российской Федерации, высших исполнительных органов государственной власти субъектов </w:t>
            </w:r>
            <w:r>
              <w:rPr>
                <w:rFonts w:ascii="Times New Roman" w:hAnsi="Times New Roman" w:cs="Times New Roman"/>
                <w:color w:val="000000"/>
              </w:rPr>
              <w:lastRenderedPageBreak/>
              <w:t>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2818E94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8310000310</w:t>
            </w:r>
          </w:p>
        </w:tc>
        <w:tc>
          <w:tcPr>
            <w:tcW w:w="746" w:type="dxa"/>
            <w:tcBorders>
              <w:top w:val="single" w:sz="6" w:space="0" w:color="auto"/>
              <w:left w:val="single" w:sz="6" w:space="0" w:color="auto"/>
              <w:bottom w:val="single" w:sz="6" w:space="0" w:color="auto"/>
              <w:right w:val="single" w:sz="6" w:space="0" w:color="auto"/>
            </w:tcBorders>
          </w:tcPr>
          <w:p w14:paraId="5EB9448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747" w:type="dxa"/>
            <w:tcBorders>
              <w:top w:val="single" w:sz="6" w:space="0" w:color="auto"/>
              <w:left w:val="single" w:sz="6" w:space="0" w:color="auto"/>
              <w:bottom w:val="single" w:sz="6" w:space="0" w:color="auto"/>
              <w:right w:val="single" w:sz="6" w:space="0" w:color="auto"/>
            </w:tcBorders>
          </w:tcPr>
          <w:p w14:paraId="048771D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B27542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c>
          <w:tcPr>
            <w:tcW w:w="1092" w:type="dxa"/>
            <w:tcBorders>
              <w:top w:val="single" w:sz="6" w:space="0" w:color="auto"/>
              <w:left w:val="single" w:sz="6" w:space="0" w:color="auto"/>
              <w:bottom w:val="single" w:sz="6" w:space="0" w:color="auto"/>
              <w:right w:val="single" w:sz="6" w:space="0" w:color="auto"/>
            </w:tcBorders>
          </w:tcPr>
          <w:p w14:paraId="0ED3DFC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45,00</w:t>
            </w:r>
          </w:p>
        </w:tc>
      </w:tr>
      <w:tr w:rsidR="002268B2" w14:paraId="6E510CE9"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2D3A564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4035" w:type="dxa"/>
            <w:tcBorders>
              <w:top w:val="single" w:sz="6" w:space="0" w:color="auto"/>
              <w:left w:val="single" w:sz="6" w:space="0" w:color="auto"/>
              <w:bottom w:val="single" w:sz="6" w:space="0" w:color="auto"/>
              <w:right w:val="single" w:sz="6" w:space="0" w:color="auto"/>
            </w:tcBorders>
          </w:tcPr>
          <w:p w14:paraId="320D406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823" w:type="dxa"/>
            <w:tcBorders>
              <w:top w:val="single" w:sz="6" w:space="0" w:color="auto"/>
              <w:left w:val="single" w:sz="6" w:space="0" w:color="auto"/>
              <w:bottom w:val="single" w:sz="6" w:space="0" w:color="auto"/>
              <w:right w:val="single" w:sz="6" w:space="0" w:color="auto"/>
            </w:tcBorders>
          </w:tcPr>
          <w:p w14:paraId="416CA25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F9D6F5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w:t>
            </w:r>
          </w:p>
        </w:tc>
        <w:tc>
          <w:tcPr>
            <w:tcW w:w="747" w:type="dxa"/>
            <w:tcBorders>
              <w:top w:val="single" w:sz="6" w:space="0" w:color="auto"/>
              <w:left w:val="single" w:sz="6" w:space="0" w:color="auto"/>
              <w:bottom w:val="single" w:sz="6" w:space="0" w:color="auto"/>
              <w:right w:val="single" w:sz="6" w:space="0" w:color="auto"/>
            </w:tcBorders>
          </w:tcPr>
          <w:p w14:paraId="55C49D1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72CA6DD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c>
          <w:tcPr>
            <w:tcW w:w="1092" w:type="dxa"/>
            <w:tcBorders>
              <w:top w:val="single" w:sz="6" w:space="0" w:color="auto"/>
              <w:left w:val="single" w:sz="6" w:space="0" w:color="auto"/>
              <w:bottom w:val="single" w:sz="6" w:space="0" w:color="auto"/>
              <w:right w:val="single" w:sz="6" w:space="0" w:color="auto"/>
            </w:tcBorders>
          </w:tcPr>
          <w:p w14:paraId="5AE3C03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r>
      <w:tr w:rsidR="002268B2" w14:paraId="7CE7DDCD"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3669432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4035" w:type="dxa"/>
            <w:tcBorders>
              <w:top w:val="single" w:sz="6" w:space="0" w:color="auto"/>
              <w:left w:val="single" w:sz="6" w:space="0" w:color="auto"/>
              <w:bottom w:val="single" w:sz="6" w:space="0" w:color="auto"/>
              <w:right w:val="single" w:sz="6" w:space="0" w:color="auto"/>
            </w:tcBorders>
          </w:tcPr>
          <w:p w14:paraId="7F42EAFD"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Уплата иных платежей</w:t>
            </w:r>
          </w:p>
        </w:tc>
        <w:tc>
          <w:tcPr>
            <w:tcW w:w="823" w:type="dxa"/>
            <w:tcBorders>
              <w:top w:val="single" w:sz="6" w:space="0" w:color="auto"/>
              <w:left w:val="single" w:sz="6" w:space="0" w:color="auto"/>
              <w:bottom w:val="single" w:sz="6" w:space="0" w:color="auto"/>
              <w:right w:val="single" w:sz="6" w:space="0" w:color="auto"/>
            </w:tcBorders>
          </w:tcPr>
          <w:p w14:paraId="453DDD5A"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1619FD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853</w:t>
            </w:r>
          </w:p>
        </w:tc>
        <w:tc>
          <w:tcPr>
            <w:tcW w:w="747" w:type="dxa"/>
            <w:tcBorders>
              <w:top w:val="single" w:sz="6" w:space="0" w:color="auto"/>
              <w:left w:val="single" w:sz="6" w:space="0" w:color="auto"/>
              <w:bottom w:val="single" w:sz="6" w:space="0" w:color="auto"/>
              <w:right w:val="single" w:sz="6" w:space="0" w:color="auto"/>
            </w:tcBorders>
          </w:tcPr>
          <w:p w14:paraId="493D9BE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5B939C2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c>
          <w:tcPr>
            <w:tcW w:w="1092" w:type="dxa"/>
            <w:tcBorders>
              <w:top w:val="single" w:sz="6" w:space="0" w:color="auto"/>
              <w:left w:val="single" w:sz="6" w:space="0" w:color="auto"/>
              <w:bottom w:val="single" w:sz="6" w:space="0" w:color="auto"/>
              <w:right w:val="single" w:sz="6" w:space="0" w:color="auto"/>
            </w:tcBorders>
          </w:tcPr>
          <w:p w14:paraId="48DA61D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r>
      <w:tr w:rsidR="002268B2" w14:paraId="0D170F39"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6634EED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122</w:t>
            </w:r>
          </w:p>
        </w:tc>
        <w:tc>
          <w:tcPr>
            <w:tcW w:w="4035" w:type="dxa"/>
            <w:tcBorders>
              <w:top w:val="single" w:sz="6" w:space="0" w:color="auto"/>
              <w:left w:val="single" w:sz="6" w:space="0" w:color="auto"/>
              <w:bottom w:val="single" w:sz="6" w:space="0" w:color="auto"/>
              <w:right w:val="single" w:sz="6" w:space="0" w:color="auto"/>
            </w:tcBorders>
          </w:tcPr>
          <w:p w14:paraId="17BC9BFC"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39B8C42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0049C91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853</w:t>
            </w:r>
          </w:p>
        </w:tc>
        <w:tc>
          <w:tcPr>
            <w:tcW w:w="747" w:type="dxa"/>
            <w:tcBorders>
              <w:top w:val="single" w:sz="6" w:space="0" w:color="auto"/>
              <w:left w:val="single" w:sz="6" w:space="0" w:color="auto"/>
              <w:bottom w:val="single" w:sz="6" w:space="0" w:color="auto"/>
              <w:right w:val="single" w:sz="6" w:space="0" w:color="auto"/>
            </w:tcBorders>
          </w:tcPr>
          <w:p w14:paraId="29B41E5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1092" w:type="dxa"/>
            <w:tcBorders>
              <w:top w:val="single" w:sz="6" w:space="0" w:color="auto"/>
              <w:left w:val="single" w:sz="6" w:space="0" w:color="auto"/>
              <w:bottom w:val="single" w:sz="6" w:space="0" w:color="auto"/>
              <w:right w:val="single" w:sz="6" w:space="0" w:color="auto"/>
            </w:tcBorders>
          </w:tcPr>
          <w:p w14:paraId="7DFBF4A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c>
          <w:tcPr>
            <w:tcW w:w="1092" w:type="dxa"/>
            <w:tcBorders>
              <w:top w:val="single" w:sz="6" w:space="0" w:color="auto"/>
              <w:left w:val="single" w:sz="6" w:space="0" w:color="auto"/>
              <w:bottom w:val="single" w:sz="6" w:space="0" w:color="auto"/>
              <w:right w:val="single" w:sz="6" w:space="0" w:color="auto"/>
            </w:tcBorders>
          </w:tcPr>
          <w:p w14:paraId="45E569C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r>
      <w:tr w:rsidR="002268B2" w14:paraId="4A28DE07"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48AFA5B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123</w:t>
            </w:r>
          </w:p>
        </w:tc>
        <w:tc>
          <w:tcPr>
            <w:tcW w:w="4035" w:type="dxa"/>
            <w:tcBorders>
              <w:top w:val="single" w:sz="6" w:space="0" w:color="auto"/>
              <w:left w:val="single" w:sz="6" w:space="0" w:color="auto"/>
              <w:bottom w:val="single" w:sz="6" w:space="0" w:color="auto"/>
              <w:right w:val="single" w:sz="6" w:space="0" w:color="auto"/>
            </w:tcBorders>
          </w:tcPr>
          <w:p w14:paraId="15755D89"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6" w:space="0" w:color="auto"/>
              <w:left w:val="single" w:sz="6" w:space="0" w:color="auto"/>
              <w:bottom w:val="single" w:sz="6" w:space="0" w:color="auto"/>
              <w:right w:val="single" w:sz="6" w:space="0" w:color="auto"/>
            </w:tcBorders>
          </w:tcPr>
          <w:p w14:paraId="5292148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49297A7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853</w:t>
            </w:r>
          </w:p>
        </w:tc>
        <w:tc>
          <w:tcPr>
            <w:tcW w:w="747" w:type="dxa"/>
            <w:tcBorders>
              <w:top w:val="single" w:sz="6" w:space="0" w:color="auto"/>
              <w:left w:val="single" w:sz="6" w:space="0" w:color="auto"/>
              <w:bottom w:val="single" w:sz="6" w:space="0" w:color="auto"/>
              <w:right w:val="single" w:sz="6" w:space="0" w:color="auto"/>
            </w:tcBorders>
          </w:tcPr>
          <w:p w14:paraId="574D279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5F584D5"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c>
          <w:tcPr>
            <w:tcW w:w="1092" w:type="dxa"/>
            <w:tcBorders>
              <w:top w:val="single" w:sz="6" w:space="0" w:color="auto"/>
              <w:left w:val="single" w:sz="6" w:space="0" w:color="auto"/>
              <w:bottom w:val="single" w:sz="6" w:space="0" w:color="auto"/>
              <w:right w:val="single" w:sz="6" w:space="0" w:color="auto"/>
            </w:tcBorders>
          </w:tcPr>
          <w:p w14:paraId="76F5AE3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0,40</w:t>
            </w:r>
          </w:p>
        </w:tc>
      </w:tr>
      <w:tr w:rsidR="002268B2" w14:paraId="239AB1F3"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1CDA83F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124</w:t>
            </w:r>
          </w:p>
        </w:tc>
        <w:tc>
          <w:tcPr>
            <w:tcW w:w="4035" w:type="dxa"/>
            <w:tcBorders>
              <w:top w:val="single" w:sz="6" w:space="0" w:color="auto"/>
              <w:left w:val="single" w:sz="6" w:space="0" w:color="auto"/>
              <w:bottom w:val="single" w:sz="6" w:space="0" w:color="auto"/>
              <w:right w:val="single" w:sz="6" w:space="0" w:color="auto"/>
            </w:tcBorders>
          </w:tcPr>
          <w:p w14:paraId="06066BC3"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КУЛЬТУРА, КИНЕМАТОГРАФИЯ</w:t>
            </w:r>
          </w:p>
        </w:tc>
        <w:tc>
          <w:tcPr>
            <w:tcW w:w="823" w:type="dxa"/>
            <w:tcBorders>
              <w:top w:val="single" w:sz="6" w:space="0" w:color="auto"/>
              <w:left w:val="single" w:sz="6" w:space="0" w:color="auto"/>
              <w:bottom w:val="single" w:sz="6" w:space="0" w:color="auto"/>
              <w:right w:val="single" w:sz="6" w:space="0" w:color="auto"/>
            </w:tcBorders>
          </w:tcPr>
          <w:p w14:paraId="3F60CC1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7F8172C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540</w:t>
            </w:r>
          </w:p>
        </w:tc>
        <w:tc>
          <w:tcPr>
            <w:tcW w:w="747" w:type="dxa"/>
            <w:tcBorders>
              <w:top w:val="single" w:sz="6" w:space="0" w:color="auto"/>
              <w:left w:val="single" w:sz="6" w:space="0" w:color="auto"/>
              <w:bottom w:val="single" w:sz="6" w:space="0" w:color="auto"/>
              <w:right w:val="single" w:sz="6" w:space="0" w:color="auto"/>
            </w:tcBorders>
          </w:tcPr>
          <w:p w14:paraId="241E1F6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0800</w:t>
            </w:r>
          </w:p>
        </w:tc>
        <w:tc>
          <w:tcPr>
            <w:tcW w:w="1092" w:type="dxa"/>
            <w:tcBorders>
              <w:top w:val="single" w:sz="6" w:space="0" w:color="auto"/>
              <w:left w:val="single" w:sz="6" w:space="0" w:color="auto"/>
              <w:bottom w:val="single" w:sz="6" w:space="0" w:color="auto"/>
              <w:right w:val="single" w:sz="6" w:space="0" w:color="auto"/>
            </w:tcBorders>
          </w:tcPr>
          <w:p w14:paraId="32A69E4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1092" w:type="dxa"/>
            <w:tcBorders>
              <w:top w:val="single" w:sz="6" w:space="0" w:color="auto"/>
              <w:left w:val="single" w:sz="6" w:space="0" w:color="auto"/>
              <w:bottom w:val="single" w:sz="6" w:space="0" w:color="auto"/>
              <w:right w:val="single" w:sz="6" w:space="0" w:color="auto"/>
            </w:tcBorders>
          </w:tcPr>
          <w:p w14:paraId="3D132C6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r>
      <w:tr w:rsidR="002268B2" w14:paraId="09B6663E"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00A984E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125</w:t>
            </w:r>
          </w:p>
        </w:tc>
        <w:tc>
          <w:tcPr>
            <w:tcW w:w="4035" w:type="dxa"/>
            <w:tcBorders>
              <w:top w:val="single" w:sz="6" w:space="0" w:color="auto"/>
              <w:left w:val="single" w:sz="6" w:space="0" w:color="auto"/>
              <w:bottom w:val="single" w:sz="6" w:space="0" w:color="auto"/>
              <w:right w:val="single" w:sz="6" w:space="0" w:color="auto"/>
            </w:tcBorders>
          </w:tcPr>
          <w:p w14:paraId="025C72A8" w14:textId="77777777" w:rsidR="002268B2" w:rsidRDefault="002268B2">
            <w:pPr>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Расходы,связанные</w:t>
            </w:r>
            <w:proofErr w:type="spellEnd"/>
            <w:proofErr w:type="gramEnd"/>
            <w:r>
              <w:rPr>
                <w:rFonts w:ascii="Times New Roman" w:hAnsi="Times New Roman" w:cs="Times New Roman"/>
                <w:color w:val="000000"/>
              </w:rPr>
              <w:t xml:space="preserve"> с выполнением непрограммных мероприятий</w:t>
            </w:r>
          </w:p>
        </w:tc>
        <w:tc>
          <w:tcPr>
            <w:tcW w:w="823" w:type="dxa"/>
            <w:tcBorders>
              <w:top w:val="single" w:sz="6" w:space="0" w:color="auto"/>
              <w:left w:val="single" w:sz="6" w:space="0" w:color="auto"/>
              <w:bottom w:val="single" w:sz="6" w:space="0" w:color="auto"/>
              <w:right w:val="single" w:sz="6" w:space="0" w:color="auto"/>
            </w:tcBorders>
          </w:tcPr>
          <w:p w14:paraId="2FA7374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3CFF7BA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540</w:t>
            </w:r>
          </w:p>
        </w:tc>
        <w:tc>
          <w:tcPr>
            <w:tcW w:w="747" w:type="dxa"/>
            <w:tcBorders>
              <w:top w:val="single" w:sz="6" w:space="0" w:color="auto"/>
              <w:left w:val="single" w:sz="6" w:space="0" w:color="auto"/>
              <w:bottom w:val="single" w:sz="6" w:space="0" w:color="auto"/>
              <w:right w:val="single" w:sz="6" w:space="0" w:color="auto"/>
            </w:tcBorders>
          </w:tcPr>
          <w:p w14:paraId="3036DE3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1092" w:type="dxa"/>
            <w:tcBorders>
              <w:top w:val="single" w:sz="6" w:space="0" w:color="auto"/>
              <w:left w:val="single" w:sz="6" w:space="0" w:color="auto"/>
              <w:bottom w:val="single" w:sz="6" w:space="0" w:color="auto"/>
              <w:right w:val="single" w:sz="6" w:space="0" w:color="auto"/>
            </w:tcBorders>
          </w:tcPr>
          <w:p w14:paraId="43F6C1F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1092" w:type="dxa"/>
            <w:tcBorders>
              <w:top w:val="single" w:sz="6" w:space="0" w:color="auto"/>
              <w:left w:val="single" w:sz="6" w:space="0" w:color="auto"/>
              <w:bottom w:val="single" w:sz="6" w:space="0" w:color="auto"/>
              <w:right w:val="single" w:sz="6" w:space="0" w:color="auto"/>
            </w:tcBorders>
          </w:tcPr>
          <w:p w14:paraId="6C7CC59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r>
      <w:tr w:rsidR="002268B2" w14:paraId="1000AE12" w14:textId="77777777" w:rsidTr="002268B2">
        <w:tblPrEx>
          <w:tblCellMar>
            <w:top w:w="0" w:type="dxa"/>
            <w:bottom w:w="0" w:type="dxa"/>
          </w:tblCellMar>
        </w:tblPrEx>
        <w:trPr>
          <w:trHeight w:val="631"/>
        </w:trPr>
        <w:tc>
          <w:tcPr>
            <w:tcW w:w="746" w:type="dxa"/>
            <w:tcBorders>
              <w:top w:val="single" w:sz="6" w:space="0" w:color="auto"/>
              <w:left w:val="single" w:sz="6" w:space="0" w:color="auto"/>
              <w:bottom w:val="single" w:sz="6" w:space="0" w:color="auto"/>
              <w:right w:val="single" w:sz="6" w:space="0" w:color="auto"/>
            </w:tcBorders>
          </w:tcPr>
          <w:p w14:paraId="357D073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126</w:t>
            </w:r>
          </w:p>
        </w:tc>
        <w:tc>
          <w:tcPr>
            <w:tcW w:w="4035" w:type="dxa"/>
            <w:tcBorders>
              <w:top w:val="single" w:sz="6" w:space="0" w:color="auto"/>
              <w:left w:val="single" w:sz="6" w:space="0" w:color="auto"/>
              <w:bottom w:val="single" w:sz="6" w:space="0" w:color="auto"/>
              <w:right w:val="single" w:sz="6" w:space="0" w:color="auto"/>
            </w:tcBorders>
          </w:tcPr>
          <w:p w14:paraId="188A35F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межбюджетные трансферты</w:t>
            </w:r>
          </w:p>
        </w:tc>
        <w:tc>
          <w:tcPr>
            <w:tcW w:w="823" w:type="dxa"/>
            <w:tcBorders>
              <w:top w:val="single" w:sz="6" w:space="0" w:color="auto"/>
              <w:left w:val="single" w:sz="6" w:space="0" w:color="auto"/>
              <w:bottom w:val="single" w:sz="6" w:space="0" w:color="auto"/>
              <w:right w:val="single" w:sz="6" w:space="0" w:color="auto"/>
            </w:tcBorders>
          </w:tcPr>
          <w:p w14:paraId="09447FE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8310000310</w:t>
            </w:r>
          </w:p>
        </w:tc>
        <w:tc>
          <w:tcPr>
            <w:tcW w:w="746" w:type="dxa"/>
            <w:tcBorders>
              <w:top w:val="single" w:sz="6" w:space="0" w:color="auto"/>
              <w:left w:val="single" w:sz="6" w:space="0" w:color="auto"/>
              <w:bottom w:val="single" w:sz="6" w:space="0" w:color="auto"/>
              <w:right w:val="single" w:sz="6" w:space="0" w:color="auto"/>
            </w:tcBorders>
          </w:tcPr>
          <w:p w14:paraId="23EA6AA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540</w:t>
            </w:r>
          </w:p>
        </w:tc>
        <w:tc>
          <w:tcPr>
            <w:tcW w:w="747" w:type="dxa"/>
            <w:tcBorders>
              <w:top w:val="single" w:sz="6" w:space="0" w:color="auto"/>
              <w:left w:val="single" w:sz="6" w:space="0" w:color="auto"/>
              <w:bottom w:val="single" w:sz="6" w:space="0" w:color="auto"/>
              <w:right w:val="single" w:sz="6" w:space="0" w:color="auto"/>
            </w:tcBorders>
          </w:tcPr>
          <w:p w14:paraId="7309431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55F56F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c>
          <w:tcPr>
            <w:tcW w:w="1092" w:type="dxa"/>
            <w:tcBorders>
              <w:top w:val="single" w:sz="6" w:space="0" w:color="auto"/>
              <w:left w:val="single" w:sz="6" w:space="0" w:color="auto"/>
              <w:bottom w:val="single" w:sz="6" w:space="0" w:color="auto"/>
              <w:right w:val="single" w:sz="6" w:space="0" w:color="auto"/>
            </w:tcBorders>
          </w:tcPr>
          <w:p w14:paraId="75992A8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2 458,70</w:t>
            </w:r>
          </w:p>
        </w:tc>
      </w:tr>
      <w:tr w:rsidR="002268B2" w14:paraId="5F55CBA3"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0522B14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127</w:t>
            </w:r>
          </w:p>
        </w:tc>
        <w:tc>
          <w:tcPr>
            <w:tcW w:w="4035" w:type="dxa"/>
            <w:tcBorders>
              <w:top w:val="single" w:sz="6" w:space="0" w:color="auto"/>
              <w:left w:val="single" w:sz="6" w:space="0" w:color="auto"/>
              <w:bottom w:val="single" w:sz="6" w:space="0" w:color="auto"/>
              <w:right w:val="single" w:sz="6" w:space="0" w:color="auto"/>
            </w:tcBorders>
          </w:tcPr>
          <w:p w14:paraId="1EF87266"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Непрограммные расходы на выполнение государственных полномочий</w:t>
            </w:r>
          </w:p>
        </w:tc>
        <w:tc>
          <w:tcPr>
            <w:tcW w:w="823" w:type="dxa"/>
            <w:gridSpan w:val="2"/>
            <w:tcBorders>
              <w:top w:val="single" w:sz="6" w:space="0" w:color="auto"/>
              <w:left w:val="single" w:sz="6" w:space="0" w:color="auto"/>
              <w:bottom w:val="single" w:sz="6" w:space="0" w:color="auto"/>
              <w:right w:val="single" w:sz="6" w:space="0" w:color="auto"/>
            </w:tcBorders>
          </w:tcPr>
          <w:p w14:paraId="3C4978F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8410075140</w:t>
            </w:r>
          </w:p>
        </w:tc>
        <w:tc>
          <w:tcPr>
            <w:tcW w:w="747" w:type="dxa"/>
            <w:tcBorders>
              <w:top w:val="single" w:sz="6" w:space="0" w:color="auto"/>
              <w:left w:val="single" w:sz="6" w:space="0" w:color="auto"/>
              <w:bottom w:val="single" w:sz="6" w:space="0" w:color="auto"/>
              <w:right w:val="single" w:sz="6" w:space="0" w:color="auto"/>
            </w:tcBorders>
          </w:tcPr>
          <w:p w14:paraId="7B4A36C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69238E2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1410B0A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568C3D52" w14:textId="77777777" w:rsidTr="002268B2">
        <w:tblPrEx>
          <w:tblCellMar>
            <w:top w:w="0" w:type="dxa"/>
            <w:bottom w:w="0" w:type="dxa"/>
          </w:tblCellMar>
        </w:tblPrEx>
        <w:trPr>
          <w:trHeight w:val="358"/>
        </w:trPr>
        <w:tc>
          <w:tcPr>
            <w:tcW w:w="746" w:type="dxa"/>
            <w:tcBorders>
              <w:top w:val="single" w:sz="6" w:space="0" w:color="auto"/>
              <w:left w:val="single" w:sz="6" w:space="0" w:color="auto"/>
              <w:bottom w:val="single" w:sz="6" w:space="0" w:color="auto"/>
              <w:right w:val="single" w:sz="6" w:space="0" w:color="auto"/>
            </w:tcBorders>
          </w:tcPr>
          <w:p w14:paraId="7972054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128</w:t>
            </w:r>
          </w:p>
        </w:tc>
        <w:tc>
          <w:tcPr>
            <w:tcW w:w="4035" w:type="dxa"/>
            <w:tcBorders>
              <w:top w:val="single" w:sz="6" w:space="0" w:color="auto"/>
              <w:left w:val="single" w:sz="6" w:space="0" w:color="auto"/>
              <w:bottom w:val="single" w:sz="6" w:space="0" w:color="auto"/>
              <w:right w:val="single" w:sz="6" w:space="0" w:color="auto"/>
            </w:tcBorders>
          </w:tcPr>
          <w:p w14:paraId="26425A0E"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осуществление деятельности административной комиссии</w:t>
            </w:r>
          </w:p>
        </w:tc>
        <w:tc>
          <w:tcPr>
            <w:tcW w:w="823" w:type="dxa"/>
            <w:gridSpan w:val="2"/>
            <w:tcBorders>
              <w:top w:val="single" w:sz="6" w:space="0" w:color="auto"/>
              <w:left w:val="single" w:sz="6" w:space="0" w:color="auto"/>
              <w:bottom w:val="single" w:sz="6" w:space="0" w:color="auto"/>
              <w:right w:val="single" w:sz="6" w:space="0" w:color="auto"/>
            </w:tcBorders>
          </w:tcPr>
          <w:p w14:paraId="5A8580F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8410075140</w:t>
            </w:r>
          </w:p>
        </w:tc>
        <w:tc>
          <w:tcPr>
            <w:tcW w:w="747" w:type="dxa"/>
            <w:tcBorders>
              <w:top w:val="single" w:sz="6" w:space="0" w:color="auto"/>
              <w:left w:val="single" w:sz="6" w:space="0" w:color="auto"/>
              <w:bottom w:val="single" w:sz="6" w:space="0" w:color="auto"/>
              <w:right w:val="single" w:sz="6" w:space="0" w:color="auto"/>
            </w:tcBorders>
          </w:tcPr>
          <w:p w14:paraId="7D52786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5FE33AE6"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2B577E1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6D25CEA4" w14:textId="77777777" w:rsidTr="002268B2">
        <w:tblPrEx>
          <w:tblCellMar>
            <w:top w:w="0" w:type="dxa"/>
            <w:bottom w:w="0" w:type="dxa"/>
          </w:tblCellMar>
        </w:tblPrEx>
        <w:trPr>
          <w:trHeight w:val="358"/>
        </w:trPr>
        <w:tc>
          <w:tcPr>
            <w:tcW w:w="746" w:type="dxa"/>
            <w:tcBorders>
              <w:top w:val="single" w:sz="6" w:space="0" w:color="auto"/>
              <w:left w:val="single" w:sz="6" w:space="0" w:color="auto"/>
              <w:bottom w:val="single" w:sz="6" w:space="0" w:color="auto"/>
              <w:right w:val="single" w:sz="6" w:space="0" w:color="auto"/>
            </w:tcBorders>
          </w:tcPr>
          <w:p w14:paraId="5D19694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4035" w:type="dxa"/>
            <w:tcBorders>
              <w:top w:val="nil"/>
              <w:left w:val="single" w:sz="6" w:space="0" w:color="auto"/>
              <w:bottom w:val="single" w:sz="2" w:space="0" w:color="auto"/>
              <w:right w:val="single" w:sz="6" w:space="0" w:color="auto"/>
            </w:tcBorders>
            <w:shd w:val="solid" w:color="FFFFFF" w:fill="auto"/>
          </w:tcPr>
          <w:p w14:paraId="32E79CC2"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7A75968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8410075140</w:t>
            </w:r>
          </w:p>
        </w:tc>
        <w:tc>
          <w:tcPr>
            <w:tcW w:w="746" w:type="dxa"/>
            <w:tcBorders>
              <w:top w:val="single" w:sz="6" w:space="0" w:color="auto"/>
              <w:left w:val="single" w:sz="6" w:space="0" w:color="auto"/>
              <w:bottom w:val="single" w:sz="6" w:space="0" w:color="auto"/>
              <w:right w:val="single" w:sz="6" w:space="0" w:color="auto"/>
            </w:tcBorders>
          </w:tcPr>
          <w:p w14:paraId="0C1C303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c>
          <w:tcPr>
            <w:tcW w:w="747" w:type="dxa"/>
            <w:tcBorders>
              <w:top w:val="single" w:sz="6" w:space="0" w:color="auto"/>
              <w:left w:val="single" w:sz="6" w:space="0" w:color="auto"/>
              <w:bottom w:val="single" w:sz="6" w:space="0" w:color="auto"/>
              <w:right w:val="single" w:sz="6" w:space="0" w:color="auto"/>
            </w:tcBorders>
          </w:tcPr>
          <w:p w14:paraId="3072043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2119B80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72B6E2C0"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6EE7E1BB" w14:textId="77777777" w:rsidTr="002268B2">
        <w:tblPrEx>
          <w:tblCellMar>
            <w:top w:w="0" w:type="dxa"/>
            <w:bottom w:w="0" w:type="dxa"/>
          </w:tblCellMar>
        </w:tblPrEx>
        <w:trPr>
          <w:trHeight w:val="410"/>
        </w:trPr>
        <w:tc>
          <w:tcPr>
            <w:tcW w:w="746" w:type="dxa"/>
            <w:tcBorders>
              <w:top w:val="single" w:sz="6" w:space="0" w:color="auto"/>
              <w:left w:val="single" w:sz="6" w:space="0" w:color="auto"/>
              <w:bottom w:val="single" w:sz="6" w:space="0" w:color="auto"/>
              <w:right w:val="single" w:sz="6" w:space="0" w:color="auto"/>
            </w:tcBorders>
          </w:tcPr>
          <w:p w14:paraId="5E75632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130</w:t>
            </w:r>
          </w:p>
        </w:tc>
        <w:tc>
          <w:tcPr>
            <w:tcW w:w="4035" w:type="dxa"/>
            <w:tcBorders>
              <w:top w:val="single" w:sz="6" w:space="0" w:color="auto"/>
              <w:left w:val="single" w:sz="6" w:space="0" w:color="auto"/>
              <w:bottom w:val="single" w:sz="6" w:space="0" w:color="auto"/>
              <w:right w:val="single" w:sz="6" w:space="0" w:color="auto"/>
            </w:tcBorders>
          </w:tcPr>
          <w:p w14:paraId="586AFAC8"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823" w:type="dxa"/>
            <w:tcBorders>
              <w:top w:val="single" w:sz="6" w:space="0" w:color="auto"/>
              <w:left w:val="single" w:sz="6" w:space="0" w:color="auto"/>
              <w:bottom w:val="single" w:sz="6" w:space="0" w:color="auto"/>
              <w:right w:val="single" w:sz="6" w:space="0" w:color="auto"/>
            </w:tcBorders>
          </w:tcPr>
          <w:p w14:paraId="1B23BC6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8410075140</w:t>
            </w:r>
          </w:p>
        </w:tc>
        <w:tc>
          <w:tcPr>
            <w:tcW w:w="746" w:type="dxa"/>
            <w:tcBorders>
              <w:top w:val="single" w:sz="6" w:space="0" w:color="auto"/>
              <w:left w:val="single" w:sz="6" w:space="0" w:color="auto"/>
              <w:bottom w:val="single" w:sz="6" w:space="0" w:color="auto"/>
              <w:right w:val="single" w:sz="6" w:space="0" w:color="auto"/>
            </w:tcBorders>
          </w:tcPr>
          <w:p w14:paraId="44FF648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14C16AB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5B279AC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19691218"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6969A0D4" w14:textId="77777777" w:rsidTr="002268B2">
        <w:tblPrEx>
          <w:tblCellMar>
            <w:top w:w="0" w:type="dxa"/>
            <w:bottom w:w="0" w:type="dxa"/>
          </w:tblCellMar>
        </w:tblPrEx>
        <w:trPr>
          <w:trHeight w:val="302"/>
        </w:trPr>
        <w:tc>
          <w:tcPr>
            <w:tcW w:w="746" w:type="dxa"/>
            <w:tcBorders>
              <w:top w:val="single" w:sz="6" w:space="0" w:color="auto"/>
              <w:left w:val="single" w:sz="6" w:space="0" w:color="auto"/>
              <w:bottom w:val="single" w:sz="6" w:space="0" w:color="auto"/>
              <w:right w:val="single" w:sz="6" w:space="0" w:color="auto"/>
            </w:tcBorders>
          </w:tcPr>
          <w:p w14:paraId="50CBB9EB"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131</w:t>
            </w:r>
          </w:p>
        </w:tc>
        <w:tc>
          <w:tcPr>
            <w:tcW w:w="4035" w:type="dxa"/>
            <w:tcBorders>
              <w:top w:val="single" w:sz="6" w:space="0" w:color="auto"/>
              <w:left w:val="single" w:sz="6" w:space="0" w:color="auto"/>
              <w:bottom w:val="single" w:sz="6" w:space="0" w:color="auto"/>
              <w:right w:val="single" w:sz="6" w:space="0" w:color="auto"/>
            </w:tcBorders>
          </w:tcPr>
          <w:p w14:paraId="32A8574B"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7F29B9C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8410075140</w:t>
            </w:r>
          </w:p>
        </w:tc>
        <w:tc>
          <w:tcPr>
            <w:tcW w:w="746" w:type="dxa"/>
            <w:tcBorders>
              <w:top w:val="single" w:sz="6" w:space="0" w:color="auto"/>
              <w:left w:val="single" w:sz="6" w:space="0" w:color="auto"/>
              <w:bottom w:val="single" w:sz="6" w:space="0" w:color="auto"/>
              <w:right w:val="single" w:sz="6" w:space="0" w:color="auto"/>
            </w:tcBorders>
          </w:tcPr>
          <w:p w14:paraId="7EC9DA5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20CA38F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1092" w:type="dxa"/>
            <w:tcBorders>
              <w:top w:val="single" w:sz="6" w:space="0" w:color="auto"/>
              <w:left w:val="single" w:sz="6" w:space="0" w:color="auto"/>
              <w:bottom w:val="single" w:sz="6" w:space="0" w:color="auto"/>
              <w:right w:val="single" w:sz="6" w:space="0" w:color="auto"/>
            </w:tcBorders>
          </w:tcPr>
          <w:p w14:paraId="08F80ADD"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2EC57D6E"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09A6AC39" w14:textId="77777777" w:rsidTr="002268B2">
        <w:tblPrEx>
          <w:tblCellMar>
            <w:top w:w="0" w:type="dxa"/>
            <w:bottom w:w="0" w:type="dxa"/>
          </w:tblCellMar>
        </w:tblPrEx>
        <w:trPr>
          <w:trHeight w:val="247"/>
        </w:trPr>
        <w:tc>
          <w:tcPr>
            <w:tcW w:w="746" w:type="dxa"/>
            <w:tcBorders>
              <w:top w:val="single" w:sz="6" w:space="0" w:color="auto"/>
              <w:left w:val="single" w:sz="6" w:space="0" w:color="auto"/>
              <w:bottom w:val="single" w:sz="6" w:space="0" w:color="auto"/>
              <w:right w:val="single" w:sz="6" w:space="0" w:color="auto"/>
            </w:tcBorders>
          </w:tcPr>
          <w:p w14:paraId="144BC3E1"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132</w:t>
            </w:r>
          </w:p>
        </w:tc>
        <w:tc>
          <w:tcPr>
            <w:tcW w:w="4035" w:type="dxa"/>
            <w:tcBorders>
              <w:top w:val="single" w:sz="6" w:space="0" w:color="auto"/>
              <w:left w:val="single" w:sz="6" w:space="0" w:color="auto"/>
              <w:bottom w:val="single" w:sz="6" w:space="0" w:color="auto"/>
              <w:right w:val="single" w:sz="6" w:space="0" w:color="auto"/>
            </w:tcBorders>
          </w:tcPr>
          <w:p w14:paraId="39A6409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Другие 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3A07CC8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8500000000</w:t>
            </w:r>
          </w:p>
        </w:tc>
        <w:tc>
          <w:tcPr>
            <w:tcW w:w="746" w:type="dxa"/>
            <w:tcBorders>
              <w:top w:val="single" w:sz="6" w:space="0" w:color="auto"/>
              <w:left w:val="single" w:sz="6" w:space="0" w:color="auto"/>
              <w:bottom w:val="single" w:sz="6" w:space="0" w:color="auto"/>
              <w:right w:val="single" w:sz="6" w:space="0" w:color="auto"/>
            </w:tcBorders>
          </w:tcPr>
          <w:p w14:paraId="583D0B7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244</w:t>
            </w:r>
          </w:p>
        </w:tc>
        <w:tc>
          <w:tcPr>
            <w:tcW w:w="747" w:type="dxa"/>
            <w:tcBorders>
              <w:top w:val="single" w:sz="6" w:space="0" w:color="auto"/>
              <w:left w:val="single" w:sz="6" w:space="0" w:color="auto"/>
              <w:bottom w:val="single" w:sz="6" w:space="0" w:color="auto"/>
              <w:right w:val="single" w:sz="6" w:space="0" w:color="auto"/>
            </w:tcBorders>
          </w:tcPr>
          <w:p w14:paraId="38ED9A3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E41FC7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c>
          <w:tcPr>
            <w:tcW w:w="1092" w:type="dxa"/>
            <w:tcBorders>
              <w:top w:val="single" w:sz="6" w:space="0" w:color="auto"/>
              <w:left w:val="single" w:sz="6" w:space="0" w:color="auto"/>
              <w:bottom w:val="single" w:sz="6" w:space="0" w:color="auto"/>
              <w:right w:val="single" w:sz="6" w:space="0" w:color="auto"/>
            </w:tcBorders>
          </w:tcPr>
          <w:p w14:paraId="147FE5F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3,70</w:t>
            </w:r>
          </w:p>
        </w:tc>
      </w:tr>
      <w:tr w:rsidR="002268B2" w14:paraId="1607C4E1" w14:textId="77777777" w:rsidTr="002268B2">
        <w:tblPrEx>
          <w:tblCellMar>
            <w:top w:w="0" w:type="dxa"/>
            <w:bottom w:w="0" w:type="dxa"/>
          </w:tblCellMar>
        </w:tblPrEx>
        <w:trPr>
          <w:trHeight w:val="182"/>
        </w:trPr>
        <w:tc>
          <w:tcPr>
            <w:tcW w:w="746" w:type="dxa"/>
            <w:tcBorders>
              <w:top w:val="single" w:sz="6" w:space="0" w:color="auto"/>
              <w:left w:val="single" w:sz="6" w:space="0" w:color="auto"/>
              <w:bottom w:val="single" w:sz="6" w:space="0" w:color="auto"/>
              <w:right w:val="single" w:sz="6" w:space="0" w:color="auto"/>
            </w:tcBorders>
          </w:tcPr>
          <w:p w14:paraId="5A29B89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133</w:t>
            </w:r>
          </w:p>
        </w:tc>
        <w:tc>
          <w:tcPr>
            <w:tcW w:w="4035" w:type="dxa"/>
            <w:tcBorders>
              <w:top w:val="single" w:sz="6" w:space="0" w:color="auto"/>
              <w:left w:val="single" w:sz="6" w:space="0" w:color="auto"/>
              <w:bottom w:val="single" w:sz="6" w:space="0" w:color="auto"/>
              <w:right w:val="single" w:sz="6" w:space="0" w:color="auto"/>
            </w:tcBorders>
          </w:tcPr>
          <w:p w14:paraId="0D9C117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Резервный фонд</w:t>
            </w:r>
          </w:p>
        </w:tc>
        <w:tc>
          <w:tcPr>
            <w:tcW w:w="823" w:type="dxa"/>
            <w:gridSpan w:val="2"/>
            <w:tcBorders>
              <w:top w:val="single" w:sz="6" w:space="0" w:color="auto"/>
              <w:left w:val="single" w:sz="6" w:space="0" w:color="auto"/>
              <w:bottom w:val="single" w:sz="6" w:space="0" w:color="auto"/>
              <w:right w:val="single" w:sz="6" w:space="0" w:color="auto"/>
            </w:tcBorders>
          </w:tcPr>
          <w:p w14:paraId="3756BF13"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8510083010</w:t>
            </w:r>
          </w:p>
        </w:tc>
        <w:tc>
          <w:tcPr>
            <w:tcW w:w="747" w:type="dxa"/>
            <w:tcBorders>
              <w:top w:val="single" w:sz="6" w:space="0" w:color="auto"/>
              <w:left w:val="single" w:sz="6" w:space="0" w:color="auto"/>
              <w:bottom w:val="single" w:sz="6" w:space="0" w:color="auto"/>
              <w:right w:val="single" w:sz="6" w:space="0" w:color="auto"/>
            </w:tcBorders>
          </w:tcPr>
          <w:p w14:paraId="407C8D52"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546597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092" w:type="dxa"/>
            <w:tcBorders>
              <w:top w:val="single" w:sz="6" w:space="0" w:color="auto"/>
              <w:left w:val="single" w:sz="6" w:space="0" w:color="auto"/>
              <w:bottom w:val="single" w:sz="6" w:space="0" w:color="auto"/>
              <w:right w:val="single" w:sz="6" w:space="0" w:color="auto"/>
            </w:tcBorders>
          </w:tcPr>
          <w:p w14:paraId="76E3A39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2268B2" w14:paraId="43A72E89" w14:textId="77777777" w:rsidTr="002268B2">
        <w:tblPrEx>
          <w:tblCellMar>
            <w:top w:w="0" w:type="dxa"/>
            <w:bottom w:w="0" w:type="dxa"/>
          </w:tblCellMar>
        </w:tblPrEx>
        <w:trPr>
          <w:trHeight w:val="218"/>
        </w:trPr>
        <w:tc>
          <w:tcPr>
            <w:tcW w:w="746" w:type="dxa"/>
            <w:tcBorders>
              <w:top w:val="single" w:sz="6" w:space="0" w:color="auto"/>
              <w:left w:val="single" w:sz="6" w:space="0" w:color="auto"/>
              <w:bottom w:val="single" w:sz="6" w:space="0" w:color="auto"/>
              <w:right w:val="single" w:sz="6" w:space="0" w:color="auto"/>
            </w:tcBorders>
          </w:tcPr>
          <w:p w14:paraId="4318AA4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134</w:t>
            </w:r>
          </w:p>
        </w:tc>
        <w:tc>
          <w:tcPr>
            <w:tcW w:w="4035" w:type="dxa"/>
            <w:tcBorders>
              <w:top w:val="single" w:sz="6" w:space="0" w:color="auto"/>
              <w:left w:val="single" w:sz="6" w:space="0" w:color="auto"/>
              <w:bottom w:val="single" w:sz="6" w:space="0" w:color="auto"/>
              <w:right w:val="single" w:sz="6" w:space="0" w:color="auto"/>
            </w:tcBorders>
          </w:tcPr>
          <w:p w14:paraId="244A3F8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средств резервного фонда</w:t>
            </w:r>
          </w:p>
        </w:tc>
        <w:tc>
          <w:tcPr>
            <w:tcW w:w="823" w:type="dxa"/>
            <w:gridSpan w:val="2"/>
            <w:tcBorders>
              <w:top w:val="single" w:sz="6" w:space="0" w:color="auto"/>
              <w:left w:val="single" w:sz="6" w:space="0" w:color="auto"/>
              <w:bottom w:val="single" w:sz="6" w:space="0" w:color="auto"/>
              <w:right w:val="single" w:sz="6" w:space="0" w:color="auto"/>
            </w:tcBorders>
          </w:tcPr>
          <w:p w14:paraId="4F7361E0"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8510083010</w:t>
            </w:r>
          </w:p>
        </w:tc>
        <w:tc>
          <w:tcPr>
            <w:tcW w:w="747" w:type="dxa"/>
            <w:tcBorders>
              <w:top w:val="single" w:sz="6" w:space="0" w:color="auto"/>
              <w:left w:val="single" w:sz="6" w:space="0" w:color="auto"/>
              <w:bottom w:val="single" w:sz="6" w:space="0" w:color="auto"/>
              <w:right w:val="single" w:sz="6" w:space="0" w:color="auto"/>
            </w:tcBorders>
          </w:tcPr>
          <w:p w14:paraId="4ED9EE36"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19946D14"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092" w:type="dxa"/>
            <w:tcBorders>
              <w:top w:val="single" w:sz="6" w:space="0" w:color="auto"/>
              <w:left w:val="single" w:sz="6" w:space="0" w:color="auto"/>
              <w:bottom w:val="single" w:sz="6" w:space="0" w:color="auto"/>
              <w:right w:val="single" w:sz="6" w:space="0" w:color="auto"/>
            </w:tcBorders>
          </w:tcPr>
          <w:p w14:paraId="6E295B7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2268B2" w14:paraId="56056219" w14:textId="77777777" w:rsidTr="002268B2">
        <w:tblPrEx>
          <w:tblCellMar>
            <w:top w:w="0" w:type="dxa"/>
            <w:bottom w:w="0" w:type="dxa"/>
          </w:tblCellMar>
        </w:tblPrEx>
        <w:trPr>
          <w:trHeight w:val="182"/>
        </w:trPr>
        <w:tc>
          <w:tcPr>
            <w:tcW w:w="746" w:type="dxa"/>
            <w:tcBorders>
              <w:top w:val="single" w:sz="6" w:space="0" w:color="auto"/>
              <w:left w:val="single" w:sz="6" w:space="0" w:color="auto"/>
              <w:bottom w:val="single" w:sz="6" w:space="0" w:color="auto"/>
              <w:right w:val="single" w:sz="6" w:space="0" w:color="auto"/>
            </w:tcBorders>
          </w:tcPr>
          <w:p w14:paraId="7FB12817"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135</w:t>
            </w:r>
          </w:p>
        </w:tc>
        <w:tc>
          <w:tcPr>
            <w:tcW w:w="4035" w:type="dxa"/>
            <w:tcBorders>
              <w:top w:val="single" w:sz="6" w:space="0" w:color="auto"/>
              <w:left w:val="single" w:sz="6" w:space="0" w:color="auto"/>
              <w:bottom w:val="single" w:sz="6" w:space="0" w:color="auto"/>
              <w:right w:val="single" w:sz="6" w:space="0" w:color="auto"/>
            </w:tcBorders>
          </w:tcPr>
          <w:p w14:paraId="4A5BF0E4"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Резервные средства</w:t>
            </w:r>
          </w:p>
        </w:tc>
        <w:tc>
          <w:tcPr>
            <w:tcW w:w="823" w:type="dxa"/>
            <w:tcBorders>
              <w:top w:val="single" w:sz="6" w:space="0" w:color="auto"/>
              <w:left w:val="single" w:sz="6" w:space="0" w:color="auto"/>
              <w:bottom w:val="single" w:sz="6" w:space="0" w:color="auto"/>
              <w:right w:val="single" w:sz="6" w:space="0" w:color="auto"/>
            </w:tcBorders>
          </w:tcPr>
          <w:p w14:paraId="4435427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8510083010</w:t>
            </w:r>
          </w:p>
        </w:tc>
        <w:tc>
          <w:tcPr>
            <w:tcW w:w="746" w:type="dxa"/>
            <w:tcBorders>
              <w:top w:val="single" w:sz="6" w:space="0" w:color="auto"/>
              <w:left w:val="single" w:sz="6" w:space="0" w:color="auto"/>
              <w:bottom w:val="single" w:sz="6" w:space="0" w:color="auto"/>
              <w:right w:val="single" w:sz="6" w:space="0" w:color="auto"/>
            </w:tcBorders>
          </w:tcPr>
          <w:p w14:paraId="4A433DFF"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870</w:t>
            </w:r>
          </w:p>
        </w:tc>
        <w:tc>
          <w:tcPr>
            <w:tcW w:w="747" w:type="dxa"/>
            <w:tcBorders>
              <w:top w:val="single" w:sz="6" w:space="0" w:color="auto"/>
              <w:left w:val="single" w:sz="6" w:space="0" w:color="auto"/>
              <w:bottom w:val="single" w:sz="6" w:space="0" w:color="auto"/>
              <w:right w:val="single" w:sz="6" w:space="0" w:color="auto"/>
            </w:tcBorders>
          </w:tcPr>
          <w:p w14:paraId="10AE4205"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0100</w:t>
            </w:r>
          </w:p>
        </w:tc>
        <w:tc>
          <w:tcPr>
            <w:tcW w:w="1092" w:type="dxa"/>
            <w:tcBorders>
              <w:top w:val="single" w:sz="6" w:space="0" w:color="auto"/>
              <w:left w:val="single" w:sz="6" w:space="0" w:color="auto"/>
              <w:bottom w:val="single" w:sz="6" w:space="0" w:color="auto"/>
              <w:right w:val="single" w:sz="6" w:space="0" w:color="auto"/>
            </w:tcBorders>
          </w:tcPr>
          <w:p w14:paraId="0827804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092" w:type="dxa"/>
            <w:tcBorders>
              <w:top w:val="single" w:sz="6" w:space="0" w:color="auto"/>
              <w:left w:val="single" w:sz="6" w:space="0" w:color="auto"/>
              <w:bottom w:val="single" w:sz="6" w:space="0" w:color="auto"/>
              <w:right w:val="single" w:sz="6" w:space="0" w:color="auto"/>
            </w:tcBorders>
          </w:tcPr>
          <w:p w14:paraId="6E6FE73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2268B2" w14:paraId="76F39FFF" w14:textId="77777777" w:rsidTr="002268B2">
        <w:tblPrEx>
          <w:tblCellMar>
            <w:top w:w="0" w:type="dxa"/>
            <w:bottom w:w="0" w:type="dxa"/>
          </w:tblCellMar>
        </w:tblPrEx>
        <w:trPr>
          <w:trHeight w:val="238"/>
        </w:trPr>
        <w:tc>
          <w:tcPr>
            <w:tcW w:w="746" w:type="dxa"/>
            <w:tcBorders>
              <w:top w:val="single" w:sz="6" w:space="0" w:color="auto"/>
              <w:left w:val="single" w:sz="6" w:space="0" w:color="auto"/>
              <w:bottom w:val="single" w:sz="6" w:space="0" w:color="auto"/>
              <w:right w:val="single" w:sz="6" w:space="0" w:color="auto"/>
            </w:tcBorders>
          </w:tcPr>
          <w:p w14:paraId="27913984"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136</w:t>
            </w:r>
          </w:p>
        </w:tc>
        <w:tc>
          <w:tcPr>
            <w:tcW w:w="4035" w:type="dxa"/>
            <w:tcBorders>
              <w:top w:val="single" w:sz="6" w:space="0" w:color="auto"/>
              <w:left w:val="single" w:sz="6" w:space="0" w:color="auto"/>
              <w:bottom w:val="single" w:sz="6" w:space="0" w:color="auto"/>
              <w:right w:val="single" w:sz="6" w:space="0" w:color="auto"/>
            </w:tcBorders>
          </w:tcPr>
          <w:p w14:paraId="09584E07"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ОБЩЕГОСУДАРСТВЕННЫЕ ВОПРОСЫ</w:t>
            </w:r>
          </w:p>
        </w:tc>
        <w:tc>
          <w:tcPr>
            <w:tcW w:w="823" w:type="dxa"/>
            <w:tcBorders>
              <w:top w:val="single" w:sz="6" w:space="0" w:color="auto"/>
              <w:left w:val="single" w:sz="6" w:space="0" w:color="auto"/>
              <w:bottom w:val="single" w:sz="6" w:space="0" w:color="auto"/>
              <w:right w:val="single" w:sz="6" w:space="0" w:color="auto"/>
            </w:tcBorders>
          </w:tcPr>
          <w:p w14:paraId="1BB62A8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8510083010</w:t>
            </w:r>
          </w:p>
        </w:tc>
        <w:tc>
          <w:tcPr>
            <w:tcW w:w="746" w:type="dxa"/>
            <w:tcBorders>
              <w:top w:val="single" w:sz="6" w:space="0" w:color="auto"/>
              <w:left w:val="single" w:sz="6" w:space="0" w:color="auto"/>
              <w:bottom w:val="single" w:sz="6" w:space="0" w:color="auto"/>
              <w:right w:val="single" w:sz="6" w:space="0" w:color="auto"/>
            </w:tcBorders>
          </w:tcPr>
          <w:p w14:paraId="368B2C0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870</w:t>
            </w:r>
          </w:p>
        </w:tc>
        <w:tc>
          <w:tcPr>
            <w:tcW w:w="747" w:type="dxa"/>
            <w:tcBorders>
              <w:top w:val="single" w:sz="6" w:space="0" w:color="auto"/>
              <w:left w:val="single" w:sz="6" w:space="0" w:color="auto"/>
              <w:bottom w:val="single" w:sz="6" w:space="0" w:color="auto"/>
              <w:right w:val="single" w:sz="6" w:space="0" w:color="auto"/>
            </w:tcBorders>
          </w:tcPr>
          <w:p w14:paraId="1425DDD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0111</w:t>
            </w:r>
          </w:p>
        </w:tc>
        <w:tc>
          <w:tcPr>
            <w:tcW w:w="1092" w:type="dxa"/>
            <w:tcBorders>
              <w:top w:val="single" w:sz="6" w:space="0" w:color="auto"/>
              <w:left w:val="single" w:sz="6" w:space="0" w:color="auto"/>
              <w:bottom w:val="single" w:sz="6" w:space="0" w:color="auto"/>
              <w:right w:val="single" w:sz="6" w:space="0" w:color="auto"/>
            </w:tcBorders>
          </w:tcPr>
          <w:p w14:paraId="0BBC694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092" w:type="dxa"/>
            <w:tcBorders>
              <w:top w:val="single" w:sz="6" w:space="0" w:color="auto"/>
              <w:left w:val="single" w:sz="6" w:space="0" w:color="auto"/>
              <w:bottom w:val="single" w:sz="6" w:space="0" w:color="auto"/>
              <w:right w:val="single" w:sz="6" w:space="0" w:color="auto"/>
            </w:tcBorders>
          </w:tcPr>
          <w:p w14:paraId="561ECEE2"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2268B2" w14:paraId="7E5390B2" w14:textId="77777777" w:rsidTr="002268B2">
        <w:tblPrEx>
          <w:tblCellMar>
            <w:top w:w="0" w:type="dxa"/>
            <w:bottom w:w="0" w:type="dxa"/>
          </w:tblCellMar>
        </w:tblPrEx>
        <w:trPr>
          <w:trHeight w:val="173"/>
        </w:trPr>
        <w:tc>
          <w:tcPr>
            <w:tcW w:w="746" w:type="dxa"/>
            <w:tcBorders>
              <w:top w:val="single" w:sz="6" w:space="0" w:color="auto"/>
              <w:left w:val="single" w:sz="6" w:space="0" w:color="auto"/>
              <w:bottom w:val="single" w:sz="6" w:space="0" w:color="auto"/>
              <w:right w:val="single" w:sz="6" w:space="0" w:color="auto"/>
            </w:tcBorders>
          </w:tcPr>
          <w:p w14:paraId="7B4DE90D"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137</w:t>
            </w:r>
          </w:p>
        </w:tc>
        <w:tc>
          <w:tcPr>
            <w:tcW w:w="4035" w:type="dxa"/>
            <w:tcBorders>
              <w:top w:val="single" w:sz="6" w:space="0" w:color="auto"/>
              <w:left w:val="single" w:sz="6" w:space="0" w:color="auto"/>
              <w:bottom w:val="single" w:sz="6" w:space="0" w:color="auto"/>
              <w:right w:val="single" w:sz="6" w:space="0" w:color="auto"/>
            </w:tcBorders>
          </w:tcPr>
          <w:p w14:paraId="76F29BD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Резервные фонды</w:t>
            </w:r>
          </w:p>
        </w:tc>
        <w:tc>
          <w:tcPr>
            <w:tcW w:w="823" w:type="dxa"/>
            <w:tcBorders>
              <w:top w:val="single" w:sz="6" w:space="0" w:color="auto"/>
              <w:left w:val="single" w:sz="6" w:space="0" w:color="auto"/>
              <w:bottom w:val="single" w:sz="6" w:space="0" w:color="auto"/>
              <w:right w:val="single" w:sz="6" w:space="0" w:color="auto"/>
            </w:tcBorders>
          </w:tcPr>
          <w:p w14:paraId="5450AA1E"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8510083010</w:t>
            </w:r>
          </w:p>
        </w:tc>
        <w:tc>
          <w:tcPr>
            <w:tcW w:w="746" w:type="dxa"/>
            <w:tcBorders>
              <w:top w:val="single" w:sz="6" w:space="0" w:color="auto"/>
              <w:left w:val="single" w:sz="6" w:space="0" w:color="auto"/>
              <w:bottom w:val="single" w:sz="6" w:space="0" w:color="auto"/>
              <w:right w:val="single" w:sz="6" w:space="0" w:color="auto"/>
            </w:tcBorders>
          </w:tcPr>
          <w:p w14:paraId="359B313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870</w:t>
            </w:r>
          </w:p>
        </w:tc>
        <w:tc>
          <w:tcPr>
            <w:tcW w:w="747" w:type="dxa"/>
            <w:tcBorders>
              <w:top w:val="single" w:sz="6" w:space="0" w:color="auto"/>
              <w:left w:val="single" w:sz="6" w:space="0" w:color="auto"/>
              <w:bottom w:val="single" w:sz="6" w:space="0" w:color="auto"/>
              <w:right w:val="single" w:sz="6" w:space="0" w:color="auto"/>
            </w:tcBorders>
          </w:tcPr>
          <w:p w14:paraId="1DBBEF89"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4DE12B77"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c>
          <w:tcPr>
            <w:tcW w:w="1092" w:type="dxa"/>
            <w:tcBorders>
              <w:top w:val="single" w:sz="6" w:space="0" w:color="auto"/>
              <w:left w:val="single" w:sz="6" w:space="0" w:color="auto"/>
              <w:bottom w:val="single" w:sz="6" w:space="0" w:color="auto"/>
              <w:right w:val="single" w:sz="6" w:space="0" w:color="auto"/>
            </w:tcBorders>
          </w:tcPr>
          <w:p w14:paraId="524D661F"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w:t>
            </w:r>
          </w:p>
        </w:tc>
      </w:tr>
      <w:tr w:rsidR="002268B2" w14:paraId="1B430862" w14:textId="77777777" w:rsidTr="002268B2">
        <w:tblPrEx>
          <w:tblCellMar>
            <w:top w:w="0" w:type="dxa"/>
            <w:bottom w:w="0" w:type="dxa"/>
          </w:tblCellMar>
        </w:tblPrEx>
        <w:trPr>
          <w:trHeight w:val="182"/>
        </w:trPr>
        <w:tc>
          <w:tcPr>
            <w:tcW w:w="746" w:type="dxa"/>
            <w:tcBorders>
              <w:top w:val="single" w:sz="6" w:space="0" w:color="auto"/>
              <w:left w:val="single" w:sz="6" w:space="0" w:color="auto"/>
              <w:bottom w:val="single" w:sz="6" w:space="0" w:color="auto"/>
              <w:right w:val="single" w:sz="6" w:space="0" w:color="auto"/>
            </w:tcBorders>
          </w:tcPr>
          <w:p w14:paraId="66E2E9E8"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138</w:t>
            </w:r>
          </w:p>
        </w:tc>
        <w:tc>
          <w:tcPr>
            <w:tcW w:w="4035" w:type="dxa"/>
            <w:tcBorders>
              <w:top w:val="single" w:sz="6" w:space="0" w:color="auto"/>
              <w:left w:val="single" w:sz="6" w:space="0" w:color="auto"/>
              <w:bottom w:val="single" w:sz="6" w:space="0" w:color="auto"/>
              <w:right w:val="single" w:sz="6" w:space="0" w:color="auto"/>
            </w:tcBorders>
          </w:tcPr>
          <w:p w14:paraId="2A346331" w14:textId="77777777" w:rsidR="002268B2" w:rsidRDefault="002268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условно-утвержденные расходы</w:t>
            </w:r>
          </w:p>
        </w:tc>
        <w:tc>
          <w:tcPr>
            <w:tcW w:w="823" w:type="dxa"/>
            <w:tcBorders>
              <w:top w:val="single" w:sz="6" w:space="0" w:color="auto"/>
              <w:left w:val="single" w:sz="6" w:space="0" w:color="auto"/>
              <w:bottom w:val="single" w:sz="6" w:space="0" w:color="auto"/>
              <w:right w:val="single" w:sz="6" w:space="0" w:color="auto"/>
            </w:tcBorders>
          </w:tcPr>
          <w:p w14:paraId="36CE1695" w14:textId="77777777" w:rsidR="002268B2" w:rsidRDefault="002268B2">
            <w:pPr>
              <w:autoSpaceDE w:val="0"/>
              <w:autoSpaceDN w:val="0"/>
              <w:adjustRightInd w:val="0"/>
              <w:spacing w:after="0" w:line="240" w:lineRule="auto"/>
              <w:jc w:val="right"/>
              <w:rPr>
                <w:rFonts w:ascii="Times New Roman" w:hAnsi="Times New Roman" w:cs="Times New Roman"/>
                <w:b/>
                <w:bCs/>
                <w:color w:val="000000"/>
              </w:rPr>
            </w:pPr>
          </w:p>
        </w:tc>
        <w:tc>
          <w:tcPr>
            <w:tcW w:w="746" w:type="dxa"/>
            <w:tcBorders>
              <w:top w:val="single" w:sz="6" w:space="0" w:color="auto"/>
              <w:left w:val="single" w:sz="6" w:space="0" w:color="auto"/>
              <w:bottom w:val="single" w:sz="6" w:space="0" w:color="auto"/>
              <w:right w:val="single" w:sz="6" w:space="0" w:color="auto"/>
            </w:tcBorders>
          </w:tcPr>
          <w:p w14:paraId="1B452C6C" w14:textId="77777777" w:rsidR="002268B2" w:rsidRDefault="002268B2">
            <w:pPr>
              <w:autoSpaceDE w:val="0"/>
              <w:autoSpaceDN w:val="0"/>
              <w:adjustRightInd w:val="0"/>
              <w:spacing w:after="0" w:line="240" w:lineRule="auto"/>
              <w:jc w:val="center"/>
              <w:rPr>
                <w:rFonts w:ascii="Times New Roman" w:hAnsi="Times New Roman" w:cs="Times New Roman"/>
                <w:color w:val="000000"/>
              </w:rPr>
            </w:pPr>
          </w:p>
        </w:tc>
        <w:tc>
          <w:tcPr>
            <w:tcW w:w="747" w:type="dxa"/>
            <w:tcBorders>
              <w:top w:val="single" w:sz="6" w:space="0" w:color="auto"/>
              <w:left w:val="single" w:sz="6" w:space="0" w:color="auto"/>
              <w:bottom w:val="single" w:sz="6" w:space="0" w:color="auto"/>
              <w:right w:val="single" w:sz="6" w:space="0" w:color="auto"/>
            </w:tcBorders>
          </w:tcPr>
          <w:p w14:paraId="47C5D9FD" w14:textId="77777777" w:rsidR="002268B2" w:rsidRDefault="002268B2">
            <w:pPr>
              <w:autoSpaceDE w:val="0"/>
              <w:autoSpaceDN w:val="0"/>
              <w:adjustRightInd w:val="0"/>
              <w:spacing w:after="0" w:line="240" w:lineRule="auto"/>
              <w:jc w:val="right"/>
              <w:rPr>
                <w:rFonts w:ascii="Times New Roman" w:hAnsi="Times New Roman" w:cs="Times New Roman"/>
                <w:b/>
                <w:bCs/>
                <w:color w:val="000000"/>
              </w:rPr>
            </w:pPr>
          </w:p>
        </w:tc>
        <w:tc>
          <w:tcPr>
            <w:tcW w:w="1092" w:type="dxa"/>
            <w:tcBorders>
              <w:top w:val="single" w:sz="6" w:space="0" w:color="auto"/>
              <w:left w:val="single" w:sz="6" w:space="0" w:color="auto"/>
              <w:bottom w:val="single" w:sz="6" w:space="0" w:color="auto"/>
              <w:right w:val="single" w:sz="6" w:space="0" w:color="auto"/>
            </w:tcBorders>
          </w:tcPr>
          <w:p w14:paraId="0C48A5F1"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479,20</w:t>
            </w:r>
          </w:p>
        </w:tc>
        <w:tc>
          <w:tcPr>
            <w:tcW w:w="1092" w:type="dxa"/>
            <w:tcBorders>
              <w:top w:val="single" w:sz="6" w:space="0" w:color="auto"/>
              <w:left w:val="single" w:sz="6" w:space="0" w:color="auto"/>
              <w:bottom w:val="single" w:sz="6" w:space="0" w:color="auto"/>
              <w:right w:val="single" w:sz="6" w:space="0" w:color="auto"/>
            </w:tcBorders>
          </w:tcPr>
          <w:p w14:paraId="5A12B8A9"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961,10</w:t>
            </w:r>
          </w:p>
        </w:tc>
      </w:tr>
      <w:tr w:rsidR="002268B2" w14:paraId="7D1BA592" w14:textId="77777777" w:rsidTr="002268B2">
        <w:tblPrEx>
          <w:tblCellMar>
            <w:top w:w="0" w:type="dxa"/>
            <w:bottom w:w="0" w:type="dxa"/>
          </w:tblCellMar>
        </w:tblPrEx>
        <w:trPr>
          <w:trHeight w:val="156"/>
        </w:trPr>
        <w:tc>
          <w:tcPr>
            <w:tcW w:w="746" w:type="dxa"/>
            <w:tcBorders>
              <w:top w:val="single" w:sz="6" w:space="0" w:color="auto"/>
              <w:left w:val="single" w:sz="6" w:space="0" w:color="auto"/>
              <w:bottom w:val="single" w:sz="6" w:space="0" w:color="auto"/>
              <w:right w:val="single" w:sz="6" w:space="0" w:color="auto"/>
            </w:tcBorders>
          </w:tcPr>
          <w:p w14:paraId="75A55B09"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p>
        </w:tc>
        <w:tc>
          <w:tcPr>
            <w:tcW w:w="4035" w:type="dxa"/>
            <w:tcBorders>
              <w:top w:val="single" w:sz="6" w:space="0" w:color="auto"/>
              <w:left w:val="single" w:sz="6" w:space="0" w:color="auto"/>
              <w:bottom w:val="single" w:sz="6" w:space="0" w:color="auto"/>
              <w:right w:val="single" w:sz="6" w:space="0" w:color="auto"/>
            </w:tcBorders>
          </w:tcPr>
          <w:p w14:paraId="63A25464" w14:textId="77777777" w:rsidR="002268B2" w:rsidRDefault="002268B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ВСЕГО</w:t>
            </w:r>
          </w:p>
        </w:tc>
        <w:tc>
          <w:tcPr>
            <w:tcW w:w="823" w:type="dxa"/>
            <w:tcBorders>
              <w:top w:val="nil"/>
              <w:left w:val="nil"/>
              <w:bottom w:val="nil"/>
              <w:right w:val="nil"/>
            </w:tcBorders>
          </w:tcPr>
          <w:p w14:paraId="658C5E5C"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746" w:type="dxa"/>
            <w:tcBorders>
              <w:top w:val="single" w:sz="6" w:space="0" w:color="auto"/>
              <w:left w:val="single" w:sz="6" w:space="0" w:color="auto"/>
              <w:bottom w:val="single" w:sz="6" w:space="0" w:color="auto"/>
              <w:right w:val="single" w:sz="6" w:space="0" w:color="auto"/>
            </w:tcBorders>
          </w:tcPr>
          <w:p w14:paraId="550CEE0D" w14:textId="77777777" w:rsidR="002268B2" w:rsidRDefault="002268B2">
            <w:pPr>
              <w:autoSpaceDE w:val="0"/>
              <w:autoSpaceDN w:val="0"/>
              <w:adjustRightInd w:val="0"/>
              <w:spacing w:after="0" w:line="240" w:lineRule="auto"/>
              <w:jc w:val="right"/>
              <w:rPr>
                <w:rFonts w:ascii="Times New Roman" w:hAnsi="Times New Roman" w:cs="Times New Roman"/>
                <w:b/>
                <w:bCs/>
                <w:color w:val="000000"/>
              </w:rPr>
            </w:pPr>
          </w:p>
        </w:tc>
        <w:tc>
          <w:tcPr>
            <w:tcW w:w="747" w:type="dxa"/>
            <w:tcBorders>
              <w:top w:val="nil"/>
              <w:left w:val="nil"/>
              <w:bottom w:val="nil"/>
              <w:right w:val="nil"/>
            </w:tcBorders>
          </w:tcPr>
          <w:p w14:paraId="6C154183" w14:textId="77777777" w:rsidR="002268B2" w:rsidRDefault="002268B2">
            <w:pPr>
              <w:autoSpaceDE w:val="0"/>
              <w:autoSpaceDN w:val="0"/>
              <w:adjustRightInd w:val="0"/>
              <w:spacing w:after="0" w:line="240" w:lineRule="auto"/>
              <w:jc w:val="right"/>
              <w:rPr>
                <w:rFonts w:ascii="Times New Roman" w:hAnsi="Times New Roman" w:cs="Times New Roman"/>
                <w:color w:val="000000"/>
              </w:rPr>
            </w:pPr>
          </w:p>
        </w:tc>
        <w:tc>
          <w:tcPr>
            <w:tcW w:w="1092" w:type="dxa"/>
            <w:tcBorders>
              <w:top w:val="single" w:sz="6" w:space="0" w:color="auto"/>
              <w:left w:val="single" w:sz="6" w:space="0" w:color="auto"/>
              <w:bottom w:val="single" w:sz="6" w:space="0" w:color="auto"/>
              <w:right w:val="single" w:sz="6" w:space="0" w:color="auto"/>
            </w:tcBorders>
          </w:tcPr>
          <w:p w14:paraId="067F21CC" w14:textId="77777777" w:rsidR="002268B2" w:rsidRDefault="002268B2">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18 882,70</w:t>
            </w:r>
          </w:p>
        </w:tc>
        <w:tc>
          <w:tcPr>
            <w:tcW w:w="1092" w:type="dxa"/>
            <w:tcBorders>
              <w:top w:val="single" w:sz="6" w:space="0" w:color="auto"/>
              <w:left w:val="single" w:sz="6" w:space="0" w:color="auto"/>
              <w:bottom w:val="single" w:sz="6" w:space="0" w:color="auto"/>
              <w:right w:val="single" w:sz="6" w:space="0" w:color="auto"/>
            </w:tcBorders>
          </w:tcPr>
          <w:p w14:paraId="56405577" w14:textId="77777777" w:rsidR="002268B2" w:rsidRDefault="002268B2">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19 225,90</w:t>
            </w:r>
          </w:p>
        </w:tc>
      </w:tr>
    </w:tbl>
    <w:p w14:paraId="7A2FA6A9" w14:textId="5DC4B96B" w:rsidR="002268B2" w:rsidRDefault="002268B2" w:rsidP="00C06C59">
      <w:pPr>
        <w:jc w:val="center"/>
      </w:pPr>
    </w:p>
    <w:p w14:paraId="1C87BCB8" w14:textId="28ABCF19" w:rsidR="002268B2" w:rsidRDefault="002268B2" w:rsidP="00C06C59">
      <w:pPr>
        <w:jc w:val="center"/>
      </w:pPr>
    </w:p>
    <w:p w14:paraId="6234ABB3" w14:textId="19ABE605" w:rsidR="002268B2" w:rsidRDefault="002268B2" w:rsidP="00C06C59">
      <w:pPr>
        <w:jc w:val="center"/>
      </w:pPr>
    </w:p>
    <w:p w14:paraId="72A4082F" w14:textId="19DAE006" w:rsidR="002268B2" w:rsidRDefault="002268B2" w:rsidP="00C06C59">
      <w:pPr>
        <w:jc w:val="center"/>
      </w:pPr>
    </w:p>
    <w:p w14:paraId="7CD0FDD9" w14:textId="78A76C75" w:rsidR="002268B2" w:rsidRDefault="002268B2" w:rsidP="00C06C59">
      <w:pPr>
        <w:jc w:val="center"/>
      </w:pPr>
    </w:p>
    <w:p w14:paraId="49F8C3CF" w14:textId="677CA70D" w:rsidR="002268B2" w:rsidRDefault="002268B2" w:rsidP="00C06C59">
      <w:pPr>
        <w:jc w:val="center"/>
      </w:pPr>
    </w:p>
    <w:p w14:paraId="3421892C" w14:textId="05982299" w:rsidR="002268B2" w:rsidRDefault="002268B2" w:rsidP="00C06C59">
      <w:pPr>
        <w:jc w:val="center"/>
      </w:pPr>
    </w:p>
    <w:p w14:paraId="3873F13E" w14:textId="52FAB110" w:rsidR="002268B2" w:rsidRDefault="002268B2" w:rsidP="00C06C59">
      <w:pPr>
        <w:jc w:val="center"/>
      </w:pPr>
    </w:p>
    <w:p w14:paraId="76678EF9" w14:textId="7DE4D054" w:rsidR="002268B2" w:rsidRDefault="002268B2" w:rsidP="00C06C59">
      <w:pPr>
        <w:jc w:val="center"/>
      </w:pPr>
    </w:p>
    <w:p w14:paraId="766AE0E9" w14:textId="77777777" w:rsidR="002268B2" w:rsidRDefault="002268B2" w:rsidP="00C06C59">
      <w:pPr>
        <w:jc w:val="center"/>
        <w:sectPr w:rsidR="002268B2" w:rsidSect="002268B2">
          <w:pgSz w:w="16838" w:h="11906" w:orient="landscape"/>
          <w:pgMar w:top="1701" w:right="567" w:bottom="850" w:left="1134" w:header="708" w:footer="708" w:gutter="0"/>
          <w:cols w:space="708"/>
          <w:docGrid w:linePitch="360"/>
        </w:sectPr>
      </w:pPr>
    </w:p>
    <w:p w14:paraId="4098B23D" w14:textId="3CFAA3CE" w:rsidR="002268B2" w:rsidRDefault="002268B2" w:rsidP="00C06C59">
      <w:pPr>
        <w:jc w:val="center"/>
      </w:pPr>
    </w:p>
    <w:p w14:paraId="533548B1" w14:textId="3E32A1FE" w:rsidR="002268B2" w:rsidRDefault="002268B2" w:rsidP="00C06C59">
      <w:pPr>
        <w:jc w:val="center"/>
      </w:pPr>
    </w:p>
    <w:p w14:paraId="377D5222" w14:textId="77777777" w:rsidR="002268B2" w:rsidRDefault="002268B2" w:rsidP="00C06C59">
      <w:pPr>
        <w:jc w:val="center"/>
      </w:pPr>
    </w:p>
    <w:p w14:paraId="35DFEE5B" w14:textId="77777777" w:rsidR="00C06C59" w:rsidRPr="003339CC" w:rsidRDefault="00C06C59" w:rsidP="00C06C59">
      <w:pPr>
        <w:pStyle w:val="a3"/>
        <w:jc w:val="right"/>
        <w:rPr>
          <w:b/>
          <w:sz w:val="20"/>
        </w:rPr>
      </w:pPr>
      <w:proofErr w:type="gramStart"/>
      <w:r w:rsidRPr="003339CC">
        <w:rPr>
          <w:b/>
          <w:sz w:val="20"/>
        </w:rPr>
        <w:t xml:space="preserve">Приложение  </w:t>
      </w:r>
      <w:r>
        <w:rPr>
          <w:b/>
          <w:sz w:val="20"/>
        </w:rPr>
        <w:t>9</w:t>
      </w:r>
      <w:proofErr w:type="gramEnd"/>
    </w:p>
    <w:p w14:paraId="6AC7F2D2" w14:textId="77777777" w:rsidR="00C06C59" w:rsidRPr="003339CC" w:rsidRDefault="00C06C59" w:rsidP="00C06C59">
      <w:pPr>
        <w:pStyle w:val="a3"/>
        <w:jc w:val="right"/>
        <w:rPr>
          <w:sz w:val="20"/>
        </w:rPr>
      </w:pPr>
      <w:r w:rsidRPr="003339CC">
        <w:rPr>
          <w:sz w:val="20"/>
        </w:rPr>
        <w:t>к решению сессии сельского</w:t>
      </w:r>
    </w:p>
    <w:p w14:paraId="13BB535C" w14:textId="77777777" w:rsidR="00C06C59" w:rsidRDefault="00C06C59" w:rsidP="00C06C59">
      <w:pPr>
        <w:pStyle w:val="a3"/>
        <w:jc w:val="right"/>
        <w:rPr>
          <w:sz w:val="20"/>
        </w:rPr>
      </w:pPr>
      <w:r w:rsidRPr="003339CC">
        <w:rPr>
          <w:sz w:val="20"/>
        </w:rPr>
        <w:t xml:space="preserve"> Совета депутатов</w:t>
      </w:r>
    </w:p>
    <w:p w14:paraId="1479A7A6" w14:textId="77777777" w:rsidR="00C06C59" w:rsidRDefault="00C06C59" w:rsidP="00C06C59">
      <w:pPr>
        <w:pStyle w:val="a3"/>
        <w:jc w:val="right"/>
        <w:rPr>
          <w:sz w:val="20"/>
        </w:rPr>
      </w:pPr>
      <w:r>
        <w:rPr>
          <w:sz w:val="20"/>
        </w:rPr>
        <w:t>№ 42-131 от 26.12.2024</w:t>
      </w:r>
      <w:r w:rsidRPr="003339CC">
        <w:rPr>
          <w:sz w:val="20"/>
        </w:rPr>
        <w:t xml:space="preserve"> </w:t>
      </w:r>
    </w:p>
    <w:p w14:paraId="1A2139C3" w14:textId="77777777" w:rsidR="00C06C59" w:rsidRDefault="00C06C59" w:rsidP="00C06C59">
      <w:pPr>
        <w:jc w:val="center"/>
      </w:pPr>
    </w:p>
    <w:p w14:paraId="07B1B8FF" w14:textId="77777777" w:rsidR="00C06C59" w:rsidRDefault="00C06C59" w:rsidP="00C06C59">
      <w:pPr>
        <w:jc w:val="center"/>
      </w:pPr>
    </w:p>
    <w:p w14:paraId="4812C93B" w14:textId="77777777" w:rsidR="00C06C59" w:rsidRDefault="00C06C59" w:rsidP="00C06C59">
      <w:pPr>
        <w:jc w:val="center"/>
      </w:pPr>
    </w:p>
    <w:p w14:paraId="796A716D" w14:textId="543B01A6" w:rsidR="00C06C59" w:rsidRDefault="00C06C59" w:rsidP="00C06C59">
      <w:pPr>
        <w:jc w:val="center"/>
        <w:rPr>
          <w:b/>
        </w:rPr>
      </w:pPr>
      <w:r>
        <w:rPr>
          <w:b/>
        </w:rPr>
        <w:t>Иные межбюджетные трансферты</w:t>
      </w:r>
      <w:r w:rsidRPr="00256F6A">
        <w:rPr>
          <w:b/>
        </w:rPr>
        <w:t xml:space="preserve">, выделяемые из бюджета </w:t>
      </w:r>
      <w:proofErr w:type="gramStart"/>
      <w:r w:rsidRPr="00256F6A">
        <w:rPr>
          <w:b/>
        </w:rPr>
        <w:t>Поканаевского  сельсовета</w:t>
      </w:r>
      <w:proofErr w:type="gramEnd"/>
      <w:r w:rsidRPr="00256F6A">
        <w:rPr>
          <w:b/>
        </w:rPr>
        <w:t xml:space="preserve"> на финансирование расходов, связанных с передачей полномочий органам местного самоуправления Нижнеингашского  района</w:t>
      </w:r>
    </w:p>
    <w:p w14:paraId="038E5F6F" w14:textId="77777777" w:rsidR="00C06C59" w:rsidRDefault="00C06C59" w:rsidP="00C06C59">
      <w:pPr>
        <w:jc w:val="center"/>
        <w:rPr>
          <w:b/>
        </w:rPr>
      </w:pPr>
    </w:p>
    <w:p w14:paraId="07EFCA1E" w14:textId="77777777" w:rsidR="00C06C59" w:rsidRDefault="00C06C59" w:rsidP="00C06C59">
      <w:pPr>
        <w:jc w:val="center"/>
        <w:rPr>
          <w:b/>
        </w:rPr>
      </w:pPr>
    </w:p>
    <w:p w14:paraId="15299B7F" w14:textId="77777777" w:rsidR="00C06C59" w:rsidRDefault="00C06C59" w:rsidP="00C06C59">
      <w:pPr>
        <w:jc w:val="center"/>
        <w:rPr>
          <w:sz w:val="18"/>
          <w:szCs w:val="18"/>
        </w:rPr>
      </w:pPr>
      <w:r>
        <w:rPr>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3846"/>
        <w:gridCol w:w="1410"/>
        <w:gridCol w:w="1581"/>
        <w:gridCol w:w="1508"/>
      </w:tblGrid>
      <w:tr w:rsidR="00C06C59" w:rsidRPr="004D5642" w14:paraId="0A35A8B8" w14:textId="77777777" w:rsidTr="001810FC">
        <w:trPr>
          <w:trHeight w:val="673"/>
        </w:trPr>
        <w:tc>
          <w:tcPr>
            <w:tcW w:w="1008" w:type="dxa"/>
          </w:tcPr>
          <w:p w14:paraId="783F0C42" w14:textId="77777777" w:rsidR="00C06C59" w:rsidRDefault="00C06C59" w:rsidP="001810FC">
            <w:r>
              <w:t>№ строки</w:t>
            </w:r>
          </w:p>
        </w:tc>
        <w:tc>
          <w:tcPr>
            <w:tcW w:w="3960" w:type="dxa"/>
          </w:tcPr>
          <w:p w14:paraId="25C637DD" w14:textId="77777777" w:rsidR="00C06C59" w:rsidRDefault="00C06C59" w:rsidP="001810FC">
            <w:pPr>
              <w:jc w:val="center"/>
            </w:pPr>
            <w:r>
              <w:t>Наименование передаваемого полномочия</w:t>
            </w:r>
          </w:p>
        </w:tc>
        <w:tc>
          <w:tcPr>
            <w:tcW w:w="1440" w:type="dxa"/>
          </w:tcPr>
          <w:p w14:paraId="4059E4BD" w14:textId="77777777" w:rsidR="00C06C59" w:rsidRDefault="00C06C59" w:rsidP="001810FC">
            <w:pPr>
              <w:jc w:val="center"/>
            </w:pPr>
            <w:r>
              <w:t xml:space="preserve">Сумма </w:t>
            </w:r>
          </w:p>
          <w:p w14:paraId="53A8FD20" w14:textId="77777777" w:rsidR="00C06C59" w:rsidRDefault="00C06C59" w:rsidP="001810FC">
            <w:pPr>
              <w:jc w:val="center"/>
            </w:pPr>
            <w:r>
              <w:t>2025 год</w:t>
            </w:r>
          </w:p>
        </w:tc>
        <w:tc>
          <w:tcPr>
            <w:tcW w:w="1620" w:type="dxa"/>
          </w:tcPr>
          <w:p w14:paraId="1503A5FF" w14:textId="77777777" w:rsidR="00C06C59" w:rsidRDefault="00C06C59" w:rsidP="001810FC">
            <w:pPr>
              <w:jc w:val="center"/>
            </w:pPr>
            <w:r>
              <w:t>Сумма</w:t>
            </w:r>
          </w:p>
          <w:p w14:paraId="4803D44B" w14:textId="77777777" w:rsidR="00C06C59" w:rsidRDefault="00C06C59" w:rsidP="001810FC">
            <w:pPr>
              <w:jc w:val="center"/>
            </w:pPr>
            <w:r>
              <w:t>2026 год</w:t>
            </w:r>
          </w:p>
        </w:tc>
        <w:tc>
          <w:tcPr>
            <w:tcW w:w="1543" w:type="dxa"/>
          </w:tcPr>
          <w:p w14:paraId="55F424FA" w14:textId="77777777" w:rsidR="00C06C59" w:rsidRDefault="00C06C59" w:rsidP="001810FC">
            <w:pPr>
              <w:jc w:val="center"/>
            </w:pPr>
            <w:r>
              <w:t xml:space="preserve">Сумма </w:t>
            </w:r>
          </w:p>
          <w:p w14:paraId="123B5B99" w14:textId="77777777" w:rsidR="00C06C59" w:rsidRDefault="00C06C59" w:rsidP="001810FC">
            <w:pPr>
              <w:jc w:val="center"/>
            </w:pPr>
            <w:r>
              <w:t>2027 год</w:t>
            </w:r>
          </w:p>
        </w:tc>
      </w:tr>
      <w:tr w:rsidR="00C06C59" w:rsidRPr="004D5642" w14:paraId="7483AE80" w14:textId="77777777" w:rsidTr="001810FC">
        <w:tc>
          <w:tcPr>
            <w:tcW w:w="1008" w:type="dxa"/>
          </w:tcPr>
          <w:p w14:paraId="47964DCB" w14:textId="77777777" w:rsidR="00C06C59" w:rsidRPr="00DD4A74" w:rsidRDefault="00C06C59" w:rsidP="001810FC">
            <w:pPr>
              <w:rPr>
                <w:sz w:val="20"/>
                <w:szCs w:val="20"/>
              </w:rPr>
            </w:pPr>
          </w:p>
        </w:tc>
        <w:tc>
          <w:tcPr>
            <w:tcW w:w="3960" w:type="dxa"/>
          </w:tcPr>
          <w:p w14:paraId="6C33525D" w14:textId="77777777" w:rsidR="00C06C59" w:rsidRPr="00DD4A74" w:rsidRDefault="00C06C59" w:rsidP="001810FC">
            <w:pPr>
              <w:jc w:val="center"/>
              <w:rPr>
                <w:sz w:val="20"/>
                <w:szCs w:val="20"/>
              </w:rPr>
            </w:pPr>
            <w:r w:rsidRPr="00DD4A74">
              <w:rPr>
                <w:sz w:val="20"/>
                <w:szCs w:val="20"/>
              </w:rPr>
              <w:t>1</w:t>
            </w:r>
          </w:p>
        </w:tc>
        <w:tc>
          <w:tcPr>
            <w:tcW w:w="1440" w:type="dxa"/>
          </w:tcPr>
          <w:p w14:paraId="07EBB007" w14:textId="77777777" w:rsidR="00C06C59" w:rsidRPr="00DD4A74" w:rsidRDefault="00C06C59" w:rsidP="001810FC">
            <w:pPr>
              <w:jc w:val="center"/>
              <w:rPr>
                <w:sz w:val="20"/>
                <w:szCs w:val="20"/>
              </w:rPr>
            </w:pPr>
            <w:r w:rsidRPr="00DD4A74">
              <w:rPr>
                <w:sz w:val="20"/>
                <w:szCs w:val="20"/>
              </w:rPr>
              <w:t>2</w:t>
            </w:r>
          </w:p>
        </w:tc>
        <w:tc>
          <w:tcPr>
            <w:tcW w:w="1620" w:type="dxa"/>
          </w:tcPr>
          <w:p w14:paraId="77CCA1EE" w14:textId="77777777" w:rsidR="00C06C59" w:rsidRPr="00DD4A74" w:rsidRDefault="00C06C59" w:rsidP="001810FC">
            <w:pPr>
              <w:jc w:val="center"/>
              <w:rPr>
                <w:sz w:val="20"/>
                <w:szCs w:val="20"/>
              </w:rPr>
            </w:pPr>
            <w:r w:rsidRPr="00DD4A74">
              <w:rPr>
                <w:sz w:val="20"/>
                <w:szCs w:val="20"/>
              </w:rPr>
              <w:t>3</w:t>
            </w:r>
          </w:p>
        </w:tc>
        <w:tc>
          <w:tcPr>
            <w:tcW w:w="1543" w:type="dxa"/>
          </w:tcPr>
          <w:p w14:paraId="006D19CE" w14:textId="77777777" w:rsidR="00C06C59" w:rsidRPr="00DD4A74" w:rsidRDefault="00C06C59" w:rsidP="001810FC">
            <w:pPr>
              <w:jc w:val="center"/>
              <w:rPr>
                <w:sz w:val="20"/>
                <w:szCs w:val="20"/>
              </w:rPr>
            </w:pPr>
            <w:r w:rsidRPr="00DD4A74">
              <w:rPr>
                <w:sz w:val="20"/>
                <w:szCs w:val="20"/>
              </w:rPr>
              <w:t>4</w:t>
            </w:r>
          </w:p>
        </w:tc>
      </w:tr>
      <w:tr w:rsidR="00C06C59" w:rsidRPr="004D5642" w14:paraId="59054CEA" w14:textId="77777777" w:rsidTr="001810FC">
        <w:tc>
          <w:tcPr>
            <w:tcW w:w="1008" w:type="dxa"/>
          </w:tcPr>
          <w:p w14:paraId="7ACA6D51" w14:textId="77777777" w:rsidR="00C06C59" w:rsidRDefault="00C06C59" w:rsidP="001810FC">
            <w:pPr>
              <w:jc w:val="center"/>
            </w:pPr>
            <w:r>
              <w:t>1</w:t>
            </w:r>
          </w:p>
        </w:tc>
        <w:tc>
          <w:tcPr>
            <w:tcW w:w="3960" w:type="dxa"/>
          </w:tcPr>
          <w:p w14:paraId="42D0BBBB" w14:textId="77777777" w:rsidR="00C06C59" w:rsidRDefault="00C06C59" w:rsidP="001810FC">
            <w:r>
              <w:t xml:space="preserve">Осуществление части полномочий в </w:t>
            </w:r>
            <w:proofErr w:type="gramStart"/>
            <w:r>
              <w:t>области  культуры</w:t>
            </w:r>
            <w:proofErr w:type="gramEnd"/>
          </w:p>
        </w:tc>
        <w:tc>
          <w:tcPr>
            <w:tcW w:w="1440" w:type="dxa"/>
          </w:tcPr>
          <w:p w14:paraId="5CBEBFC9" w14:textId="77777777" w:rsidR="00C06C59" w:rsidRDefault="00C06C59" w:rsidP="001810FC">
            <w:pPr>
              <w:jc w:val="center"/>
            </w:pPr>
            <w:r>
              <w:t>2458,7</w:t>
            </w:r>
          </w:p>
        </w:tc>
        <w:tc>
          <w:tcPr>
            <w:tcW w:w="1620" w:type="dxa"/>
          </w:tcPr>
          <w:p w14:paraId="1CD06D78" w14:textId="77777777" w:rsidR="00C06C59" w:rsidRDefault="00C06C59" w:rsidP="001810FC">
            <w:pPr>
              <w:jc w:val="center"/>
            </w:pPr>
            <w:r>
              <w:t>2458,7</w:t>
            </w:r>
          </w:p>
        </w:tc>
        <w:tc>
          <w:tcPr>
            <w:tcW w:w="1543" w:type="dxa"/>
          </w:tcPr>
          <w:p w14:paraId="03045A35" w14:textId="77777777" w:rsidR="00C06C59" w:rsidRDefault="00C06C59" w:rsidP="001810FC">
            <w:pPr>
              <w:jc w:val="center"/>
            </w:pPr>
            <w:r>
              <w:t>2458,7</w:t>
            </w:r>
          </w:p>
        </w:tc>
      </w:tr>
      <w:tr w:rsidR="00C06C59" w:rsidRPr="004D5642" w14:paraId="0740BF1A" w14:textId="77777777" w:rsidTr="001810FC">
        <w:tc>
          <w:tcPr>
            <w:tcW w:w="1008" w:type="dxa"/>
          </w:tcPr>
          <w:p w14:paraId="3B64868D" w14:textId="77777777" w:rsidR="00C06C59" w:rsidRDefault="00C06C59" w:rsidP="001810FC"/>
        </w:tc>
        <w:tc>
          <w:tcPr>
            <w:tcW w:w="3960" w:type="dxa"/>
          </w:tcPr>
          <w:p w14:paraId="1A8A9C07" w14:textId="77777777" w:rsidR="00C06C59" w:rsidRDefault="00C06C59" w:rsidP="001810FC"/>
          <w:p w14:paraId="529072FC" w14:textId="77777777" w:rsidR="00C06C59" w:rsidRPr="004D5642" w:rsidRDefault="00C06C59" w:rsidP="001810FC">
            <w:pPr>
              <w:jc w:val="center"/>
              <w:rPr>
                <w:b/>
              </w:rPr>
            </w:pPr>
            <w:r w:rsidRPr="004D5642">
              <w:rPr>
                <w:b/>
              </w:rPr>
              <w:t>ВСЕГО</w:t>
            </w:r>
          </w:p>
        </w:tc>
        <w:tc>
          <w:tcPr>
            <w:tcW w:w="1440" w:type="dxa"/>
          </w:tcPr>
          <w:p w14:paraId="0A982177" w14:textId="77777777" w:rsidR="00C06C59" w:rsidRPr="004D5642" w:rsidRDefault="00C06C59" w:rsidP="001810FC">
            <w:pPr>
              <w:jc w:val="center"/>
              <w:rPr>
                <w:b/>
              </w:rPr>
            </w:pPr>
            <w:r>
              <w:rPr>
                <w:b/>
              </w:rPr>
              <w:t>2458,7</w:t>
            </w:r>
          </w:p>
        </w:tc>
        <w:tc>
          <w:tcPr>
            <w:tcW w:w="1620" w:type="dxa"/>
          </w:tcPr>
          <w:p w14:paraId="094885A3" w14:textId="77777777" w:rsidR="00C06C59" w:rsidRPr="004D5642" w:rsidRDefault="00C06C59" w:rsidP="001810FC">
            <w:pPr>
              <w:jc w:val="center"/>
              <w:rPr>
                <w:b/>
              </w:rPr>
            </w:pPr>
            <w:r>
              <w:rPr>
                <w:b/>
              </w:rPr>
              <w:t>2458,7</w:t>
            </w:r>
          </w:p>
        </w:tc>
        <w:tc>
          <w:tcPr>
            <w:tcW w:w="1543" w:type="dxa"/>
          </w:tcPr>
          <w:p w14:paraId="3E3B628E" w14:textId="77777777" w:rsidR="00C06C59" w:rsidRPr="004D5642" w:rsidRDefault="00C06C59" w:rsidP="001810FC">
            <w:pPr>
              <w:jc w:val="center"/>
              <w:rPr>
                <w:b/>
              </w:rPr>
            </w:pPr>
            <w:r>
              <w:rPr>
                <w:b/>
              </w:rPr>
              <w:t>2458,7</w:t>
            </w:r>
          </w:p>
        </w:tc>
      </w:tr>
    </w:tbl>
    <w:p w14:paraId="59EFEFEE" w14:textId="77777777" w:rsidR="00C06C59" w:rsidRDefault="00C06C59" w:rsidP="00C06C59">
      <w:pPr>
        <w:rPr>
          <w:sz w:val="16"/>
          <w:szCs w:val="16"/>
        </w:rPr>
      </w:pPr>
    </w:p>
    <w:p w14:paraId="64D47319" w14:textId="77777777" w:rsidR="00C06C59" w:rsidRDefault="00C06C59" w:rsidP="00C06C59">
      <w:pPr>
        <w:rPr>
          <w:sz w:val="16"/>
          <w:szCs w:val="16"/>
        </w:rPr>
      </w:pPr>
    </w:p>
    <w:p w14:paraId="455066AA" w14:textId="77777777" w:rsidR="00C06C59" w:rsidRDefault="00C06C59" w:rsidP="00C06C59">
      <w:pPr>
        <w:rPr>
          <w:sz w:val="16"/>
          <w:szCs w:val="16"/>
        </w:rPr>
      </w:pPr>
    </w:p>
    <w:p w14:paraId="387F66C5" w14:textId="77777777" w:rsidR="00C06C59" w:rsidRDefault="00C06C59" w:rsidP="00C06C59">
      <w:pPr>
        <w:rPr>
          <w:sz w:val="16"/>
          <w:szCs w:val="16"/>
        </w:rPr>
      </w:pPr>
    </w:p>
    <w:p w14:paraId="26909657" w14:textId="77777777" w:rsidR="00C06C59" w:rsidRDefault="00C06C59" w:rsidP="00C06C59">
      <w:pPr>
        <w:rPr>
          <w:sz w:val="16"/>
          <w:szCs w:val="16"/>
        </w:rPr>
      </w:pPr>
    </w:p>
    <w:p w14:paraId="13E4475F" w14:textId="77777777" w:rsidR="00C06C59" w:rsidRDefault="00C06C59" w:rsidP="00C06C59">
      <w:pPr>
        <w:pStyle w:val="a8"/>
        <w:ind w:right="254"/>
        <w:jc w:val="right"/>
        <w:rPr>
          <w:sz w:val="22"/>
        </w:rPr>
      </w:pPr>
      <w:r>
        <w:rPr>
          <w:sz w:val="22"/>
        </w:rPr>
        <w:t xml:space="preserve">Приложение 10   </w:t>
      </w:r>
    </w:p>
    <w:p w14:paraId="3792D118" w14:textId="77777777" w:rsidR="00C06C59" w:rsidRDefault="00C06C59" w:rsidP="00C06C59">
      <w:pPr>
        <w:pStyle w:val="a8"/>
        <w:ind w:right="254"/>
        <w:jc w:val="right"/>
        <w:rPr>
          <w:sz w:val="22"/>
        </w:rPr>
      </w:pPr>
      <w:r>
        <w:rPr>
          <w:sz w:val="22"/>
        </w:rPr>
        <w:t xml:space="preserve">к решению сельского Совета депутатов   </w:t>
      </w:r>
    </w:p>
    <w:p w14:paraId="166C476F" w14:textId="77777777" w:rsidR="00C06C59" w:rsidRDefault="00C06C59" w:rsidP="00C06C59">
      <w:pPr>
        <w:pStyle w:val="a8"/>
        <w:ind w:right="254"/>
        <w:jc w:val="left"/>
        <w:rPr>
          <w:sz w:val="22"/>
        </w:rPr>
      </w:pPr>
      <w:r>
        <w:rPr>
          <w:sz w:val="22"/>
        </w:rPr>
        <w:t xml:space="preserve">                                                                                                                                                                                            № 42-131 от 26.12.2024</w:t>
      </w:r>
    </w:p>
    <w:p w14:paraId="52FD2C43" w14:textId="77777777" w:rsidR="00C06C59" w:rsidRDefault="00C06C59" w:rsidP="00C06C59">
      <w:pPr>
        <w:pStyle w:val="a8"/>
        <w:ind w:right="254"/>
        <w:jc w:val="left"/>
        <w:rPr>
          <w:sz w:val="22"/>
        </w:rPr>
      </w:pPr>
      <w:r>
        <w:rPr>
          <w:sz w:val="22"/>
        </w:rPr>
        <w:t xml:space="preserve">                                                                                                    </w:t>
      </w:r>
    </w:p>
    <w:p w14:paraId="5597F65B" w14:textId="77777777" w:rsidR="00C06C59" w:rsidRPr="006676EB" w:rsidRDefault="00C06C59" w:rsidP="00C06C59">
      <w:pPr>
        <w:pStyle w:val="a8"/>
        <w:ind w:right="254"/>
        <w:rPr>
          <w:b w:val="0"/>
          <w:sz w:val="22"/>
        </w:rPr>
      </w:pPr>
      <w:r w:rsidRPr="006676EB">
        <w:rPr>
          <w:b w:val="0"/>
          <w:sz w:val="22"/>
        </w:rPr>
        <w:t xml:space="preserve">                                                                    </w:t>
      </w:r>
      <w:r>
        <w:rPr>
          <w:b w:val="0"/>
          <w:sz w:val="22"/>
        </w:rPr>
        <w:t xml:space="preserve">    </w:t>
      </w:r>
      <w:r w:rsidRPr="006676EB">
        <w:rPr>
          <w:b w:val="0"/>
          <w:sz w:val="22"/>
        </w:rPr>
        <w:t xml:space="preserve">                                                                                                              </w:t>
      </w:r>
      <w:r>
        <w:rPr>
          <w:b w:val="0"/>
          <w:sz w:val="22"/>
        </w:rPr>
        <w:t xml:space="preserve">                             </w:t>
      </w:r>
      <w:r w:rsidRPr="006676EB">
        <w:rPr>
          <w:b w:val="0"/>
          <w:sz w:val="22"/>
        </w:rPr>
        <w:t xml:space="preserve"> </w:t>
      </w:r>
    </w:p>
    <w:p w14:paraId="41D2F01A" w14:textId="77777777" w:rsidR="00C06C59" w:rsidRPr="006676EB" w:rsidRDefault="00C06C59" w:rsidP="00C06C59">
      <w:pPr>
        <w:pStyle w:val="a8"/>
        <w:ind w:right="254"/>
        <w:rPr>
          <w:b w:val="0"/>
          <w:sz w:val="22"/>
        </w:rPr>
      </w:pPr>
      <w:r w:rsidRPr="006676EB">
        <w:rPr>
          <w:b w:val="0"/>
          <w:sz w:val="22"/>
        </w:rPr>
        <w:t xml:space="preserve">                                                                                    </w:t>
      </w:r>
      <w:r>
        <w:rPr>
          <w:b w:val="0"/>
          <w:sz w:val="22"/>
        </w:rPr>
        <w:t xml:space="preserve">   </w:t>
      </w:r>
    </w:p>
    <w:p w14:paraId="5451F6A0" w14:textId="77777777" w:rsidR="00C06C59" w:rsidRDefault="00C06C59" w:rsidP="00C06C59">
      <w:pPr>
        <w:pStyle w:val="a3"/>
        <w:ind w:right="424"/>
        <w:jc w:val="center"/>
        <w:rPr>
          <w:b/>
          <w:sz w:val="24"/>
          <w:szCs w:val="24"/>
        </w:rPr>
      </w:pPr>
    </w:p>
    <w:p w14:paraId="676F4884" w14:textId="77777777" w:rsidR="00C06C59" w:rsidRDefault="00C06C59" w:rsidP="00C06C59">
      <w:pPr>
        <w:pStyle w:val="a3"/>
        <w:ind w:right="424"/>
        <w:jc w:val="center"/>
        <w:rPr>
          <w:b/>
          <w:sz w:val="24"/>
          <w:szCs w:val="24"/>
        </w:rPr>
      </w:pPr>
      <w:r>
        <w:rPr>
          <w:b/>
          <w:sz w:val="24"/>
          <w:szCs w:val="24"/>
        </w:rPr>
        <w:t xml:space="preserve">Программа </w:t>
      </w:r>
    </w:p>
    <w:p w14:paraId="333DDB7A" w14:textId="77777777" w:rsidR="00C06C59" w:rsidRDefault="00C06C59" w:rsidP="00C06C59">
      <w:pPr>
        <w:pStyle w:val="a3"/>
        <w:ind w:right="424"/>
        <w:jc w:val="center"/>
        <w:rPr>
          <w:b/>
          <w:sz w:val="24"/>
          <w:szCs w:val="24"/>
        </w:rPr>
      </w:pPr>
      <w:r>
        <w:rPr>
          <w:b/>
          <w:sz w:val="24"/>
          <w:szCs w:val="24"/>
        </w:rPr>
        <w:t xml:space="preserve">муниципальных гарантий Поканаевского сельсовета в валюте Российской Федерации </w:t>
      </w:r>
    </w:p>
    <w:p w14:paraId="6719A3E5" w14:textId="77777777" w:rsidR="00C06C59" w:rsidRDefault="00C06C59" w:rsidP="00C06C59">
      <w:pPr>
        <w:pStyle w:val="a3"/>
        <w:ind w:right="424"/>
        <w:jc w:val="center"/>
        <w:rPr>
          <w:b/>
          <w:sz w:val="24"/>
          <w:szCs w:val="24"/>
        </w:rPr>
      </w:pPr>
      <w:r>
        <w:rPr>
          <w:b/>
          <w:sz w:val="24"/>
          <w:szCs w:val="24"/>
        </w:rPr>
        <w:t xml:space="preserve">на 2025 год и плановый период 2026 – 2027 годов </w:t>
      </w:r>
    </w:p>
    <w:p w14:paraId="5DB17A75" w14:textId="77777777" w:rsidR="00C06C59" w:rsidRDefault="00C06C59" w:rsidP="00C06C59">
      <w:pPr>
        <w:pStyle w:val="a3"/>
        <w:jc w:val="center"/>
        <w:rPr>
          <w:sz w:val="24"/>
          <w:szCs w:val="24"/>
        </w:rPr>
      </w:pPr>
    </w:p>
    <w:p w14:paraId="7CB3B46A" w14:textId="77777777" w:rsidR="00C06C59" w:rsidRDefault="00C06C59" w:rsidP="00C06C59">
      <w:pPr>
        <w:pStyle w:val="a3"/>
        <w:ind w:left="142"/>
        <w:jc w:val="center"/>
        <w:rPr>
          <w:sz w:val="24"/>
          <w:szCs w:val="24"/>
        </w:rPr>
      </w:pPr>
      <w:r>
        <w:rPr>
          <w:sz w:val="24"/>
          <w:szCs w:val="24"/>
        </w:rPr>
        <w:t xml:space="preserve">1. Перечень подлежащих предоставлению  </w:t>
      </w:r>
    </w:p>
    <w:p w14:paraId="151D4584" w14:textId="77777777" w:rsidR="00C06C59" w:rsidRDefault="00C06C59" w:rsidP="00C06C59">
      <w:pPr>
        <w:pStyle w:val="a3"/>
        <w:ind w:left="142"/>
        <w:jc w:val="center"/>
        <w:rPr>
          <w:sz w:val="24"/>
          <w:szCs w:val="24"/>
        </w:rPr>
      </w:pPr>
      <w:r>
        <w:rPr>
          <w:sz w:val="24"/>
          <w:szCs w:val="24"/>
        </w:rPr>
        <w:t>муниципальных гарантий Поканаевского сельсовета в 2025 – 2027 годах</w:t>
      </w:r>
    </w:p>
    <w:p w14:paraId="1F0087EF" w14:textId="77777777" w:rsidR="00C06C59" w:rsidRDefault="00C06C59" w:rsidP="00C06C59">
      <w:pPr>
        <w:ind w:firstLine="708"/>
        <w:jc w:val="center"/>
        <w:rPr>
          <w:b/>
        </w:rPr>
      </w:pPr>
    </w:p>
    <w:tbl>
      <w:tblPr>
        <w:tblW w:w="15244"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2043"/>
        <w:gridCol w:w="1197"/>
        <w:gridCol w:w="1213"/>
        <w:gridCol w:w="992"/>
        <w:gridCol w:w="1035"/>
        <w:gridCol w:w="1080"/>
        <w:gridCol w:w="1080"/>
        <w:gridCol w:w="3184"/>
      </w:tblGrid>
      <w:tr w:rsidR="00C06C59" w14:paraId="1191E9E4" w14:textId="77777777" w:rsidTr="00C06C59">
        <w:trPr>
          <w:trHeight w:val="578"/>
          <w:tblHeader/>
        </w:trPr>
        <w:tc>
          <w:tcPr>
            <w:tcW w:w="720" w:type="dxa"/>
            <w:vMerge w:val="restart"/>
          </w:tcPr>
          <w:p w14:paraId="726BB164" w14:textId="77777777" w:rsidR="00C06C59" w:rsidRDefault="00C06C59" w:rsidP="001810FC">
            <w:pPr>
              <w:pStyle w:val="a3"/>
              <w:jc w:val="center"/>
              <w:rPr>
                <w:sz w:val="20"/>
              </w:rPr>
            </w:pPr>
            <w:r>
              <w:rPr>
                <w:sz w:val="20"/>
              </w:rPr>
              <w:lastRenderedPageBreak/>
              <w:t>№</w:t>
            </w:r>
          </w:p>
          <w:p w14:paraId="288133CE" w14:textId="77777777" w:rsidR="00C06C59" w:rsidRDefault="00C06C59" w:rsidP="001810FC">
            <w:pPr>
              <w:jc w:val="center"/>
              <w:rPr>
                <w:b/>
                <w:sz w:val="20"/>
              </w:rPr>
            </w:pPr>
            <w:r>
              <w:rPr>
                <w:sz w:val="20"/>
              </w:rPr>
              <w:t>п/п</w:t>
            </w:r>
          </w:p>
        </w:tc>
        <w:tc>
          <w:tcPr>
            <w:tcW w:w="2700" w:type="dxa"/>
            <w:vMerge w:val="restart"/>
          </w:tcPr>
          <w:p w14:paraId="7FAD1DA7" w14:textId="77777777" w:rsidR="00C06C59" w:rsidRDefault="00C06C59" w:rsidP="001810FC">
            <w:pPr>
              <w:jc w:val="center"/>
              <w:rPr>
                <w:b/>
                <w:sz w:val="20"/>
              </w:rPr>
            </w:pPr>
            <w:r>
              <w:rPr>
                <w:sz w:val="20"/>
              </w:rPr>
              <w:t xml:space="preserve">Направление (цель) гарантирования </w:t>
            </w:r>
          </w:p>
        </w:tc>
        <w:tc>
          <w:tcPr>
            <w:tcW w:w="2043" w:type="dxa"/>
            <w:vMerge w:val="restart"/>
          </w:tcPr>
          <w:p w14:paraId="2F579C3C" w14:textId="77777777" w:rsidR="00C06C59" w:rsidRDefault="00C06C59" w:rsidP="001810FC">
            <w:pPr>
              <w:jc w:val="center"/>
              <w:rPr>
                <w:b/>
                <w:sz w:val="20"/>
              </w:rPr>
            </w:pPr>
            <w:r>
              <w:rPr>
                <w:sz w:val="20"/>
              </w:rPr>
              <w:t xml:space="preserve">Категория </w:t>
            </w:r>
            <w:proofErr w:type="gramStart"/>
            <w:r>
              <w:rPr>
                <w:sz w:val="20"/>
              </w:rPr>
              <w:t>и  (</w:t>
            </w:r>
            <w:proofErr w:type="gramEnd"/>
            <w:r>
              <w:rPr>
                <w:sz w:val="20"/>
              </w:rPr>
              <w:t>или) наименование принципала</w:t>
            </w:r>
          </w:p>
        </w:tc>
        <w:tc>
          <w:tcPr>
            <w:tcW w:w="4437" w:type="dxa"/>
            <w:gridSpan w:val="4"/>
          </w:tcPr>
          <w:p w14:paraId="4F117A58" w14:textId="77777777" w:rsidR="00C06C59" w:rsidRDefault="00C06C59" w:rsidP="001810FC">
            <w:pPr>
              <w:pStyle w:val="a3"/>
              <w:jc w:val="center"/>
              <w:rPr>
                <w:sz w:val="20"/>
              </w:rPr>
            </w:pPr>
            <w:r>
              <w:rPr>
                <w:sz w:val="20"/>
              </w:rPr>
              <w:t>Объем муниципальных гарантий Поканаевского сельсовета, тыс. рублей</w:t>
            </w:r>
          </w:p>
        </w:tc>
        <w:tc>
          <w:tcPr>
            <w:tcW w:w="1080" w:type="dxa"/>
            <w:vMerge w:val="restart"/>
          </w:tcPr>
          <w:p w14:paraId="6C8F65EC" w14:textId="77777777" w:rsidR="00C06C59" w:rsidRDefault="00C06C59" w:rsidP="001810FC">
            <w:pPr>
              <w:pStyle w:val="a3"/>
              <w:jc w:val="center"/>
              <w:rPr>
                <w:sz w:val="20"/>
              </w:rPr>
            </w:pPr>
            <w:r>
              <w:rPr>
                <w:sz w:val="20"/>
              </w:rPr>
              <w:t xml:space="preserve">Наличие права </w:t>
            </w:r>
            <w:proofErr w:type="spellStart"/>
            <w:r>
              <w:rPr>
                <w:sz w:val="20"/>
              </w:rPr>
              <w:t>регрес-сноготребова-ния</w:t>
            </w:r>
            <w:proofErr w:type="spellEnd"/>
          </w:p>
        </w:tc>
        <w:tc>
          <w:tcPr>
            <w:tcW w:w="1080" w:type="dxa"/>
            <w:vMerge w:val="restart"/>
          </w:tcPr>
          <w:p w14:paraId="5445F469" w14:textId="77777777" w:rsidR="00C06C59" w:rsidRDefault="00C06C59" w:rsidP="001810FC">
            <w:pPr>
              <w:pStyle w:val="a3"/>
              <w:jc w:val="center"/>
              <w:rPr>
                <w:sz w:val="20"/>
              </w:rPr>
            </w:pPr>
            <w:r>
              <w:rPr>
                <w:sz w:val="20"/>
              </w:rPr>
              <w:t xml:space="preserve">Анализ </w:t>
            </w:r>
            <w:proofErr w:type="spellStart"/>
            <w:r>
              <w:rPr>
                <w:sz w:val="20"/>
              </w:rPr>
              <w:t>финан-сового</w:t>
            </w:r>
            <w:proofErr w:type="spellEnd"/>
            <w:r>
              <w:rPr>
                <w:sz w:val="20"/>
              </w:rPr>
              <w:t xml:space="preserve"> состоя-</w:t>
            </w:r>
            <w:proofErr w:type="spellStart"/>
            <w:r>
              <w:rPr>
                <w:sz w:val="20"/>
              </w:rPr>
              <w:t>нияпринци</w:t>
            </w:r>
            <w:proofErr w:type="spellEnd"/>
            <w:r>
              <w:rPr>
                <w:sz w:val="20"/>
              </w:rPr>
              <w:t xml:space="preserve">-пала </w:t>
            </w:r>
          </w:p>
        </w:tc>
        <w:tc>
          <w:tcPr>
            <w:tcW w:w="3184" w:type="dxa"/>
            <w:vMerge w:val="restart"/>
          </w:tcPr>
          <w:p w14:paraId="1ABE4CB8" w14:textId="77777777" w:rsidR="00C06C59" w:rsidRDefault="00C06C59" w:rsidP="001810FC">
            <w:pPr>
              <w:jc w:val="center"/>
              <w:rPr>
                <w:sz w:val="20"/>
              </w:rPr>
            </w:pPr>
            <w:r>
              <w:rPr>
                <w:sz w:val="20"/>
              </w:rPr>
              <w:t>Иные условия предоставления муниципальных гарантий Поканаевского сельсовета</w:t>
            </w:r>
          </w:p>
        </w:tc>
      </w:tr>
      <w:tr w:rsidR="00C06C59" w14:paraId="5B091E32" w14:textId="77777777" w:rsidTr="00C06C59">
        <w:trPr>
          <w:trHeight w:val="577"/>
          <w:tblHeader/>
        </w:trPr>
        <w:tc>
          <w:tcPr>
            <w:tcW w:w="720" w:type="dxa"/>
            <w:vMerge/>
            <w:vAlign w:val="center"/>
          </w:tcPr>
          <w:p w14:paraId="25C68867" w14:textId="77777777" w:rsidR="00C06C59" w:rsidRDefault="00C06C59" w:rsidP="001810FC">
            <w:pPr>
              <w:rPr>
                <w:b/>
                <w:sz w:val="20"/>
              </w:rPr>
            </w:pPr>
          </w:p>
        </w:tc>
        <w:tc>
          <w:tcPr>
            <w:tcW w:w="2700" w:type="dxa"/>
            <w:vMerge/>
            <w:vAlign w:val="center"/>
          </w:tcPr>
          <w:p w14:paraId="4C6B9037" w14:textId="77777777" w:rsidR="00C06C59" w:rsidRDefault="00C06C59" w:rsidP="001810FC">
            <w:pPr>
              <w:rPr>
                <w:b/>
                <w:sz w:val="20"/>
              </w:rPr>
            </w:pPr>
          </w:p>
        </w:tc>
        <w:tc>
          <w:tcPr>
            <w:tcW w:w="2043" w:type="dxa"/>
            <w:vMerge/>
            <w:vAlign w:val="center"/>
          </w:tcPr>
          <w:p w14:paraId="55885BAE" w14:textId="77777777" w:rsidR="00C06C59" w:rsidRDefault="00C06C59" w:rsidP="001810FC">
            <w:pPr>
              <w:rPr>
                <w:b/>
                <w:sz w:val="20"/>
              </w:rPr>
            </w:pPr>
          </w:p>
        </w:tc>
        <w:tc>
          <w:tcPr>
            <w:tcW w:w="1197" w:type="dxa"/>
          </w:tcPr>
          <w:p w14:paraId="6B3209E9" w14:textId="77777777" w:rsidR="00C06C59" w:rsidRDefault="00C06C59" w:rsidP="001810FC">
            <w:pPr>
              <w:pStyle w:val="a3"/>
              <w:jc w:val="center"/>
              <w:rPr>
                <w:sz w:val="20"/>
              </w:rPr>
            </w:pPr>
            <w:r>
              <w:rPr>
                <w:sz w:val="20"/>
              </w:rPr>
              <w:t xml:space="preserve">Общая </w:t>
            </w:r>
          </w:p>
          <w:p w14:paraId="79B31877" w14:textId="77777777" w:rsidR="00C06C59" w:rsidRDefault="00C06C59" w:rsidP="001810FC">
            <w:pPr>
              <w:pStyle w:val="a3"/>
              <w:jc w:val="center"/>
              <w:rPr>
                <w:sz w:val="20"/>
              </w:rPr>
            </w:pPr>
            <w:r>
              <w:rPr>
                <w:sz w:val="20"/>
              </w:rPr>
              <w:t>сумма</w:t>
            </w:r>
          </w:p>
        </w:tc>
        <w:tc>
          <w:tcPr>
            <w:tcW w:w="1213" w:type="dxa"/>
          </w:tcPr>
          <w:p w14:paraId="66BE91ED" w14:textId="77777777" w:rsidR="00C06C59" w:rsidRDefault="00C06C59" w:rsidP="001810FC">
            <w:pPr>
              <w:pStyle w:val="a3"/>
              <w:jc w:val="center"/>
              <w:rPr>
                <w:sz w:val="20"/>
              </w:rPr>
            </w:pPr>
          </w:p>
          <w:p w14:paraId="37F12550" w14:textId="77777777" w:rsidR="00C06C59" w:rsidRDefault="00C06C59" w:rsidP="001810FC">
            <w:pPr>
              <w:pStyle w:val="a3"/>
              <w:jc w:val="center"/>
              <w:rPr>
                <w:sz w:val="20"/>
              </w:rPr>
            </w:pPr>
            <w:r>
              <w:rPr>
                <w:sz w:val="20"/>
              </w:rPr>
              <w:t>2025год</w:t>
            </w:r>
          </w:p>
        </w:tc>
        <w:tc>
          <w:tcPr>
            <w:tcW w:w="992" w:type="dxa"/>
          </w:tcPr>
          <w:p w14:paraId="39313D56" w14:textId="77777777" w:rsidR="00C06C59" w:rsidRDefault="00C06C59" w:rsidP="001810FC">
            <w:pPr>
              <w:pStyle w:val="a3"/>
              <w:jc w:val="center"/>
              <w:rPr>
                <w:sz w:val="20"/>
              </w:rPr>
            </w:pPr>
          </w:p>
          <w:p w14:paraId="310AECD3" w14:textId="77777777" w:rsidR="00C06C59" w:rsidRDefault="00C06C59" w:rsidP="001810FC">
            <w:pPr>
              <w:pStyle w:val="a3"/>
              <w:jc w:val="center"/>
              <w:rPr>
                <w:sz w:val="20"/>
              </w:rPr>
            </w:pPr>
            <w:r>
              <w:rPr>
                <w:sz w:val="20"/>
              </w:rPr>
              <w:t>2026год</w:t>
            </w:r>
          </w:p>
        </w:tc>
        <w:tc>
          <w:tcPr>
            <w:tcW w:w="1035" w:type="dxa"/>
          </w:tcPr>
          <w:p w14:paraId="0B2C39AA" w14:textId="77777777" w:rsidR="00C06C59" w:rsidRDefault="00C06C59" w:rsidP="001810FC">
            <w:pPr>
              <w:pStyle w:val="a3"/>
              <w:jc w:val="center"/>
              <w:rPr>
                <w:sz w:val="20"/>
              </w:rPr>
            </w:pPr>
          </w:p>
          <w:p w14:paraId="3AACEE86" w14:textId="77777777" w:rsidR="00C06C59" w:rsidRDefault="00C06C59" w:rsidP="001810FC">
            <w:pPr>
              <w:pStyle w:val="a3"/>
              <w:jc w:val="center"/>
              <w:rPr>
                <w:sz w:val="20"/>
              </w:rPr>
            </w:pPr>
            <w:r>
              <w:rPr>
                <w:sz w:val="20"/>
              </w:rPr>
              <w:t>2027 год</w:t>
            </w:r>
          </w:p>
        </w:tc>
        <w:tc>
          <w:tcPr>
            <w:tcW w:w="1080" w:type="dxa"/>
            <w:vMerge/>
            <w:vAlign w:val="center"/>
          </w:tcPr>
          <w:p w14:paraId="17475443" w14:textId="77777777" w:rsidR="00C06C59" w:rsidRDefault="00C06C59" w:rsidP="001810FC">
            <w:pPr>
              <w:rPr>
                <w:color w:val="000000"/>
                <w:sz w:val="20"/>
                <w:szCs w:val="20"/>
              </w:rPr>
            </w:pPr>
          </w:p>
        </w:tc>
        <w:tc>
          <w:tcPr>
            <w:tcW w:w="1080" w:type="dxa"/>
            <w:vMerge/>
            <w:vAlign w:val="center"/>
          </w:tcPr>
          <w:p w14:paraId="2678500E" w14:textId="77777777" w:rsidR="00C06C59" w:rsidRDefault="00C06C59" w:rsidP="001810FC">
            <w:pPr>
              <w:rPr>
                <w:color w:val="000000"/>
                <w:sz w:val="20"/>
                <w:szCs w:val="20"/>
              </w:rPr>
            </w:pPr>
          </w:p>
        </w:tc>
        <w:tc>
          <w:tcPr>
            <w:tcW w:w="3184" w:type="dxa"/>
            <w:vMerge/>
            <w:vAlign w:val="center"/>
          </w:tcPr>
          <w:p w14:paraId="70A3E806" w14:textId="77777777" w:rsidR="00C06C59" w:rsidRDefault="00C06C59" w:rsidP="001810FC">
            <w:pPr>
              <w:rPr>
                <w:sz w:val="20"/>
              </w:rPr>
            </w:pPr>
          </w:p>
        </w:tc>
      </w:tr>
      <w:tr w:rsidR="00C06C59" w14:paraId="5BBE69FD" w14:textId="77777777" w:rsidTr="00C06C59">
        <w:trPr>
          <w:tblHeader/>
        </w:trPr>
        <w:tc>
          <w:tcPr>
            <w:tcW w:w="720" w:type="dxa"/>
          </w:tcPr>
          <w:p w14:paraId="07D85349" w14:textId="77777777" w:rsidR="00C06C59" w:rsidRDefault="00C06C59" w:rsidP="001810FC">
            <w:pPr>
              <w:jc w:val="center"/>
              <w:rPr>
                <w:sz w:val="20"/>
              </w:rPr>
            </w:pPr>
            <w:r>
              <w:rPr>
                <w:sz w:val="20"/>
              </w:rPr>
              <w:t>1</w:t>
            </w:r>
          </w:p>
        </w:tc>
        <w:tc>
          <w:tcPr>
            <w:tcW w:w="2700" w:type="dxa"/>
          </w:tcPr>
          <w:p w14:paraId="10FFD94F" w14:textId="77777777" w:rsidR="00C06C59" w:rsidRDefault="00C06C59" w:rsidP="001810FC">
            <w:pPr>
              <w:jc w:val="center"/>
              <w:rPr>
                <w:sz w:val="20"/>
              </w:rPr>
            </w:pPr>
            <w:r>
              <w:rPr>
                <w:sz w:val="20"/>
              </w:rPr>
              <w:t>2</w:t>
            </w:r>
          </w:p>
        </w:tc>
        <w:tc>
          <w:tcPr>
            <w:tcW w:w="2043" w:type="dxa"/>
          </w:tcPr>
          <w:p w14:paraId="4240719C" w14:textId="77777777" w:rsidR="00C06C59" w:rsidRDefault="00C06C59" w:rsidP="001810FC">
            <w:pPr>
              <w:jc w:val="center"/>
              <w:rPr>
                <w:sz w:val="20"/>
              </w:rPr>
            </w:pPr>
            <w:r>
              <w:rPr>
                <w:sz w:val="20"/>
              </w:rPr>
              <w:t>3</w:t>
            </w:r>
          </w:p>
        </w:tc>
        <w:tc>
          <w:tcPr>
            <w:tcW w:w="1197" w:type="dxa"/>
          </w:tcPr>
          <w:p w14:paraId="3D533335" w14:textId="77777777" w:rsidR="00C06C59" w:rsidRDefault="00C06C59" w:rsidP="001810FC">
            <w:pPr>
              <w:jc w:val="center"/>
              <w:rPr>
                <w:sz w:val="20"/>
              </w:rPr>
            </w:pPr>
            <w:r>
              <w:rPr>
                <w:sz w:val="20"/>
              </w:rPr>
              <w:t>4</w:t>
            </w:r>
          </w:p>
        </w:tc>
        <w:tc>
          <w:tcPr>
            <w:tcW w:w="1213" w:type="dxa"/>
          </w:tcPr>
          <w:p w14:paraId="3BE0414F" w14:textId="77777777" w:rsidR="00C06C59" w:rsidRDefault="00C06C59" w:rsidP="001810FC">
            <w:pPr>
              <w:jc w:val="center"/>
              <w:rPr>
                <w:sz w:val="20"/>
              </w:rPr>
            </w:pPr>
            <w:r>
              <w:rPr>
                <w:sz w:val="20"/>
              </w:rPr>
              <w:t>5</w:t>
            </w:r>
          </w:p>
        </w:tc>
        <w:tc>
          <w:tcPr>
            <w:tcW w:w="992" w:type="dxa"/>
          </w:tcPr>
          <w:p w14:paraId="2536515D" w14:textId="77777777" w:rsidR="00C06C59" w:rsidRDefault="00C06C59" w:rsidP="001810FC">
            <w:pPr>
              <w:jc w:val="center"/>
              <w:rPr>
                <w:sz w:val="20"/>
              </w:rPr>
            </w:pPr>
            <w:r>
              <w:rPr>
                <w:sz w:val="20"/>
              </w:rPr>
              <w:t>6</w:t>
            </w:r>
          </w:p>
        </w:tc>
        <w:tc>
          <w:tcPr>
            <w:tcW w:w="1035" w:type="dxa"/>
          </w:tcPr>
          <w:p w14:paraId="2FDC1236" w14:textId="77777777" w:rsidR="00C06C59" w:rsidRDefault="00C06C59" w:rsidP="001810FC">
            <w:pPr>
              <w:jc w:val="center"/>
              <w:rPr>
                <w:sz w:val="20"/>
              </w:rPr>
            </w:pPr>
            <w:r>
              <w:rPr>
                <w:sz w:val="20"/>
              </w:rPr>
              <w:t>7</w:t>
            </w:r>
          </w:p>
        </w:tc>
        <w:tc>
          <w:tcPr>
            <w:tcW w:w="1080" w:type="dxa"/>
          </w:tcPr>
          <w:p w14:paraId="28B368A7" w14:textId="77777777" w:rsidR="00C06C59" w:rsidRDefault="00C06C59" w:rsidP="001810FC">
            <w:pPr>
              <w:jc w:val="center"/>
              <w:rPr>
                <w:sz w:val="20"/>
              </w:rPr>
            </w:pPr>
            <w:r>
              <w:rPr>
                <w:sz w:val="20"/>
              </w:rPr>
              <w:t>8</w:t>
            </w:r>
          </w:p>
        </w:tc>
        <w:tc>
          <w:tcPr>
            <w:tcW w:w="1080" w:type="dxa"/>
          </w:tcPr>
          <w:p w14:paraId="05C289A4" w14:textId="77777777" w:rsidR="00C06C59" w:rsidRDefault="00C06C59" w:rsidP="001810FC">
            <w:pPr>
              <w:jc w:val="center"/>
              <w:rPr>
                <w:sz w:val="20"/>
              </w:rPr>
            </w:pPr>
            <w:r>
              <w:rPr>
                <w:sz w:val="20"/>
              </w:rPr>
              <w:t>9</w:t>
            </w:r>
          </w:p>
        </w:tc>
        <w:tc>
          <w:tcPr>
            <w:tcW w:w="3184" w:type="dxa"/>
          </w:tcPr>
          <w:p w14:paraId="13270A2F" w14:textId="77777777" w:rsidR="00C06C59" w:rsidRDefault="00C06C59" w:rsidP="001810FC">
            <w:pPr>
              <w:jc w:val="center"/>
              <w:rPr>
                <w:sz w:val="20"/>
              </w:rPr>
            </w:pPr>
            <w:r>
              <w:rPr>
                <w:sz w:val="20"/>
              </w:rPr>
              <w:t>10</w:t>
            </w:r>
          </w:p>
        </w:tc>
      </w:tr>
      <w:tr w:rsidR="00C06C59" w14:paraId="62C247BB" w14:textId="77777777" w:rsidTr="00C06C59">
        <w:tc>
          <w:tcPr>
            <w:tcW w:w="720" w:type="dxa"/>
          </w:tcPr>
          <w:p w14:paraId="32F5029A" w14:textId="77777777" w:rsidR="00C06C59" w:rsidRDefault="00C06C59" w:rsidP="001810FC">
            <w:pPr>
              <w:jc w:val="center"/>
              <w:rPr>
                <w:sz w:val="20"/>
              </w:rPr>
            </w:pPr>
            <w:r>
              <w:rPr>
                <w:sz w:val="20"/>
              </w:rPr>
              <w:t>1.1</w:t>
            </w:r>
          </w:p>
        </w:tc>
        <w:tc>
          <w:tcPr>
            <w:tcW w:w="2700" w:type="dxa"/>
          </w:tcPr>
          <w:p w14:paraId="7C7192CD" w14:textId="77777777" w:rsidR="00C06C59" w:rsidRDefault="00C06C59" w:rsidP="001810FC">
            <w:pPr>
              <w:rPr>
                <w:sz w:val="20"/>
              </w:rPr>
            </w:pPr>
            <w:r>
              <w:rPr>
                <w:sz w:val="20"/>
              </w:rPr>
              <w:t>Обеспечение исполнения обязательств:</w:t>
            </w:r>
          </w:p>
          <w:p w14:paraId="2C19BFE7" w14:textId="77777777" w:rsidR="00C06C59" w:rsidRDefault="00C06C59" w:rsidP="001810FC">
            <w:pPr>
              <w:rPr>
                <w:sz w:val="20"/>
              </w:rPr>
            </w:pPr>
            <w:r>
              <w:rPr>
                <w:sz w:val="20"/>
              </w:rPr>
              <w:t>а) по кредитам коммерческих банков, привлекаемым муниципальными образованиями для выполнения полномочий</w:t>
            </w:r>
          </w:p>
          <w:p w14:paraId="72E3DD74" w14:textId="77777777" w:rsidR="00C06C59" w:rsidRDefault="00C06C59" w:rsidP="001810FC">
            <w:pPr>
              <w:rPr>
                <w:sz w:val="20"/>
              </w:rPr>
            </w:pPr>
          </w:p>
        </w:tc>
        <w:tc>
          <w:tcPr>
            <w:tcW w:w="2043" w:type="dxa"/>
          </w:tcPr>
          <w:p w14:paraId="2AB3917F" w14:textId="77777777" w:rsidR="00C06C59" w:rsidRDefault="00C06C59" w:rsidP="001810FC">
            <w:pPr>
              <w:jc w:val="center"/>
              <w:rPr>
                <w:sz w:val="20"/>
              </w:rPr>
            </w:pPr>
            <w:r>
              <w:rPr>
                <w:sz w:val="20"/>
              </w:rPr>
              <w:t>Администрация Поканаевского сельсовета</w:t>
            </w:r>
          </w:p>
        </w:tc>
        <w:tc>
          <w:tcPr>
            <w:tcW w:w="1197" w:type="dxa"/>
          </w:tcPr>
          <w:p w14:paraId="45E16D68" w14:textId="77777777" w:rsidR="00C06C59" w:rsidRDefault="00C06C59" w:rsidP="001810FC">
            <w:pPr>
              <w:pStyle w:val="a3"/>
              <w:jc w:val="center"/>
              <w:rPr>
                <w:sz w:val="20"/>
              </w:rPr>
            </w:pPr>
            <w:r>
              <w:rPr>
                <w:sz w:val="20"/>
              </w:rPr>
              <w:t>0,0</w:t>
            </w:r>
          </w:p>
        </w:tc>
        <w:tc>
          <w:tcPr>
            <w:tcW w:w="1213" w:type="dxa"/>
          </w:tcPr>
          <w:p w14:paraId="742F186D" w14:textId="77777777" w:rsidR="00C06C59" w:rsidRDefault="00C06C59" w:rsidP="001810FC">
            <w:pPr>
              <w:pStyle w:val="a3"/>
              <w:jc w:val="center"/>
              <w:rPr>
                <w:sz w:val="20"/>
              </w:rPr>
            </w:pPr>
            <w:r>
              <w:rPr>
                <w:sz w:val="20"/>
              </w:rPr>
              <w:t>0,0</w:t>
            </w:r>
          </w:p>
        </w:tc>
        <w:tc>
          <w:tcPr>
            <w:tcW w:w="992" w:type="dxa"/>
          </w:tcPr>
          <w:p w14:paraId="4DC91225" w14:textId="77777777" w:rsidR="00C06C59" w:rsidRDefault="00C06C59" w:rsidP="001810FC">
            <w:pPr>
              <w:pStyle w:val="a3"/>
              <w:jc w:val="center"/>
              <w:rPr>
                <w:sz w:val="20"/>
              </w:rPr>
            </w:pPr>
            <w:r>
              <w:rPr>
                <w:sz w:val="20"/>
              </w:rPr>
              <w:t>0,0</w:t>
            </w:r>
          </w:p>
        </w:tc>
        <w:tc>
          <w:tcPr>
            <w:tcW w:w="1035" w:type="dxa"/>
          </w:tcPr>
          <w:p w14:paraId="35C9FBB8" w14:textId="77777777" w:rsidR="00C06C59" w:rsidRDefault="00C06C59" w:rsidP="001810FC">
            <w:pPr>
              <w:pStyle w:val="a3"/>
              <w:jc w:val="center"/>
              <w:rPr>
                <w:sz w:val="20"/>
              </w:rPr>
            </w:pPr>
            <w:r>
              <w:rPr>
                <w:sz w:val="20"/>
              </w:rPr>
              <w:t>0,0</w:t>
            </w:r>
          </w:p>
        </w:tc>
        <w:tc>
          <w:tcPr>
            <w:tcW w:w="1080" w:type="dxa"/>
          </w:tcPr>
          <w:p w14:paraId="20CA995D" w14:textId="77777777" w:rsidR="00C06C59" w:rsidRDefault="00C06C59" w:rsidP="001810FC">
            <w:pPr>
              <w:pStyle w:val="a3"/>
              <w:jc w:val="center"/>
              <w:rPr>
                <w:sz w:val="20"/>
              </w:rPr>
            </w:pPr>
            <w:r>
              <w:rPr>
                <w:sz w:val="20"/>
              </w:rPr>
              <w:t>есть</w:t>
            </w:r>
          </w:p>
        </w:tc>
        <w:tc>
          <w:tcPr>
            <w:tcW w:w="1080" w:type="dxa"/>
          </w:tcPr>
          <w:p w14:paraId="176A3E42" w14:textId="77777777" w:rsidR="00C06C59" w:rsidRDefault="00C06C59" w:rsidP="001810FC">
            <w:pPr>
              <w:pStyle w:val="a3"/>
              <w:jc w:val="center"/>
              <w:rPr>
                <w:sz w:val="20"/>
              </w:rPr>
            </w:pPr>
            <w:r>
              <w:rPr>
                <w:sz w:val="20"/>
              </w:rPr>
              <w:t>есть</w:t>
            </w:r>
          </w:p>
        </w:tc>
        <w:tc>
          <w:tcPr>
            <w:tcW w:w="3184" w:type="dxa"/>
          </w:tcPr>
          <w:p w14:paraId="61E329AA" w14:textId="77777777" w:rsidR="00C06C59" w:rsidRDefault="00C06C59" w:rsidP="001810FC">
            <w:pPr>
              <w:autoSpaceDE w:val="0"/>
              <w:autoSpaceDN w:val="0"/>
              <w:adjustRightInd w:val="0"/>
              <w:rPr>
                <w:sz w:val="20"/>
              </w:rPr>
            </w:pPr>
            <w:r>
              <w:rPr>
                <w:sz w:val="20"/>
              </w:rPr>
              <w:t>муниципальные гарантии Поканаевского сельсовета обеспечивают надлежащее исполнение принципалом его обязательств перед бенефициаром только по погашению основного долга</w:t>
            </w:r>
          </w:p>
        </w:tc>
      </w:tr>
      <w:tr w:rsidR="00C06C59" w14:paraId="4F3824F0" w14:textId="77777777" w:rsidTr="00C06C59">
        <w:trPr>
          <w:trHeight w:val="307"/>
        </w:trPr>
        <w:tc>
          <w:tcPr>
            <w:tcW w:w="720" w:type="dxa"/>
          </w:tcPr>
          <w:p w14:paraId="5246BD21" w14:textId="77777777" w:rsidR="00C06C59" w:rsidRDefault="00C06C59" w:rsidP="001810FC">
            <w:pPr>
              <w:jc w:val="center"/>
              <w:rPr>
                <w:sz w:val="20"/>
              </w:rPr>
            </w:pPr>
          </w:p>
        </w:tc>
        <w:tc>
          <w:tcPr>
            <w:tcW w:w="4743" w:type="dxa"/>
            <w:gridSpan w:val="2"/>
          </w:tcPr>
          <w:p w14:paraId="7ED27FEA" w14:textId="77777777" w:rsidR="00C06C59" w:rsidRDefault="00C06C59" w:rsidP="001810FC">
            <w:pPr>
              <w:rPr>
                <w:sz w:val="20"/>
              </w:rPr>
            </w:pPr>
            <w:r>
              <w:rPr>
                <w:sz w:val="20"/>
              </w:rPr>
              <w:t>Общий объем гарантий</w:t>
            </w:r>
          </w:p>
        </w:tc>
        <w:tc>
          <w:tcPr>
            <w:tcW w:w="1197" w:type="dxa"/>
          </w:tcPr>
          <w:p w14:paraId="6C82278B" w14:textId="77777777" w:rsidR="00C06C59" w:rsidRDefault="00C06C59" w:rsidP="001810FC">
            <w:pPr>
              <w:pStyle w:val="a3"/>
              <w:jc w:val="center"/>
              <w:rPr>
                <w:sz w:val="20"/>
              </w:rPr>
            </w:pPr>
            <w:r>
              <w:rPr>
                <w:sz w:val="20"/>
              </w:rPr>
              <w:t>0,0</w:t>
            </w:r>
          </w:p>
        </w:tc>
        <w:tc>
          <w:tcPr>
            <w:tcW w:w="1213" w:type="dxa"/>
          </w:tcPr>
          <w:p w14:paraId="5834034B" w14:textId="77777777" w:rsidR="00C06C59" w:rsidRDefault="00C06C59" w:rsidP="001810FC">
            <w:pPr>
              <w:pStyle w:val="a3"/>
              <w:jc w:val="center"/>
              <w:rPr>
                <w:sz w:val="20"/>
              </w:rPr>
            </w:pPr>
            <w:r>
              <w:rPr>
                <w:sz w:val="20"/>
              </w:rPr>
              <w:t>0,0</w:t>
            </w:r>
          </w:p>
        </w:tc>
        <w:tc>
          <w:tcPr>
            <w:tcW w:w="992" w:type="dxa"/>
          </w:tcPr>
          <w:p w14:paraId="5E6F4191" w14:textId="77777777" w:rsidR="00C06C59" w:rsidRDefault="00C06C59" w:rsidP="001810FC">
            <w:pPr>
              <w:pStyle w:val="a3"/>
              <w:jc w:val="center"/>
              <w:rPr>
                <w:sz w:val="20"/>
              </w:rPr>
            </w:pPr>
            <w:r>
              <w:rPr>
                <w:sz w:val="20"/>
              </w:rPr>
              <w:t>0,0</w:t>
            </w:r>
          </w:p>
        </w:tc>
        <w:tc>
          <w:tcPr>
            <w:tcW w:w="1035" w:type="dxa"/>
          </w:tcPr>
          <w:p w14:paraId="6D333209" w14:textId="77777777" w:rsidR="00C06C59" w:rsidRDefault="00C06C59" w:rsidP="001810FC">
            <w:pPr>
              <w:pStyle w:val="a3"/>
              <w:jc w:val="center"/>
              <w:rPr>
                <w:sz w:val="20"/>
              </w:rPr>
            </w:pPr>
            <w:r>
              <w:rPr>
                <w:sz w:val="20"/>
              </w:rPr>
              <w:t>0,0</w:t>
            </w:r>
          </w:p>
        </w:tc>
        <w:tc>
          <w:tcPr>
            <w:tcW w:w="1080" w:type="dxa"/>
          </w:tcPr>
          <w:p w14:paraId="601385B8" w14:textId="77777777" w:rsidR="00C06C59" w:rsidRDefault="00C06C59" w:rsidP="001810FC">
            <w:pPr>
              <w:pStyle w:val="a3"/>
              <w:jc w:val="center"/>
              <w:rPr>
                <w:sz w:val="20"/>
              </w:rPr>
            </w:pPr>
          </w:p>
        </w:tc>
        <w:tc>
          <w:tcPr>
            <w:tcW w:w="1080" w:type="dxa"/>
          </w:tcPr>
          <w:p w14:paraId="67FDC6D2" w14:textId="77777777" w:rsidR="00C06C59" w:rsidRDefault="00C06C59" w:rsidP="001810FC">
            <w:pPr>
              <w:pStyle w:val="a3"/>
              <w:jc w:val="center"/>
              <w:rPr>
                <w:sz w:val="20"/>
              </w:rPr>
            </w:pPr>
          </w:p>
        </w:tc>
        <w:tc>
          <w:tcPr>
            <w:tcW w:w="3184" w:type="dxa"/>
          </w:tcPr>
          <w:p w14:paraId="0DC16479" w14:textId="77777777" w:rsidR="00C06C59" w:rsidRDefault="00C06C59" w:rsidP="001810FC">
            <w:pPr>
              <w:jc w:val="center"/>
              <w:rPr>
                <w:sz w:val="20"/>
              </w:rPr>
            </w:pPr>
          </w:p>
        </w:tc>
      </w:tr>
    </w:tbl>
    <w:p w14:paraId="37EDE0C2" w14:textId="77777777" w:rsidR="00C06C59" w:rsidRDefault="00C06C59" w:rsidP="00C06C59">
      <w:pPr>
        <w:ind w:firstLine="708"/>
        <w:jc w:val="center"/>
        <w:rPr>
          <w:sz w:val="20"/>
          <w:szCs w:val="20"/>
        </w:rPr>
      </w:pPr>
    </w:p>
    <w:p w14:paraId="3BD43696" w14:textId="77777777" w:rsidR="00C06C59" w:rsidRDefault="00C06C59" w:rsidP="00C06C59">
      <w:pPr>
        <w:jc w:val="center"/>
        <w:rPr>
          <w:sz w:val="28"/>
        </w:rPr>
      </w:pPr>
    </w:p>
    <w:p w14:paraId="5F5CBABE" w14:textId="77777777" w:rsidR="00C06C59" w:rsidRPr="003339CC" w:rsidRDefault="00C06C59" w:rsidP="00C06C59">
      <w:pPr>
        <w:pStyle w:val="a3"/>
        <w:jc w:val="right"/>
        <w:rPr>
          <w:b/>
          <w:sz w:val="20"/>
        </w:rPr>
      </w:pPr>
      <w:proofErr w:type="gramStart"/>
      <w:r w:rsidRPr="003339CC">
        <w:rPr>
          <w:b/>
          <w:sz w:val="20"/>
        </w:rPr>
        <w:t xml:space="preserve">Приложение  </w:t>
      </w:r>
      <w:r>
        <w:rPr>
          <w:b/>
          <w:sz w:val="20"/>
        </w:rPr>
        <w:t>11</w:t>
      </w:r>
      <w:proofErr w:type="gramEnd"/>
    </w:p>
    <w:p w14:paraId="0374FE31" w14:textId="77777777" w:rsidR="00C06C59" w:rsidRPr="003339CC" w:rsidRDefault="00C06C59" w:rsidP="00C06C59">
      <w:pPr>
        <w:pStyle w:val="a3"/>
        <w:jc w:val="right"/>
        <w:rPr>
          <w:sz w:val="20"/>
        </w:rPr>
      </w:pPr>
      <w:r>
        <w:rPr>
          <w:sz w:val="20"/>
        </w:rPr>
        <w:t>к</w:t>
      </w:r>
      <w:r w:rsidRPr="003339CC">
        <w:rPr>
          <w:sz w:val="20"/>
        </w:rPr>
        <w:t xml:space="preserve"> решению сессии</w:t>
      </w:r>
      <w:r>
        <w:rPr>
          <w:sz w:val="20"/>
        </w:rPr>
        <w:t xml:space="preserve"> Поканаевского</w:t>
      </w:r>
      <w:r w:rsidRPr="003339CC">
        <w:rPr>
          <w:sz w:val="20"/>
        </w:rPr>
        <w:t xml:space="preserve"> сельского</w:t>
      </w:r>
    </w:p>
    <w:p w14:paraId="3A48583F" w14:textId="77777777" w:rsidR="00C06C59" w:rsidRDefault="00C06C59" w:rsidP="00C06C59">
      <w:pPr>
        <w:pStyle w:val="a3"/>
        <w:jc w:val="right"/>
        <w:rPr>
          <w:sz w:val="20"/>
        </w:rPr>
      </w:pPr>
      <w:r w:rsidRPr="003339CC">
        <w:rPr>
          <w:sz w:val="20"/>
        </w:rPr>
        <w:t xml:space="preserve"> Совета депутатов </w:t>
      </w:r>
      <w:r>
        <w:rPr>
          <w:sz w:val="20"/>
        </w:rPr>
        <w:t>№ 42-131 от 26.12.2024</w:t>
      </w:r>
    </w:p>
    <w:p w14:paraId="046E3671" w14:textId="77777777" w:rsidR="00C06C59" w:rsidRPr="00A41647" w:rsidRDefault="00C06C59" w:rsidP="00C06C59">
      <w:pPr>
        <w:pStyle w:val="2"/>
        <w:rPr>
          <w:rFonts w:ascii="Times New Roman" w:hAnsi="Times New Roman" w:cs="Times New Roman"/>
          <w:b w:val="0"/>
        </w:rPr>
      </w:pPr>
      <w:r w:rsidRPr="00A41647">
        <w:rPr>
          <w:rFonts w:ascii="Times New Roman" w:hAnsi="Times New Roman" w:cs="Times New Roman"/>
          <w:b w:val="0"/>
        </w:rPr>
        <w:t xml:space="preserve">                                                                                                      Программа</w:t>
      </w:r>
    </w:p>
    <w:p w14:paraId="132B4074" w14:textId="77777777" w:rsidR="00C06C59" w:rsidRPr="00A41647" w:rsidRDefault="00C06C59" w:rsidP="00C06C59">
      <w:pPr>
        <w:jc w:val="center"/>
        <w:rPr>
          <w:b/>
          <w:sz w:val="28"/>
          <w:szCs w:val="28"/>
        </w:rPr>
      </w:pPr>
      <w:r w:rsidRPr="00A41647">
        <w:rPr>
          <w:b/>
          <w:sz w:val="28"/>
          <w:szCs w:val="28"/>
        </w:rPr>
        <w:t xml:space="preserve"> </w:t>
      </w:r>
      <w:proofErr w:type="gramStart"/>
      <w:r w:rsidRPr="00A41647">
        <w:rPr>
          <w:b/>
          <w:sz w:val="28"/>
          <w:szCs w:val="28"/>
        </w:rPr>
        <w:t>муниципальных  заимствований</w:t>
      </w:r>
      <w:proofErr w:type="gramEnd"/>
    </w:p>
    <w:p w14:paraId="7D546CD7" w14:textId="77777777" w:rsidR="00C06C59" w:rsidRPr="00A41647" w:rsidRDefault="00C06C59" w:rsidP="00C06C59">
      <w:pPr>
        <w:jc w:val="center"/>
        <w:rPr>
          <w:sz w:val="28"/>
          <w:szCs w:val="28"/>
        </w:rPr>
      </w:pPr>
      <w:r>
        <w:rPr>
          <w:b/>
          <w:sz w:val="28"/>
          <w:szCs w:val="28"/>
        </w:rPr>
        <w:t xml:space="preserve">на 2025 </w:t>
      </w:r>
      <w:proofErr w:type="gramStart"/>
      <w:r>
        <w:rPr>
          <w:b/>
          <w:sz w:val="28"/>
          <w:szCs w:val="28"/>
        </w:rPr>
        <w:t>год  и</w:t>
      </w:r>
      <w:proofErr w:type="gramEnd"/>
      <w:r>
        <w:rPr>
          <w:b/>
          <w:sz w:val="28"/>
          <w:szCs w:val="28"/>
        </w:rPr>
        <w:t xml:space="preserve"> плановый период 2026-2027</w:t>
      </w:r>
      <w:r w:rsidRPr="00A41647">
        <w:rPr>
          <w:b/>
          <w:sz w:val="28"/>
          <w:szCs w:val="28"/>
        </w:rPr>
        <w:t xml:space="preserve"> годов</w:t>
      </w:r>
    </w:p>
    <w:p w14:paraId="2AE077FB" w14:textId="77777777" w:rsidR="00C06C59" w:rsidRPr="00A41647" w:rsidRDefault="00C06C59" w:rsidP="00C06C59">
      <w:pPr>
        <w:jc w:val="center"/>
        <w:rPr>
          <w:sz w:val="28"/>
          <w:szCs w:val="28"/>
        </w:rPr>
      </w:pPr>
      <w:r w:rsidRPr="00A41647">
        <w:rPr>
          <w:sz w:val="28"/>
          <w:szCs w:val="28"/>
        </w:rPr>
        <w:t xml:space="preserve">                                                                                                                                                                                                                          (</w:t>
      </w:r>
      <w:proofErr w:type="spellStart"/>
      <w:proofErr w:type="gramStart"/>
      <w:r w:rsidRPr="00A41647">
        <w:rPr>
          <w:sz w:val="28"/>
          <w:szCs w:val="28"/>
        </w:rPr>
        <w:t>тыс.рублей</w:t>
      </w:r>
      <w:proofErr w:type="spellEnd"/>
      <w:proofErr w:type="gramEnd"/>
      <w:r w:rsidRPr="00A41647">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5077"/>
        <w:gridCol w:w="1271"/>
        <w:gridCol w:w="1051"/>
        <w:gridCol w:w="1330"/>
      </w:tblGrid>
      <w:tr w:rsidR="00C06C59" w:rsidRPr="00A41647" w14:paraId="59662332" w14:textId="77777777" w:rsidTr="001810FC">
        <w:trPr>
          <w:cantSplit/>
        </w:trPr>
        <w:tc>
          <w:tcPr>
            <w:tcW w:w="287" w:type="pct"/>
          </w:tcPr>
          <w:p w14:paraId="0067A60A" w14:textId="77777777" w:rsidR="00C06C59" w:rsidRPr="00A41647" w:rsidRDefault="00C06C59" w:rsidP="001810FC">
            <w:pPr>
              <w:jc w:val="center"/>
              <w:rPr>
                <w:sz w:val="28"/>
                <w:szCs w:val="28"/>
              </w:rPr>
            </w:pPr>
            <w:r w:rsidRPr="00A41647">
              <w:rPr>
                <w:sz w:val="28"/>
                <w:szCs w:val="28"/>
              </w:rPr>
              <w:t>№ п/п</w:t>
            </w:r>
          </w:p>
        </w:tc>
        <w:tc>
          <w:tcPr>
            <w:tcW w:w="2727" w:type="pct"/>
          </w:tcPr>
          <w:p w14:paraId="2359768C" w14:textId="77777777" w:rsidR="00C06C59" w:rsidRPr="00A41647" w:rsidRDefault="00C06C59" w:rsidP="001810FC">
            <w:pPr>
              <w:jc w:val="center"/>
              <w:rPr>
                <w:sz w:val="28"/>
                <w:szCs w:val="28"/>
              </w:rPr>
            </w:pPr>
            <w:r w:rsidRPr="00A41647">
              <w:rPr>
                <w:sz w:val="28"/>
                <w:szCs w:val="28"/>
              </w:rPr>
              <w:t xml:space="preserve">Внутренние заимствования </w:t>
            </w:r>
          </w:p>
          <w:p w14:paraId="3A259315" w14:textId="77777777" w:rsidR="00C06C59" w:rsidRPr="00A41647" w:rsidRDefault="00C06C59" w:rsidP="001810FC">
            <w:pPr>
              <w:jc w:val="center"/>
              <w:rPr>
                <w:sz w:val="28"/>
                <w:szCs w:val="28"/>
              </w:rPr>
            </w:pPr>
            <w:r w:rsidRPr="00A41647">
              <w:rPr>
                <w:sz w:val="28"/>
                <w:szCs w:val="28"/>
              </w:rPr>
              <w:t>(привлечение/ погашение)</w:t>
            </w:r>
          </w:p>
        </w:tc>
        <w:tc>
          <w:tcPr>
            <w:tcW w:w="691" w:type="pct"/>
          </w:tcPr>
          <w:p w14:paraId="4E8853A9" w14:textId="77777777" w:rsidR="00C06C59" w:rsidRPr="00A41647" w:rsidRDefault="00C06C59" w:rsidP="001810FC">
            <w:pPr>
              <w:pStyle w:val="2"/>
              <w:jc w:val="center"/>
              <w:rPr>
                <w:rFonts w:ascii="Times New Roman" w:hAnsi="Times New Roman" w:cs="Times New Roman"/>
              </w:rPr>
            </w:pPr>
            <w:r w:rsidRPr="00A41647">
              <w:rPr>
                <w:rFonts w:ascii="Times New Roman" w:hAnsi="Times New Roman" w:cs="Times New Roman"/>
              </w:rPr>
              <w:t>Сумма</w:t>
            </w:r>
          </w:p>
          <w:p w14:paraId="5EFE5BBA" w14:textId="77777777" w:rsidR="00C06C59" w:rsidRPr="00A41647" w:rsidRDefault="00C06C59" w:rsidP="001810FC">
            <w:pPr>
              <w:jc w:val="center"/>
              <w:rPr>
                <w:sz w:val="28"/>
                <w:szCs w:val="28"/>
              </w:rPr>
            </w:pPr>
            <w:r w:rsidRPr="00A41647">
              <w:rPr>
                <w:sz w:val="28"/>
                <w:szCs w:val="28"/>
                <w:lang w:val="en-US"/>
              </w:rPr>
              <w:t>2</w:t>
            </w:r>
            <w:r>
              <w:rPr>
                <w:sz w:val="28"/>
                <w:szCs w:val="28"/>
              </w:rPr>
              <w:t>025</w:t>
            </w:r>
            <w:r w:rsidRPr="00A41647">
              <w:rPr>
                <w:sz w:val="28"/>
                <w:szCs w:val="28"/>
              </w:rPr>
              <w:t xml:space="preserve"> год</w:t>
            </w:r>
          </w:p>
        </w:tc>
        <w:tc>
          <w:tcPr>
            <w:tcW w:w="571" w:type="pct"/>
          </w:tcPr>
          <w:p w14:paraId="5F11C689" w14:textId="77777777" w:rsidR="00C06C59" w:rsidRPr="00A41647" w:rsidRDefault="00C06C59" w:rsidP="001810FC">
            <w:pPr>
              <w:pStyle w:val="2"/>
              <w:jc w:val="center"/>
              <w:rPr>
                <w:rFonts w:ascii="Times New Roman" w:hAnsi="Times New Roman" w:cs="Times New Roman"/>
              </w:rPr>
            </w:pPr>
            <w:r w:rsidRPr="00A41647">
              <w:rPr>
                <w:rFonts w:ascii="Times New Roman" w:hAnsi="Times New Roman" w:cs="Times New Roman"/>
              </w:rPr>
              <w:t>Сумма</w:t>
            </w:r>
          </w:p>
          <w:p w14:paraId="47FA590D" w14:textId="77777777" w:rsidR="00C06C59" w:rsidRPr="00A41647" w:rsidRDefault="00C06C59" w:rsidP="001810FC">
            <w:pPr>
              <w:jc w:val="center"/>
              <w:rPr>
                <w:sz w:val="28"/>
                <w:szCs w:val="28"/>
              </w:rPr>
            </w:pPr>
            <w:r w:rsidRPr="00A41647">
              <w:rPr>
                <w:sz w:val="28"/>
                <w:szCs w:val="28"/>
                <w:lang w:val="en-US"/>
              </w:rPr>
              <w:t>2</w:t>
            </w:r>
            <w:r>
              <w:rPr>
                <w:sz w:val="28"/>
                <w:szCs w:val="28"/>
              </w:rPr>
              <w:t>026</w:t>
            </w:r>
            <w:r w:rsidRPr="00A41647">
              <w:rPr>
                <w:sz w:val="28"/>
                <w:szCs w:val="28"/>
              </w:rPr>
              <w:t xml:space="preserve"> год</w:t>
            </w:r>
          </w:p>
        </w:tc>
        <w:tc>
          <w:tcPr>
            <w:tcW w:w="724" w:type="pct"/>
          </w:tcPr>
          <w:p w14:paraId="6A37150C" w14:textId="77777777" w:rsidR="00C06C59" w:rsidRPr="00A41647" w:rsidRDefault="00C06C59" w:rsidP="001810FC">
            <w:pPr>
              <w:pStyle w:val="2"/>
              <w:jc w:val="center"/>
              <w:rPr>
                <w:rFonts w:ascii="Times New Roman" w:hAnsi="Times New Roman" w:cs="Times New Roman"/>
              </w:rPr>
            </w:pPr>
            <w:r w:rsidRPr="00A41647">
              <w:rPr>
                <w:rFonts w:ascii="Times New Roman" w:hAnsi="Times New Roman" w:cs="Times New Roman"/>
              </w:rPr>
              <w:t>Сумма</w:t>
            </w:r>
          </w:p>
          <w:p w14:paraId="5E2F5895" w14:textId="77777777" w:rsidR="00C06C59" w:rsidRPr="00A41647" w:rsidRDefault="00C06C59" w:rsidP="001810FC">
            <w:pPr>
              <w:jc w:val="center"/>
              <w:rPr>
                <w:sz w:val="28"/>
                <w:szCs w:val="28"/>
              </w:rPr>
            </w:pPr>
            <w:r w:rsidRPr="00A41647">
              <w:rPr>
                <w:sz w:val="28"/>
                <w:szCs w:val="28"/>
                <w:lang w:val="en-US"/>
              </w:rPr>
              <w:t>2</w:t>
            </w:r>
            <w:r>
              <w:rPr>
                <w:sz w:val="28"/>
                <w:szCs w:val="28"/>
              </w:rPr>
              <w:t>027</w:t>
            </w:r>
            <w:r w:rsidRPr="00A41647">
              <w:rPr>
                <w:sz w:val="28"/>
                <w:szCs w:val="28"/>
              </w:rPr>
              <w:t xml:space="preserve"> год</w:t>
            </w:r>
          </w:p>
        </w:tc>
      </w:tr>
      <w:tr w:rsidR="00C06C59" w:rsidRPr="00A41647" w14:paraId="757E77BF" w14:textId="77777777" w:rsidTr="001810FC">
        <w:trPr>
          <w:cantSplit/>
        </w:trPr>
        <w:tc>
          <w:tcPr>
            <w:tcW w:w="287" w:type="pct"/>
          </w:tcPr>
          <w:p w14:paraId="3E61118D" w14:textId="77777777" w:rsidR="00C06C59" w:rsidRPr="00A41647" w:rsidRDefault="00C06C59" w:rsidP="001810FC">
            <w:pPr>
              <w:suppressAutoHyphens/>
              <w:jc w:val="center"/>
              <w:rPr>
                <w:sz w:val="28"/>
                <w:szCs w:val="28"/>
                <w:lang w:val="en-US"/>
              </w:rPr>
            </w:pPr>
          </w:p>
        </w:tc>
        <w:tc>
          <w:tcPr>
            <w:tcW w:w="2727" w:type="pct"/>
          </w:tcPr>
          <w:p w14:paraId="2CEB26A4" w14:textId="77777777" w:rsidR="00C06C59" w:rsidRPr="00A41647" w:rsidRDefault="00C06C59" w:rsidP="001810FC">
            <w:pPr>
              <w:suppressAutoHyphens/>
              <w:jc w:val="center"/>
              <w:rPr>
                <w:sz w:val="28"/>
                <w:szCs w:val="28"/>
                <w:lang w:val="en-US"/>
              </w:rPr>
            </w:pPr>
            <w:r w:rsidRPr="00A41647">
              <w:rPr>
                <w:sz w:val="28"/>
                <w:szCs w:val="28"/>
                <w:lang w:val="en-US"/>
              </w:rPr>
              <w:t>1</w:t>
            </w:r>
          </w:p>
        </w:tc>
        <w:tc>
          <w:tcPr>
            <w:tcW w:w="691" w:type="pct"/>
          </w:tcPr>
          <w:p w14:paraId="543621F1" w14:textId="77777777" w:rsidR="00C06C59" w:rsidRPr="00A41647" w:rsidRDefault="00C06C59" w:rsidP="001810FC">
            <w:pPr>
              <w:jc w:val="center"/>
              <w:rPr>
                <w:sz w:val="28"/>
                <w:szCs w:val="28"/>
                <w:lang w:val="en-US"/>
              </w:rPr>
            </w:pPr>
          </w:p>
        </w:tc>
        <w:tc>
          <w:tcPr>
            <w:tcW w:w="571" w:type="pct"/>
          </w:tcPr>
          <w:p w14:paraId="3BC0F584" w14:textId="77777777" w:rsidR="00C06C59" w:rsidRPr="00A41647" w:rsidRDefault="00C06C59" w:rsidP="001810FC">
            <w:pPr>
              <w:jc w:val="center"/>
              <w:rPr>
                <w:sz w:val="28"/>
                <w:szCs w:val="28"/>
                <w:lang w:val="en-US"/>
              </w:rPr>
            </w:pPr>
          </w:p>
        </w:tc>
        <w:tc>
          <w:tcPr>
            <w:tcW w:w="724" w:type="pct"/>
          </w:tcPr>
          <w:p w14:paraId="7497900F" w14:textId="77777777" w:rsidR="00C06C59" w:rsidRPr="00A41647" w:rsidRDefault="00C06C59" w:rsidP="001810FC">
            <w:pPr>
              <w:jc w:val="center"/>
              <w:rPr>
                <w:sz w:val="28"/>
                <w:szCs w:val="28"/>
                <w:lang w:val="en-US"/>
              </w:rPr>
            </w:pPr>
          </w:p>
        </w:tc>
      </w:tr>
      <w:tr w:rsidR="00C06C59" w:rsidRPr="00A41647" w14:paraId="576F25A6" w14:textId="77777777" w:rsidTr="001810FC">
        <w:trPr>
          <w:cantSplit/>
        </w:trPr>
        <w:tc>
          <w:tcPr>
            <w:tcW w:w="287" w:type="pct"/>
          </w:tcPr>
          <w:p w14:paraId="0FC4D499" w14:textId="77777777" w:rsidR="00C06C59" w:rsidRPr="00A41647" w:rsidRDefault="00C06C59" w:rsidP="001810FC">
            <w:pPr>
              <w:tabs>
                <w:tab w:val="left" w:pos="197"/>
              </w:tabs>
              <w:suppressAutoHyphens/>
              <w:jc w:val="center"/>
              <w:rPr>
                <w:sz w:val="28"/>
                <w:szCs w:val="28"/>
              </w:rPr>
            </w:pPr>
            <w:r w:rsidRPr="00A41647">
              <w:rPr>
                <w:sz w:val="28"/>
                <w:szCs w:val="28"/>
              </w:rPr>
              <w:t>1.</w:t>
            </w:r>
          </w:p>
        </w:tc>
        <w:tc>
          <w:tcPr>
            <w:tcW w:w="2727" w:type="pct"/>
          </w:tcPr>
          <w:p w14:paraId="0D1CAEF4" w14:textId="77777777" w:rsidR="00C06C59" w:rsidRPr="00A41647" w:rsidRDefault="00C06C59" w:rsidP="001810FC">
            <w:pPr>
              <w:tabs>
                <w:tab w:val="left" w:pos="197"/>
              </w:tabs>
              <w:suppressAutoHyphens/>
              <w:jc w:val="both"/>
              <w:rPr>
                <w:sz w:val="28"/>
                <w:szCs w:val="28"/>
              </w:rPr>
            </w:pPr>
            <w:r w:rsidRPr="00A41647">
              <w:rPr>
                <w:sz w:val="28"/>
                <w:szCs w:val="28"/>
              </w:rPr>
              <w:t>Кредиты кредитных организаций</w:t>
            </w:r>
          </w:p>
        </w:tc>
        <w:tc>
          <w:tcPr>
            <w:tcW w:w="691" w:type="pct"/>
            <w:vAlign w:val="center"/>
          </w:tcPr>
          <w:p w14:paraId="2070710D" w14:textId="77777777" w:rsidR="00C06C59" w:rsidRPr="00A41647" w:rsidRDefault="00C06C59" w:rsidP="001810FC">
            <w:pPr>
              <w:jc w:val="center"/>
              <w:rPr>
                <w:sz w:val="28"/>
                <w:szCs w:val="28"/>
              </w:rPr>
            </w:pPr>
            <w:r>
              <w:rPr>
                <w:sz w:val="28"/>
                <w:szCs w:val="28"/>
              </w:rPr>
              <w:t>0</w:t>
            </w:r>
          </w:p>
        </w:tc>
        <w:tc>
          <w:tcPr>
            <w:tcW w:w="571" w:type="pct"/>
            <w:vAlign w:val="center"/>
          </w:tcPr>
          <w:p w14:paraId="14ADD239" w14:textId="77777777" w:rsidR="00C06C59" w:rsidRPr="00A41647" w:rsidRDefault="00C06C59" w:rsidP="001810FC">
            <w:pPr>
              <w:jc w:val="center"/>
              <w:rPr>
                <w:sz w:val="28"/>
                <w:szCs w:val="28"/>
              </w:rPr>
            </w:pPr>
            <w:r>
              <w:rPr>
                <w:sz w:val="28"/>
                <w:szCs w:val="28"/>
              </w:rPr>
              <w:t>0</w:t>
            </w:r>
          </w:p>
        </w:tc>
        <w:tc>
          <w:tcPr>
            <w:tcW w:w="724" w:type="pct"/>
            <w:vAlign w:val="center"/>
          </w:tcPr>
          <w:p w14:paraId="6B6687A8" w14:textId="77777777" w:rsidR="00C06C59" w:rsidRPr="00A41647" w:rsidRDefault="00C06C59" w:rsidP="001810FC">
            <w:pPr>
              <w:jc w:val="center"/>
              <w:rPr>
                <w:sz w:val="28"/>
                <w:szCs w:val="28"/>
              </w:rPr>
            </w:pPr>
            <w:r>
              <w:rPr>
                <w:sz w:val="28"/>
                <w:szCs w:val="28"/>
              </w:rPr>
              <w:t>0</w:t>
            </w:r>
          </w:p>
        </w:tc>
      </w:tr>
      <w:tr w:rsidR="00C06C59" w:rsidRPr="00A41647" w14:paraId="26D862B5" w14:textId="77777777" w:rsidTr="001810FC">
        <w:trPr>
          <w:cantSplit/>
        </w:trPr>
        <w:tc>
          <w:tcPr>
            <w:tcW w:w="287" w:type="pct"/>
          </w:tcPr>
          <w:p w14:paraId="5E04479D" w14:textId="77777777" w:rsidR="00C06C59" w:rsidRPr="00A41647" w:rsidRDefault="00C06C59" w:rsidP="001810FC">
            <w:pPr>
              <w:tabs>
                <w:tab w:val="left" w:pos="197"/>
              </w:tabs>
              <w:suppressAutoHyphens/>
              <w:jc w:val="center"/>
              <w:rPr>
                <w:sz w:val="28"/>
                <w:szCs w:val="28"/>
              </w:rPr>
            </w:pPr>
            <w:r w:rsidRPr="00A41647">
              <w:rPr>
                <w:sz w:val="28"/>
                <w:szCs w:val="28"/>
              </w:rPr>
              <w:t>1.1</w:t>
            </w:r>
          </w:p>
        </w:tc>
        <w:tc>
          <w:tcPr>
            <w:tcW w:w="2727" w:type="pct"/>
            <w:tcBorders>
              <w:bottom w:val="nil"/>
            </w:tcBorders>
          </w:tcPr>
          <w:p w14:paraId="653C4AF8" w14:textId="77777777" w:rsidR="00C06C59" w:rsidRPr="00A41647" w:rsidRDefault="00C06C59" w:rsidP="001810FC">
            <w:pPr>
              <w:tabs>
                <w:tab w:val="left" w:pos="197"/>
              </w:tabs>
              <w:suppressAutoHyphens/>
              <w:jc w:val="both"/>
              <w:rPr>
                <w:sz w:val="28"/>
                <w:szCs w:val="28"/>
              </w:rPr>
            </w:pPr>
            <w:r w:rsidRPr="00A41647">
              <w:rPr>
                <w:sz w:val="28"/>
                <w:szCs w:val="28"/>
              </w:rPr>
              <w:t xml:space="preserve">получение </w:t>
            </w:r>
          </w:p>
        </w:tc>
        <w:tc>
          <w:tcPr>
            <w:tcW w:w="691" w:type="pct"/>
            <w:vAlign w:val="center"/>
          </w:tcPr>
          <w:p w14:paraId="5514EC60" w14:textId="77777777" w:rsidR="00C06C59" w:rsidRPr="00A41647" w:rsidRDefault="00C06C59" w:rsidP="001810FC">
            <w:pPr>
              <w:jc w:val="center"/>
              <w:rPr>
                <w:sz w:val="28"/>
                <w:szCs w:val="28"/>
              </w:rPr>
            </w:pPr>
            <w:r>
              <w:rPr>
                <w:sz w:val="28"/>
                <w:szCs w:val="28"/>
              </w:rPr>
              <w:t>0</w:t>
            </w:r>
          </w:p>
        </w:tc>
        <w:tc>
          <w:tcPr>
            <w:tcW w:w="571" w:type="pct"/>
            <w:vAlign w:val="center"/>
          </w:tcPr>
          <w:p w14:paraId="1EBD0860" w14:textId="77777777" w:rsidR="00C06C59" w:rsidRPr="008345E1" w:rsidRDefault="00C06C59" w:rsidP="001810FC">
            <w:pPr>
              <w:jc w:val="center"/>
              <w:rPr>
                <w:sz w:val="28"/>
                <w:szCs w:val="28"/>
              </w:rPr>
            </w:pPr>
            <w:r>
              <w:rPr>
                <w:sz w:val="28"/>
                <w:szCs w:val="28"/>
              </w:rPr>
              <w:t>0</w:t>
            </w:r>
          </w:p>
        </w:tc>
        <w:tc>
          <w:tcPr>
            <w:tcW w:w="724" w:type="pct"/>
            <w:vAlign w:val="center"/>
          </w:tcPr>
          <w:p w14:paraId="54F71B1F" w14:textId="77777777" w:rsidR="00C06C59" w:rsidRPr="008345E1" w:rsidRDefault="00C06C59" w:rsidP="001810FC">
            <w:pPr>
              <w:jc w:val="center"/>
              <w:rPr>
                <w:sz w:val="28"/>
                <w:szCs w:val="28"/>
              </w:rPr>
            </w:pPr>
            <w:r>
              <w:rPr>
                <w:sz w:val="28"/>
                <w:szCs w:val="28"/>
              </w:rPr>
              <w:t>0</w:t>
            </w:r>
          </w:p>
        </w:tc>
      </w:tr>
      <w:tr w:rsidR="00C06C59" w:rsidRPr="00A41647" w14:paraId="39343343" w14:textId="77777777" w:rsidTr="001810FC">
        <w:trPr>
          <w:cantSplit/>
        </w:trPr>
        <w:tc>
          <w:tcPr>
            <w:tcW w:w="287" w:type="pct"/>
          </w:tcPr>
          <w:p w14:paraId="564F898D" w14:textId="77777777" w:rsidR="00C06C59" w:rsidRPr="00A41647" w:rsidRDefault="00C06C59" w:rsidP="001810FC">
            <w:pPr>
              <w:tabs>
                <w:tab w:val="left" w:pos="197"/>
              </w:tabs>
              <w:suppressAutoHyphens/>
              <w:jc w:val="center"/>
              <w:rPr>
                <w:sz w:val="28"/>
                <w:szCs w:val="28"/>
              </w:rPr>
            </w:pPr>
            <w:r w:rsidRPr="00A41647">
              <w:rPr>
                <w:sz w:val="28"/>
                <w:szCs w:val="28"/>
              </w:rPr>
              <w:t>1.2</w:t>
            </w:r>
          </w:p>
        </w:tc>
        <w:tc>
          <w:tcPr>
            <w:tcW w:w="2727" w:type="pct"/>
          </w:tcPr>
          <w:p w14:paraId="445CD138" w14:textId="77777777" w:rsidR="00C06C59" w:rsidRPr="00A41647" w:rsidRDefault="00C06C59" w:rsidP="001810FC">
            <w:pPr>
              <w:tabs>
                <w:tab w:val="left" w:pos="197"/>
              </w:tabs>
              <w:suppressAutoHyphens/>
              <w:jc w:val="both"/>
              <w:rPr>
                <w:sz w:val="28"/>
                <w:szCs w:val="28"/>
              </w:rPr>
            </w:pPr>
            <w:r w:rsidRPr="00A41647">
              <w:rPr>
                <w:sz w:val="28"/>
                <w:szCs w:val="28"/>
              </w:rPr>
              <w:t>погашение</w:t>
            </w:r>
          </w:p>
        </w:tc>
        <w:tc>
          <w:tcPr>
            <w:tcW w:w="691" w:type="pct"/>
          </w:tcPr>
          <w:p w14:paraId="37D339DF" w14:textId="77777777" w:rsidR="00C06C59" w:rsidRPr="008345E1" w:rsidRDefault="00C06C59" w:rsidP="001810FC">
            <w:pPr>
              <w:jc w:val="center"/>
              <w:rPr>
                <w:sz w:val="28"/>
                <w:szCs w:val="28"/>
              </w:rPr>
            </w:pPr>
            <w:r>
              <w:rPr>
                <w:sz w:val="28"/>
                <w:szCs w:val="28"/>
              </w:rPr>
              <w:t>0</w:t>
            </w:r>
          </w:p>
        </w:tc>
        <w:tc>
          <w:tcPr>
            <w:tcW w:w="571" w:type="pct"/>
          </w:tcPr>
          <w:p w14:paraId="3D5FE266" w14:textId="77777777" w:rsidR="00C06C59" w:rsidRPr="008345E1" w:rsidRDefault="00C06C59" w:rsidP="001810FC">
            <w:pPr>
              <w:jc w:val="center"/>
              <w:rPr>
                <w:sz w:val="28"/>
                <w:szCs w:val="28"/>
              </w:rPr>
            </w:pPr>
            <w:r>
              <w:rPr>
                <w:sz w:val="28"/>
                <w:szCs w:val="28"/>
              </w:rPr>
              <w:t>0</w:t>
            </w:r>
          </w:p>
        </w:tc>
        <w:tc>
          <w:tcPr>
            <w:tcW w:w="724" w:type="pct"/>
          </w:tcPr>
          <w:p w14:paraId="227D3A59" w14:textId="77777777" w:rsidR="00C06C59" w:rsidRPr="008345E1" w:rsidRDefault="00C06C59" w:rsidP="001810FC">
            <w:pPr>
              <w:jc w:val="center"/>
              <w:rPr>
                <w:sz w:val="28"/>
                <w:szCs w:val="28"/>
              </w:rPr>
            </w:pPr>
            <w:r>
              <w:rPr>
                <w:sz w:val="28"/>
                <w:szCs w:val="28"/>
              </w:rPr>
              <w:t>0</w:t>
            </w:r>
          </w:p>
        </w:tc>
      </w:tr>
      <w:tr w:rsidR="00C06C59" w:rsidRPr="00A41647" w14:paraId="7B6BDFCD" w14:textId="77777777" w:rsidTr="001810FC">
        <w:trPr>
          <w:cantSplit/>
        </w:trPr>
        <w:tc>
          <w:tcPr>
            <w:tcW w:w="287" w:type="pct"/>
          </w:tcPr>
          <w:p w14:paraId="229F5D65" w14:textId="77777777" w:rsidR="00C06C59" w:rsidRPr="00A41647" w:rsidRDefault="00C06C59" w:rsidP="001810FC">
            <w:pPr>
              <w:tabs>
                <w:tab w:val="left" w:pos="197"/>
              </w:tabs>
              <w:suppressAutoHyphens/>
              <w:jc w:val="center"/>
              <w:rPr>
                <w:sz w:val="28"/>
                <w:szCs w:val="28"/>
              </w:rPr>
            </w:pPr>
            <w:r w:rsidRPr="00A41647">
              <w:rPr>
                <w:sz w:val="28"/>
                <w:szCs w:val="28"/>
              </w:rPr>
              <w:t>2.</w:t>
            </w:r>
          </w:p>
        </w:tc>
        <w:tc>
          <w:tcPr>
            <w:tcW w:w="2727" w:type="pct"/>
          </w:tcPr>
          <w:p w14:paraId="56CEAD2D" w14:textId="77777777" w:rsidR="00C06C59" w:rsidRPr="00A41647" w:rsidRDefault="00C06C59" w:rsidP="001810FC">
            <w:pPr>
              <w:tabs>
                <w:tab w:val="left" w:pos="197"/>
              </w:tabs>
              <w:suppressAutoHyphens/>
              <w:jc w:val="both"/>
              <w:rPr>
                <w:sz w:val="28"/>
                <w:szCs w:val="28"/>
              </w:rPr>
            </w:pPr>
            <w:r w:rsidRPr="00A41647">
              <w:rPr>
                <w:sz w:val="28"/>
                <w:szCs w:val="28"/>
              </w:rPr>
              <w:t>Бюджетные кредиты от других бюджетов бюджетной системы Российской Федерации</w:t>
            </w:r>
          </w:p>
        </w:tc>
        <w:tc>
          <w:tcPr>
            <w:tcW w:w="691" w:type="pct"/>
            <w:vAlign w:val="center"/>
          </w:tcPr>
          <w:p w14:paraId="51D68E1C" w14:textId="77777777" w:rsidR="00C06C59" w:rsidRPr="00A41647" w:rsidRDefault="00C06C59" w:rsidP="001810FC">
            <w:pPr>
              <w:jc w:val="center"/>
              <w:rPr>
                <w:sz w:val="28"/>
                <w:szCs w:val="28"/>
              </w:rPr>
            </w:pPr>
            <w:r w:rsidRPr="00A41647">
              <w:rPr>
                <w:sz w:val="28"/>
                <w:szCs w:val="28"/>
              </w:rPr>
              <w:t>0</w:t>
            </w:r>
          </w:p>
        </w:tc>
        <w:tc>
          <w:tcPr>
            <w:tcW w:w="571" w:type="pct"/>
            <w:vAlign w:val="center"/>
          </w:tcPr>
          <w:p w14:paraId="2F169E31" w14:textId="77777777" w:rsidR="00C06C59" w:rsidRPr="00A41647" w:rsidRDefault="00C06C59" w:rsidP="001810FC">
            <w:pPr>
              <w:jc w:val="center"/>
              <w:rPr>
                <w:sz w:val="28"/>
                <w:szCs w:val="28"/>
              </w:rPr>
            </w:pPr>
            <w:r w:rsidRPr="00A41647">
              <w:rPr>
                <w:sz w:val="28"/>
                <w:szCs w:val="28"/>
              </w:rPr>
              <w:t>0</w:t>
            </w:r>
          </w:p>
        </w:tc>
        <w:tc>
          <w:tcPr>
            <w:tcW w:w="724" w:type="pct"/>
            <w:vAlign w:val="center"/>
          </w:tcPr>
          <w:p w14:paraId="11BF855C" w14:textId="77777777" w:rsidR="00C06C59" w:rsidRPr="00A41647" w:rsidRDefault="00C06C59" w:rsidP="001810FC">
            <w:pPr>
              <w:jc w:val="center"/>
              <w:rPr>
                <w:sz w:val="28"/>
                <w:szCs w:val="28"/>
              </w:rPr>
            </w:pPr>
            <w:r w:rsidRPr="00A41647">
              <w:rPr>
                <w:sz w:val="28"/>
                <w:szCs w:val="28"/>
              </w:rPr>
              <w:t>0</w:t>
            </w:r>
          </w:p>
        </w:tc>
      </w:tr>
      <w:tr w:rsidR="00C06C59" w:rsidRPr="00A41647" w14:paraId="036F9033" w14:textId="77777777" w:rsidTr="001810FC">
        <w:trPr>
          <w:cantSplit/>
        </w:trPr>
        <w:tc>
          <w:tcPr>
            <w:tcW w:w="287" w:type="pct"/>
          </w:tcPr>
          <w:p w14:paraId="7475C351" w14:textId="77777777" w:rsidR="00C06C59" w:rsidRPr="00A41647" w:rsidRDefault="00C06C59" w:rsidP="001810FC">
            <w:pPr>
              <w:tabs>
                <w:tab w:val="left" w:pos="197"/>
              </w:tabs>
              <w:suppressAutoHyphens/>
              <w:jc w:val="center"/>
              <w:rPr>
                <w:sz w:val="28"/>
                <w:szCs w:val="28"/>
              </w:rPr>
            </w:pPr>
            <w:r w:rsidRPr="00A41647">
              <w:rPr>
                <w:sz w:val="28"/>
                <w:szCs w:val="28"/>
              </w:rPr>
              <w:t>2.1</w:t>
            </w:r>
          </w:p>
        </w:tc>
        <w:tc>
          <w:tcPr>
            <w:tcW w:w="2727" w:type="pct"/>
          </w:tcPr>
          <w:p w14:paraId="64D2E067" w14:textId="77777777" w:rsidR="00C06C59" w:rsidRPr="00A41647" w:rsidRDefault="00C06C59" w:rsidP="001810FC">
            <w:pPr>
              <w:tabs>
                <w:tab w:val="left" w:pos="197"/>
              </w:tabs>
              <w:suppressAutoHyphens/>
              <w:jc w:val="both"/>
              <w:rPr>
                <w:sz w:val="28"/>
                <w:szCs w:val="28"/>
              </w:rPr>
            </w:pPr>
            <w:r w:rsidRPr="00A41647">
              <w:rPr>
                <w:sz w:val="28"/>
                <w:szCs w:val="28"/>
              </w:rPr>
              <w:t xml:space="preserve">получение </w:t>
            </w:r>
          </w:p>
        </w:tc>
        <w:tc>
          <w:tcPr>
            <w:tcW w:w="691" w:type="pct"/>
            <w:vAlign w:val="center"/>
          </w:tcPr>
          <w:p w14:paraId="08F7B181" w14:textId="77777777" w:rsidR="00C06C59" w:rsidRPr="00A41647" w:rsidRDefault="00C06C59" w:rsidP="001810FC">
            <w:pPr>
              <w:jc w:val="center"/>
              <w:rPr>
                <w:sz w:val="28"/>
                <w:szCs w:val="28"/>
              </w:rPr>
            </w:pPr>
            <w:r w:rsidRPr="00A41647">
              <w:rPr>
                <w:sz w:val="28"/>
                <w:szCs w:val="28"/>
              </w:rPr>
              <w:t>0</w:t>
            </w:r>
          </w:p>
        </w:tc>
        <w:tc>
          <w:tcPr>
            <w:tcW w:w="571" w:type="pct"/>
            <w:vAlign w:val="center"/>
          </w:tcPr>
          <w:p w14:paraId="21614C6D" w14:textId="77777777" w:rsidR="00C06C59" w:rsidRPr="00A41647" w:rsidRDefault="00C06C59" w:rsidP="001810FC">
            <w:pPr>
              <w:jc w:val="center"/>
              <w:rPr>
                <w:sz w:val="28"/>
                <w:szCs w:val="28"/>
              </w:rPr>
            </w:pPr>
            <w:r w:rsidRPr="00A41647">
              <w:rPr>
                <w:sz w:val="28"/>
                <w:szCs w:val="28"/>
              </w:rPr>
              <w:t>0</w:t>
            </w:r>
          </w:p>
        </w:tc>
        <w:tc>
          <w:tcPr>
            <w:tcW w:w="724" w:type="pct"/>
            <w:vAlign w:val="center"/>
          </w:tcPr>
          <w:p w14:paraId="2CBDABAB" w14:textId="77777777" w:rsidR="00C06C59" w:rsidRPr="00A41647" w:rsidRDefault="00C06C59" w:rsidP="001810FC">
            <w:pPr>
              <w:jc w:val="center"/>
              <w:rPr>
                <w:sz w:val="28"/>
                <w:szCs w:val="28"/>
              </w:rPr>
            </w:pPr>
            <w:r w:rsidRPr="00A41647">
              <w:rPr>
                <w:sz w:val="28"/>
                <w:szCs w:val="28"/>
              </w:rPr>
              <w:t>0</w:t>
            </w:r>
          </w:p>
        </w:tc>
      </w:tr>
      <w:tr w:rsidR="00C06C59" w:rsidRPr="00A41647" w14:paraId="5B99703D" w14:textId="77777777" w:rsidTr="001810FC">
        <w:trPr>
          <w:cantSplit/>
        </w:trPr>
        <w:tc>
          <w:tcPr>
            <w:tcW w:w="287" w:type="pct"/>
          </w:tcPr>
          <w:p w14:paraId="69FB962B" w14:textId="77777777" w:rsidR="00C06C59" w:rsidRPr="00A41647" w:rsidRDefault="00C06C59" w:rsidP="001810FC">
            <w:pPr>
              <w:tabs>
                <w:tab w:val="left" w:pos="197"/>
              </w:tabs>
              <w:suppressAutoHyphens/>
              <w:jc w:val="center"/>
              <w:rPr>
                <w:sz w:val="28"/>
                <w:szCs w:val="28"/>
              </w:rPr>
            </w:pPr>
            <w:r w:rsidRPr="00A41647">
              <w:rPr>
                <w:sz w:val="28"/>
                <w:szCs w:val="28"/>
              </w:rPr>
              <w:lastRenderedPageBreak/>
              <w:t>2.2</w:t>
            </w:r>
          </w:p>
        </w:tc>
        <w:tc>
          <w:tcPr>
            <w:tcW w:w="2727" w:type="pct"/>
          </w:tcPr>
          <w:p w14:paraId="73BCDED0" w14:textId="77777777" w:rsidR="00C06C59" w:rsidRPr="00A41647" w:rsidRDefault="00C06C59" w:rsidP="001810FC">
            <w:pPr>
              <w:tabs>
                <w:tab w:val="left" w:pos="197"/>
              </w:tabs>
              <w:suppressAutoHyphens/>
              <w:jc w:val="both"/>
              <w:rPr>
                <w:sz w:val="28"/>
                <w:szCs w:val="28"/>
              </w:rPr>
            </w:pPr>
            <w:r w:rsidRPr="00A41647">
              <w:rPr>
                <w:sz w:val="28"/>
                <w:szCs w:val="28"/>
              </w:rPr>
              <w:t>погашение</w:t>
            </w:r>
          </w:p>
        </w:tc>
        <w:tc>
          <w:tcPr>
            <w:tcW w:w="691" w:type="pct"/>
          </w:tcPr>
          <w:p w14:paraId="2FBCC0AF" w14:textId="77777777" w:rsidR="00C06C59" w:rsidRPr="00A41647" w:rsidRDefault="00C06C59" w:rsidP="001810FC">
            <w:pPr>
              <w:jc w:val="center"/>
              <w:rPr>
                <w:sz w:val="28"/>
                <w:szCs w:val="28"/>
              </w:rPr>
            </w:pPr>
            <w:r>
              <w:rPr>
                <w:sz w:val="28"/>
                <w:szCs w:val="28"/>
              </w:rPr>
              <w:t>0</w:t>
            </w:r>
          </w:p>
        </w:tc>
        <w:tc>
          <w:tcPr>
            <w:tcW w:w="571" w:type="pct"/>
          </w:tcPr>
          <w:p w14:paraId="7738BB6F" w14:textId="77777777" w:rsidR="00C06C59" w:rsidRPr="00A41647" w:rsidRDefault="00C06C59" w:rsidP="001810FC">
            <w:pPr>
              <w:jc w:val="center"/>
              <w:rPr>
                <w:sz w:val="28"/>
                <w:szCs w:val="28"/>
              </w:rPr>
            </w:pPr>
            <w:r>
              <w:rPr>
                <w:sz w:val="28"/>
                <w:szCs w:val="28"/>
              </w:rPr>
              <w:t>0</w:t>
            </w:r>
          </w:p>
        </w:tc>
        <w:tc>
          <w:tcPr>
            <w:tcW w:w="724" w:type="pct"/>
          </w:tcPr>
          <w:p w14:paraId="567B8490" w14:textId="77777777" w:rsidR="00C06C59" w:rsidRPr="00A41647" w:rsidRDefault="00C06C59" w:rsidP="001810FC">
            <w:pPr>
              <w:jc w:val="center"/>
              <w:rPr>
                <w:sz w:val="28"/>
                <w:szCs w:val="28"/>
              </w:rPr>
            </w:pPr>
            <w:r w:rsidRPr="00A41647">
              <w:rPr>
                <w:sz w:val="28"/>
                <w:szCs w:val="28"/>
              </w:rPr>
              <w:t>0</w:t>
            </w:r>
          </w:p>
        </w:tc>
      </w:tr>
      <w:tr w:rsidR="00C06C59" w:rsidRPr="00A41647" w14:paraId="330D6B3E" w14:textId="77777777" w:rsidTr="001810FC">
        <w:trPr>
          <w:cantSplit/>
        </w:trPr>
        <w:tc>
          <w:tcPr>
            <w:tcW w:w="287" w:type="pct"/>
          </w:tcPr>
          <w:p w14:paraId="2873AB87" w14:textId="77777777" w:rsidR="00C06C59" w:rsidRPr="00A41647" w:rsidRDefault="00C06C59" w:rsidP="001810FC">
            <w:pPr>
              <w:tabs>
                <w:tab w:val="left" w:pos="197"/>
              </w:tabs>
              <w:suppressAutoHyphens/>
              <w:jc w:val="center"/>
              <w:rPr>
                <w:sz w:val="28"/>
                <w:szCs w:val="28"/>
              </w:rPr>
            </w:pPr>
            <w:r w:rsidRPr="00A41647">
              <w:rPr>
                <w:sz w:val="28"/>
                <w:szCs w:val="28"/>
              </w:rPr>
              <w:t>3.</w:t>
            </w:r>
          </w:p>
        </w:tc>
        <w:tc>
          <w:tcPr>
            <w:tcW w:w="2727" w:type="pct"/>
          </w:tcPr>
          <w:p w14:paraId="78882BF0" w14:textId="77777777" w:rsidR="00C06C59" w:rsidRPr="00A41647" w:rsidRDefault="00C06C59" w:rsidP="001810FC">
            <w:pPr>
              <w:tabs>
                <w:tab w:val="left" w:pos="197"/>
              </w:tabs>
              <w:suppressAutoHyphens/>
              <w:jc w:val="both"/>
              <w:rPr>
                <w:sz w:val="28"/>
                <w:szCs w:val="28"/>
              </w:rPr>
            </w:pPr>
            <w:r w:rsidRPr="00A41647">
              <w:rPr>
                <w:sz w:val="28"/>
                <w:szCs w:val="28"/>
              </w:rPr>
              <w:t xml:space="preserve">Общий объем заимствований, направляемых на покрытие дефицита </w:t>
            </w:r>
            <w:r>
              <w:rPr>
                <w:sz w:val="28"/>
                <w:szCs w:val="28"/>
              </w:rPr>
              <w:t>местного</w:t>
            </w:r>
            <w:r w:rsidRPr="00A41647">
              <w:rPr>
                <w:sz w:val="28"/>
                <w:szCs w:val="28"/>
              </w:rPr>
              <w:t xml:space="preserve"> </w:t>
            </w:r>
            <w:proofErr w:type="gramStart"/>
            <w:r w:rsidRPr="00A41647">
              <w:rPr>
                <w:sz w:val="28"/>
                <w:szCs w:val="28"/>
              </w:rPr>
              <w:t>бюджета  и</w:t>
            </w:r>
            <w:proofErr w:type="gramEnd"/>
            <w:r w:rsidRPr="00A41647">
              <w:rPr>
                <w:sz w:val="28"/>
                <w:szCs w:val="28"/>
              </w:rPr>
              <w:t xml:space="preserve">  погашение       долговых обязательств </w:t>
            </w:r>
            <w:r>
              <w:rPr>
                <w:sz w:val="28"/>
                <w:szCs w:val="28"/>
              </w:rPr>
              <w:t>сельсовета</w:t>
            </w:r>
          </w:p>
        </w:tc>
        <w:tc>
          <w:tcPr>
            <w:tcW w:w="691" w:type="pct"/>
            <w:vAlign w:val="center"/>
          </w:tcPr>
          <w:p w14:paraId="1B0A847C" w14:textId="77777777" w:rsidR="00C06C59" w:rsidRPr="00A41647" w:rsidRDefault="00C06C59" w:rsidP="001810FC">
            <w:pPr>
              <w:jc w:val="center"/>
              <w:rPr>
                <w:sz w:val="28"/>
                <w:szCs w:val="28"/>
              </w:rPr>
            </w:pPr>
            <w:r w:rsidRPr="00A41647">
              <w:rPr>
                <w:sz w:val="28"/>
                <w:szCs w:val="28"/>
              </w:rPr>
              <w:t>0</w:t>
            </w:r>
          </w:p>
        </w:tc>
        <w:tc>
          <w:tcPr>
            <w:tcW w:w="571" w:type="pct"/>
            <w:vAlign w:val="center"/>
          </w:tcPr>
          <w:p w14:paraId="7D894AE8" w14:textId="77777777" w:rsidR="00C06C59" w:rsidRPr="00A41647" w:rsidRDefault="00C06C59" w:rsidP="001810FC">
            <w:pPr>
              <w:jc w:val="center"/>
              <w:rPr>
                <w:sz w:val="28"/>
                <w:szCs w:val="28"/>
              </w:rPr>
            </w:pPr>
            <w:r w:rsidRPr="00A41647">
              <w:rPr>
                <w:sz w:val="28"/>
                <w:szCs w:val="28"/>
              </w:rPr>
              <w:t>0</w:t>
            </w:r>
          </w:p>
        </w:tc>
        <w:tc>
          <w:tcPr>
            <w:tcW w:w="724" w:type="pct"/>
            <w:vAlign w:val="center"/>
          </w:tcPr>
          <w:p w14:paraId="170B9986" w14:textId="77777777" w:rsidR="00C06C59" w:rsidRPr="00A41647" w:rsidRDefault="00C06C59" w:rsidP="001810FC">
            <w:pPr>
              <w:jc w:val="center"/>
              <w:rPr>
                <w:sz w:val="28"/>
                <w:szCs w:val="28"/>
              </w:rPr>
            </w:pPr>
            <w:r w:rsidRPr="00A41647">
              <w:rPr>
                <w:sz w:val="28"/>
                <w:szCs w:val="28"/>
              </w:rPr>
              <w:t>0</w:t>
            </w:r>
          </w:p>
        </w:tc>
      </w:tr>
      <w:tr w:rsidR="00C06C59" w:rsidRPr="00A41647" w14:paraId="2CD6BE31" w14:textId="77777777" w:rsidTr="001810FC">
        <w:trPr>
          <w:cantSplit/>
        </w:trPr>
        <w:tc>
          <w:tcPr>
            <w:tcW w:w="287" w:type="pct"/>
          </w:tcPr>
          <w:p w14:paraId="24D800E4" w14:textId="77777777" w:rsidR="00C06C59" w:rsidRPr="00A41647" w:rsidRDefault="00C06C59" w:rsidP="001810FC">
            <w:pPr>
              <w:tabs>
                <w:tab w:val="left" w:pos="197"/>
              </w:tabs>
              <w:suppressAutoHyphens/>
              <w:jc w:val="center"/>
              <w:rPr>
                <w:sz w:val="28"/>
                <w:szCs w:val="28"/>
              </w:rPr>
            </w:pPr>
            <w:r w:rsidRPr="00A41647">
              <w:rPr>
                <w:sz w:val="28"/>
                <w:szCs w:val="28"/>
              </w:rPr>
              <w:t>3.1</w:t>
            </w:r>
          </w:p>
        </w:tc>
        <w:tc>
          <w:tcPr>
            <w:tcW w:w="2727" w:type="pct"/>
          </w:tcPr>
          <w:p w14:paraId="0DA6FCBA" w14:textId="77777777" w:rsidR="00C06C59" w:rsidRPr="00A41647" w:rsidRDefault="00C06C59" w:rsidP="001810FC">
            <w:pPr>
              <w:tabs>
                <w:tab w:val="left" w:pos="197"/>
              </w:tabs>
              <w:suppressAutoHyphens/>
              <w:jc w:val="both"/>
              <w:rPr>
                <w:sz w:val="28"/>
                <w:szCs w:val="28"/>
              </w:rPr>
            </w:pPr>
            <w:r w:rsidRPr="00A41647">
              <w:rPr>
                <w:sz w:val="28"/>
                <w:szCs w:val="28"/>
              </w:rPr>
              <w:t>получение</w:t>
            </w:r>
          </w:p>
        </w:tc>
        <w:tc>
          <w:tcPr>
            <w:tcW w:w="691" w:type="pct"/>
          </w:tcPr>
          <w:p w14:paraId="5A3A3380" w14:textId="77777777" w:rsidR="00C06C59" w:rsidRPr="00A41647" w:rsidRDefault="00C06C59" w:rsidP="001810FC">
            <w:pPr>
              <w:jc w:val="center"/>
              <w:rPr>
                <w:sz w:val="28"/>
                <w:szCs w:val="28"/>
              </w:rPr>
            </w:pPr>
            <w:r w:rsidRPr="00A41647">
              <w:rPr>
                <w:sz w:val="28"/>
                <w:szCs w:val="28"/>
              </w:rPr>
              <w:t>0</w:t>
            </w:r>
          </w:p>
        </w:tc>
        <w:tc>
          <w:tcPr>
            <w:tcW w:w="571" w:type="pct"/>
          </w:tcPr>
          <w:p w14:paraId="05D69DBB" w14:textId="77777777" w:rsidR="00C06C59" w:rsidRPr="00A41647" w:rsidRDefault="00C06C59" w:rsidP="001810FC">
            <w:pPr>
              <w:jc w:val="center"/>
              <w:rPr>
                <w:sz w:val="28"/>
                <w:szCs w:val="28"/>
              </w:rPr>
            </w:pPr>
            <w:r w:rsidRPr="00A41647">
              <w:rPr>
                <w:sz w:val="28"/>
                <w:szCs w:val="28"/>
              </w:rPr>
              <w:t>0</w:t>
            </w:r>
          </w:p>
        </w:tc>
        <w:tc>
          <w:tcPr>
            <w:tcW w:w="724" w:type="pct"/>
          </w:tcPr>
          <w:p w14:paraId="156DB573" w14:textId="77777777" w:rsidR="00C06C59" w:rsidRPr="00A41647" w:rsidRDefault="00C06C59" w:rsidP="001810FC">
            <w:pPr>
              <w:jc w:val="center"/>
              <w:rPr>
                <w:sz w:val="28"/>
                <w:szCs w:val="28"/>
              </w:rPr>
            </w:pPr>
            <w:r w:rsidRPr="00A41647">
              <w:rPr>
                <w:sz w:val="28"/>
                <w:szCs w:val="28"/>
              </w:rPr>
              <w:t>0</w:t>
            </w:r>
          </w:p>
        </w:tc>
      </w:tr>
      <w:tr w:rsidR="00C06C59" w:rsidRPr="00A41647" w14:paraId="23647F1B" w14:textId="77777777" w:rsidTr="001810FC">
        <w:trPr>
          <w:cantSplit/>
        </w:trPr>
        <w:tc>
          <w:tcPr>
            <w:tcW w:w="287" w:type="pct"/>
          </w:tcPr>
          <w:p w14:paraId="454B273B" w14:textId="77777777" w:rsidR="00C06C59" w:rsidRPr="00A41647" w:rsidRDefault="00C06C59" w:rsidP="001810FC">
            <w:pPr>
              <w:tabs>
                <w:tab w:val="left" w:pos="197"/>
              </w:tabs>
              <w:jc w:val="center"/>
              <w:rPr>
                <w:sz w:val="28"/>
                <w:szCs w:val="28"/>
              </w:rPr>
            </w:pPr>
            <w:r w:rsidRPr="00A41647">
              <w:rPr>
                <w:sz w:val="28"/>
                <w:szCs w:val="28"/>
              </w:rPr>
              <w:t>3.2</w:t>
            </w:r>
          </w:p>
        </w:tc>
        <w:tc>
          <w:tcPr>
            <w:tcW w:w="2727" w:type="pct"/>
          </w:tcPr>
          <w:p w14:paraId="6F2CDC92" w14:textId="77777777" w:rsidR="00C06C59" w:rsidRPr="00A41647" w:rsidRDefault="00C06C59" w:rsidP="001810FC">
            <w:pPr>
              <w:tabs>
                <w:tab w:val="left" w:pos="197"/>
              </w:tabs>
              <w:jc w:val="both"/>
              <w:rPr>
                <w:sz w:val="28"/>
                <w:szCs w:val="28"/>
              </w:rPr>
            </w:pPr>
            <w:r w:rsidRPr="00A41647">
              <w:rPr>
                <w:sz w:val="28"/>
                <w:szCs w:val="28"/>
              </w:rPr>
              <w:t>погашение</w:t>
            </w:r>
          </w:p>
        </w:tc>
        <w:tc>
          <w:tcPr>
            <w:tcW w:w="691" w:type="pct"/>
          </w:tcPr>
          <w:p w14:paraId="2716BA96" w14:textId="77777777" w:rsidR="00C06C59" w:rsidRPr="00A41647" w:rsidRDefault="00C06C59" w:rsidP="001810FC">
            <w:pPr>
              <w:jc w:val="center"/>
              <w:rPr>
                <w:sz w:val="28"/>
                <w:szCs w:val="28"/>
              </w:rPr>
            </w:pPr>
            <w:r>
              <w:rPr>
                <w:sz w:val="28"/>
                <w:szCs w:val="28"/>
              </w:rPr>
              <w:t>0</w:t>
            </w:r>
          </w:p>
        </w:tc>
        <w:tc>
          <w:tcPr>
            <w:tcW w:w="571" w:type="pct"/>
          </w:tcPr>
          <w:p w14:paraId="2E00D58C" w14:textId="77777777" w:rsidR="00C06C59" w:rsidRPr="00A41647" w:rsidRDefault="00C06C59" w:rsidP="001810FC">
            <w:pPr>
              <w:jc w:val="center"/>
              <w:rPr>
                <w:sz w:val="28"/>
                <w:szCs w:val="28"/>
              </w:rPr>
            </w:pPr>
            <w:r w:rsidRPr="00A41647">
              <w:rPr>
                <w:sz w:val="28"/>
                <w:szCs w:val="28"/>
              </w:rPr>
              <w:t>0</w:t>
            </w:r>
          </w:p>
        </w:tc>
        <w:tc>
          <w:tcPr>
            <w:tcW w:w="724" w:type="pct"/>
          </w:tcPr>
          <w:p w14:paraId="710D3984" w14:textId="77777777" w:rsidR="00C06C59" w:rsidRPr="00A41647" w:rsidRDefault="00C06C59" w:rsidP="001810FC">
            <w:pPr>
              <w:jc w:val="center"/>
              <w:rPr>
                <w:sz w:val="28"/>
                <w:szCs w:val="28"/>
              </w:rPr>
            </w:pPr>
            <w:r w:rsidRPr="00A41647">
              <w:rPr>
                <w:sz w:val="28"/>
                <w:szCs w:val="28"/>
              </w:rPr>
              <w:t>0</w:t>
            </w:r>
          </w:p>
        </w:tc>
      </w:tr>
    </w:tbl>
    <w:p w14:paraId="616CF5EA" w14:textId="77777777" w:rsidR="00C06C59" w:rsidRPr="002C3A29" w:rsidRDefault="00C06C59" w:rsidP="00C06C59"/>
    <w:p w14:paraId="573EF69A" w14:textId="77777777" w:rsidR="00C06C59" w:rsidRDefault="00C06C59" w:rsidP="00C06C59">
      <w:pPr>
        <w:jc w:val="center"/>
        <w:rPr>
          <w:sz w:val="28"/>
        </w:rPr>
      </w:pPr>
    </w:p>
    <w:p w14:paraId="2587512E" w14:textId="77777777" w:rsidR="00C06C59" w:rsidRDefault="00C06C59" w:rsidP="00C06C59"/>
    <w:p w14:paraId="0A965355" w14:textId="77777777" w:rsidR="00C06C59" w:rsidRDefault="00C06C59" w:rsidP="00C06C59">
      <w:pPr>
        <w:rPr>
          <w:sz w:val="16"/>
          <w:szCs w:val="16"/>
        </w:rPr>
      </w:pPr>
    </w:p>
    <w:p w14:paraId="4407AD75" w14:textId="77777777" w:rsidR="00C06C59" w:rsidRDefault="00C06C59" w:rsidP="00C06C59">
      <w:pPr>
        <w:rPr>
          <w:sz w:val="16"/>
          <w:szCs w:val="16"/>
        </w:rPr>
      </w:pPr>
    </w:p>
    <w:p w14:paraId="75964994" w14:textId="77777777" w:rsidR="00C06C59" w:rsidRDefault="00C06C59" w:rsidP="00C06C59">
      <w:pPr>
        <w:rPr>
          <w:sz w:val="16"/>
          <w:szCs w:val="16"/>
        </w:rPr>
      </w:pPr>
    </w:p>
    <w:p w14:paraId="21919812" w14:textId="77777777" w:rsidR="00C06C59" w:rsidRDefault="00C06C59" w:rsidP="00C06C59">
      <w:pPr>
        <w:rPr>
          <w:sz w:val="16"/>
          <w:szCs w:val="16"/>
        </w:rPr>
      </w:pPr>
    </w:p>
    <w:p w14:paraId="6983B431" w14:textId="77777777" w:rsidR="00C06C59" w:rsidRDefault="00C06C59" w:rsidP="00C06C59">
      <w:pPr>
        <w:rPr>
          <w:sz w:val="16"/>
          <w:szCs w:val="16"/>
        </w:rPr>
      </w:pPr>
    </w:p>
    <w:p w14:paraId="7CA4AAD7" w14:textId="77777777" w:rsidR="00C06C59" w:rsidRDefault="00C06C59" w:rsidP="00C06C59">
      <w:pPr>
        <w:rPr>
          <w:sz w:val="16"/>
          <w:szCs w:val="16"/>
        </w:rPr>
      </w:pPr>
    </w:p>
    <w:p w14:paraId="6F759F54" w14:textId="3FD24D2F" w:rsidR="00C06C59" w:rsidRDefault="00C06C59" w:rsidP="00F57549"/>
    <w:p w14:paraId="01E7C7F7" w14:textId="33EEF193" w:rsidR="00C06C59" w:rsidRDefault="00C06C59" w:rsidP="00F57549"/>
    <w:p w14:paraId="70B659A3" w14:textId="1E99ACC4" w:rsidR="00C06C59" w:rsidRDefault="00C06C59" w:rsidP="00F57549"/>
    <w:p w14:paraId="08859A12" w14:textId="0874673B" w:rsidR="00C06C59" w:rsidRDefault="00C06C59" w:rsidP="00F57549"/>
    <w:p w14:paraId="74A8E8DE" w14:textId="0EFA93D3" w:rsidR="00C06C59" w:rsidRDefault="00C06C59" w:rsidP="00F57549"/>
    <w:p w14:paraId="3E05ACD7" w14:textId="7AC48DDE" w:rsidR="00C06C59" w:rsidRDefault="00C06C59" w:rsidP="00F57549"/>
    <w:p w14:paraId="0A3B4012" w14:textId="77777777" w:rsidR="00C06C59" w:rsidRPr="00C06C59" w:rsidRDefault="00C06C59" w:rsidP="00C06C5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ПОКАНАЕВСКИЙ</w:t>
      </w:r>
    </w:p>
    <w:p w14:paraId="1E15A0FF" w14:textId="77777777" w:rsidR="00C06C59" w:rsidRPr="00C06C59" w:rsidRDefault="00C06C59" w:rsidP="00C06C5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СЕЛЬСКИЙ СОВЕТ ДЕПУТАТОВ</w:t>
      </w:r>
    </w:p>
    <w:p w14:paraId="3ECE21CA" w14:textId="77777777" w:rsidR="00C06C59" w:rsidRPr="00C06C59" w:rsidRDefault="00C06C59" w:rsidP="00C06C5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НИЖНЕИНГАШСКОГО РАЙОНА</w:t>
      </w:r>
    </w:p>
    <w:p w14:paraId="04F32358" w14:textId="77777777" w:rsidR="00C06C59" w:rsidRPr="00C06C59" w:rsidRDefault="00C06C59" w:rsidP="00C06C5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КРАСНОЯРСКОГО КРАЯ</w:t>
      </w:r>
    </w:p>
    <w:p w14:paraId="7E9F9C17" w14:textId="77777777" w:rsidR="00C06C59" w:rsidRPr="00C06C59" w:rsidRDefault="00C06C59" w:rsidP="00C06C59">
      <w:pPr>
        <w:shd w:val="clear" w:color="auto" w:fill="FFFFFF"/>
        <w:spacing w:after="0" w:line="240" w:lineRule="auto"/>
        <w:ind w:left="142"/>
        <w:jc w:val="center"/>
        <w:rPr>
          <w:rFonts w:ascii="Times New Roman" w:eastAsia="Times New Roman" w:hAnsi="Times New Roman" w:cs="Times New Roman"/>
          <w:color w:val="000000"/>
          <w:sz w:val="26"/>
          <w:szCs w:val="26"/>
          <w:lang w:eastAsia="ru-RU"/>
        </w:rPr>
      </w:pPr>
    </w:p>
    <w:p w14:paraId="4C34163E" w14:textId="77777777" w:rsidR="00C06C59" w:rsidRPr="00C06C59" w:rsidRDefault="00C06C59" w:rsidP="00C06C5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Р Е Ш Е Н И Е</w:t>
      </w:r>
    </w:p>
    <w:p w14:paraId="054613FB" w14:textId="77777777" w:rsidR="00C06C59" w:rsidRPr="00C06C59" w:rsidRDefault="00C06C59" w:rsidP="00C06C59">
      <w:pPr>
        <w:shd w:val="clear" w:color="auto" w:fill="FFFFFF"/>
        <w:spacing w:before="100" w:beforeAutospacing="1" w:after="199" w:line="240" w:lineRule="auto"/>
        <w:rPr>
          <w:rFonts w:ascii="Times New Roman" w:eastAsia="Times New Roman" w:hAnsi="Times New Roman" w:cs="Times New Roman"/>
          <w:color w:val="000000"/>
          <w:sz w:val="26"/>
          <w:szCs w:val="26"/>
          <w:lang w:eastAsia="ru-RU"/>
        </w:rPr>
      </w:pPr>
      <w:r w:rsidRPr="00C06C59">
        <w:rPr>
          <w:rFonts w:ascii="Times New Roman" w:eastAsia="Times New Roman" w:hAnsi="Times New Roman" w:cs="Times New Roman"/>
          <w:color w:val="000000"/>
          <w:sz w:val="26"/>
          <w:szCs w:val="26"/>
          <w:lang w:eastAsia="ru-RU"/>
        </w:rPr>
        <w:t xml:space="preserve">      26.12.2024                            п. Поканаевка                         № 42-132</w:t>
      </w:r>
    </w:p>
    <w:p w14:paraId="6C793449"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p>
    <w:p w14:paraId="00D7C5E4"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О передаче полномочий в области </w:t>
      </w:r>
      <w:r w:rsidRPr="00C06C59">
        <w:rPr>
          <w:rFonts w:ascii="Times New Roman" w:eastAsia="Times New Roman" w:hAnsi="Times New Roman" w:cs="Times New Roman"/>
          <w:color w:val="111111"/>
          <w:sz w:val="26"/>
          <w:szCs w:val="26"/>
          <w:shd w:val="clear" w:color="auto" w:fill="FFFFFF"/>
          <w:lang w:eastAsia="ru-RU"/>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0CF688F"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p>
    <w:p w14:paraId="5FEB20A6"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p>
    <w:p w14:paraId="5A50587E"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     Руководствуясь пунктом 4 статьи 15 Федерального закона от 06.10.2003 г. № 131-ФЗ «Об общих принципах организации местного самоуправления в Российской Федерации», Бюджетным кодексом Российской Федерации, руководствуясь ст. ст. 7 </w:t>
      </w:r>
      <w:r w:rsidRPr="00C06C59">
        <w:rPr>
          <w:rFonts w:ascii="Times New Roman" w:eastAsia="Times New Roman" w:hAnsi="Times New Roman" w:cs="Times New Roman"/>
          <w:sz w:val="26"/>
          <w:szCs w:val="26"/>
          <w:lang w:eastAsia="ru-RU"/>
        </w:rPr>
        <w:lastRenderedPageBreak/>
        <w:t>п 1 п/п 14, п 2  Устава Поканаевского сельсовета Нижнеингашского района Красноярского края, Поканаевский Совет депутатов РЕШИЛ:</w:t>
      </w:r>
    </w:p>
    <w:p w14:paraId="575FD1F5" w14:textId="77777777" w:rsidR="00C06C59" w:rsidRPr="00C06C59" w:rsidRDefault="00C06C59" w:rsidP="00C06C59">
      <w:pPr>
        <w:numPr>
          <w:ilvl w:val="0"/>
          <w:numId w:val="4"/>
        </w:numPr>
        <w:tabs>
          <w:tab w:val="left" w:pos="993"/>
        </w:tabs>
        <w:spacing w:after="0" w:line="240" w:lineRule="auto"/>
        <w:ind w:left="0" w:firstLine="720"/>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Администрации Поканаевского сельсовета Нижнеингашского </w:t>
      </w:r>
      <w:proofErr w:type="gramStart"/>
      <w:r w:rsidRPr="00C06C59">
        <w:rPr>
          <w:rFonts w:ascii="Times New Roman" w:eastAsia="Times New Roman" w:hAnsi="Times New Roman" w:cs="Times New Roman"/>
          <w:sz w:val="26"/>
          <w:szCs w:val="26"/>
          <w:lang w:eastAsia="ru-RU"/>
        </w:rPr>
        <w:t>района  Красноярского</w:t>
      </w:r>
      <w:proofErr w:type="gramEnd"/>
      <w:r w:rsidRPr="00C06C59">
        <w:rPr>
          <w:rFonts w:ascii="Times New Roman" w:eastAsia="Times New Roman" w:hAnsi="Times New Roman" w:cs="Times New Roman"/>
          <w:sz w:val="26"/>
          <w:szCs w:val="26"/>
          <w:lang w:eastAsia="ru-RU"/>
        </w:rPr>
        <w:t xml:space="preserve"> края  принять осуществление полномочий по решению вопросов местного значения в области </w:t>
      </w:r>
      <w:r w:rsidRPr="00C06C59">
        <w:rPr>
          <w:rFonts w:ascii="Times New Roman" w:eastAsia="Times New Roman" w:hAnsi="Times New Roman" w:cs="Times New Roman"/>
          <w:color w:val="111111"/>
          <w:sz w:val="26"/>
          <w:szCs w:val="26"/>
          <w:shd w:val="clear" w:color="auto" w:fill="FFFFFF"/>
          <w:lang w:eastAsia="ru-RU"/>
        </w:rPr>
        <w:t xml:space="preserve">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 01.01.2025 по 31.12.2025. </w:t>
      </w:r>
    </w:p>
    <w:p w14:paraId="12068B55" w14:textId="77777777" w:rsidR="00C06C59" w:rsidRPr="00C06C59" w:rsidRDefault="00C06C59" w:rsidP="00C06C59">
      <w:pPr>
        <w:numPr>
          <w:ilvl w:val="0"/>
          <w:numId w:val="4"/>
        </w:numPr>
        <w:tabs>
          <w:tab w:val="left" w:pos="709"/>
          <w:tab w:val="left" w:pos="993"/>
        </w:tabs>
        <w:spacing w:after="0" w:line="240" w:lineRule="auto"/>
        <w:ind w:left="0" w:firstLine="720"/>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Осуществление полномочий по решению вопросов местного значения, предусмотренные пунктом 1 настоящего решения, осуществлять за счет межбюджетных трансфертов, предоставляемых из бюджета муниципального образования Нижнеингашский район бюджету Поканаевского сельсовета.</w:t>
      </w:r>
    </w:p>
    <w:p w14:paraId="201C01DD" w14:textId="77777777" w:rsidR="00C06C59" w:rsidRPr="00C06C59" w:rsidRDefault="00C06C59" w:rsidP="00C06C59">
      <w:pPr>
        <w:numPr>
          <w:ilvl w:val="0"/>
          <w:numId w:val="4"/>
        </w:numPr>
        <w:tabs>
          <w:tab w:val="left" w:pos="709"/>
          <w:tab w:val="left" w:pos="993"/>
        </w:tabs>
        <w:spacing w:after="0" w:line="240" w:lineRule="auto"/>
        <w:ind w:left="0" w:firstLine="720"/>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Администрации Нижнеингашского района заключить соглашение с администрацией Поканаевского сельсовета о передаче осуществления полномочий согласно пункту 1 настоящего решения в срок до 31 декабря 2024 года.</w:t>
      </w:r>
    </w:p>
    <w:p w14:paraId="6D8047C9"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          4. Контроль за исполнением данного решения возложить на постоянную комиссию по бюджету, экономическим вопросам, вопросам муниципального имущества.      </w:t>
      </w:r>
    </w:p>
    <w:p w14:paraId="6D4ED550" w14:textId="77777777" w:rsidR="00C06C59" w:rsidRPr="00C06C59" w:rsidRDefault="00C06C59" w:rsidP="00C06C59">
      <w:pPr>
        <w:spacing w:after="0" w:line="240" w:lineRule="auto"/>
        <w:ind w:firstLine="567"/>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  5. Решение вступает в силу в день, следующий </w:t>
      </w:r>
      <w:proofErr w:type="gramStart"/>
      <w:r w:rsidRPr="00C06C59">
        <w:rPr>
          <w:rFonts w:ascii="Times New Roman" w:eastAsia="Times New Roman" w:hAnsi="Times New Roman" w:cs="Times New Roman"/>
          <w:sz w:val="26"/>
          <w:szCs w:val="26"/>
          <w:lang w:eastAsia="ru-RU"/>
        </w:rPr>
        <w:t>за днем его официального опубликования</w:t>
      </w:r>
      <w:proofErr w:type="gramEnd"/>
      <w:r w:rsidRPr="00C06C59">
        <w:rPr>
          <w:rFonts w:ascii="Times New Roman" w:eastAsia="Times New Roman" w:hAnsi="Times New Roman" w:cs="Times New Roman"/>
          <w:sz w:val="26"/>
          <w:szCs w:val="26"/>
          <w:lang w:eastAsia="ru-RU"/>
        </w:rPr>
        <w:t xml:space="preserve"> и распространяется на правоотношения, возникшие с 1 января 2025 года.</w:t>
      </w:r>
    </w:p>
    <w:p w14:paraId="045A6277"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p>
    <w:p w14:paraId="1A802136"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Председатель Совета депутатов                               </w:t>
      </w:r>
      <w:proofErr w:type="spellStart"/>
      <w:r w:rsidRPr="00C06C59">
        <w:rPr>
          <w:rFonts w:ascii="Times New Roman" w:eastAsia="Times New Roman" w:hAnsi="Times New Roman" w:cs="Times New Roman"/>
          <w:sz w:val="26"/>
          <w:szCs w:val="26"/>
          <w:lang w:eastAsia="ru-RU"/>
        </w:rPr>
        <w:t>Л.Г.Писецкая</w:t>
      </w:r>
      <w:proofErr w:type="spellEnd"/>
      <w:r w:rsidRPr="00C06C59">
        <w:rPr>
          <w:rFonts w:ascii="Times New Roman" w:eastAsia="Times New Roman" w:hAnsi="Times New Roman" w:cs="Times New Roman"/>
          <w:sz w:val="26"/>
          <w:szCs w:val="26"/>
          <w:lang w:eastAsia="ru-RU"/>
        </w:rPr>
        <w:t xml:space="preserve">                      </w:t>
      </w:r>
    </w:p>
    <w:p w14:paraId="4086CE03"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 xml:space="preserve">                                                                              </w:t>
      </w:r>
    </w:p>
    <w:p w14:paraId="0E9A282D" w14:textId="77777777" w:rsidR="00C06C59" w:rsidRPr="00C06C59" w:rsidRDefault="00C06C59" w:rsidP="00C06C59">
      <w:pPr>
        <w:spacing w:after="0" w:line="240" w:lineRule="auto"/>
        <w:jc w:val="both"/>
        <w:rPr>
          <w:rFonts w:ascii="Times New Roman" w:eastAsia="Times New Roman" w:hAnsi="Times New Roman" w:cs="Times New Roman"/>
          <w:sz w:val="26"/>
          <w:szCs w:val="26"/>
          <w:lang w:eastAsia="ru-RU"/>
        </w:rPr>
      </w:pPr>
      <w:r w:rsidRPr="00C06C59">
        <w:rPr>
          <w:rFonts w:ascii="Times New Roman" w:eastAsia="Times New Roman" w:hAnsi="Times New Roman" w:cs="Times New Roman"/>
          <w:sz w:val="26"/>
          <w:szCs w:val="26"/>
          <w:lang w:eastAsia="ru-RU"/>
        </w:rPr>
        <w:t>Глава сельсовета                                                        Е.В.Красницкая</w:t>
      </w:r>
    </w:p>
    <w:p w14:paraId="61836EB7" w14:textId="1ED8AB08" w:rsidR="00C06C59" w:rsidRDefault="00C06C59" w:rsidP="00F57549"/>
    <w:p w14:paraId="79261F27" w14:textId="468625C9" w:rsidR="00C06C59" w:rsidRDefault="00C06C59" w:rsidP="00F57549"/>
    <w:p w14:paraId="23646B5C" w14:textId="5E776C01" w:rsidR="00C06C59" w:rsidRDefault="00C06C59" w:rsidP="00F57549"/>
    <w:p w14:paraId="26775C6C" w14:textId="4C2170F4" w:rsidR="00C06C59" w:rsidRDefault="00C06C59" w:rsidP="00F57549"/>
    <w:p w14:paraId="39F712B0" w14:textId="5694BFCE" w:rsidR="00C06C59" w:rsidRDefault="00C06C59" w:rsidP="00F57549"/>
    <w:p w14:paraId="451142EA" w14:textId="77777777" w:rsidR="00C06C59" w:rsidRPr="00C06C59" w:rsidRDefault="00C06C59" w:rsidP="00C06C59">
      <w:pPr>
        <w:spacing w:after="0" w:line="276" w:lineRule="auto"/>
        <w:rPr>
          <w:rFonts w:ascii="Times New Roman" w:hAnsi="Times New Roman" w:cs="Times New Roman"/>
          <w:sz w:val="28"/>
          <w:szCs w:val="28"/>
        </w:rPr>
      </w:pPr>
      <w:r w:rsidRPr="00C06C59">
        <w:rPr>
          <w:rFonts w:ascii="Times New Roman" w:hAnsi="Times New Roman" w:cs="Times New Roman"/>
          <w:sz w:val="28"/>
          <w:szCs w:val="28"/>
        </w:rPr>
        <w:t xml:space="preserve">                                    ПОКАНАЕВСКИЙ</w:t>
      </w:r>
    </w:p>
    <w:p w14:paraId="4240EBBE" w14:textId="77777777" w:rsidR="00C06C59" w:rsidRPr="00C06C59" w:rsidRDefault="00C06C59" w:rsidP="00C06C59">
      <w:pPr>
        <w:spacing w:after="0" w:line="276" w:lineRule="auto"/>
        <w:rPr>
          <w:rFonts w:ascii="Times New Roman" w:hAnsi="Times New Roman" w:cs="Times New Roman"/>
          <w:sz w:val="28"/>
          <w:szCs w:val="28"/>
        </w:rPr>
      </w:pPr>
      <w:r w:rsidRPr="00C06C59">
        <w:rPr>
          <w:rFonts w:ascii="Times New Roman" w:hAnsi="Times New Roman" w:cs="Times New Roman"/>
          <w:sz w:val="28"/>
          <w:szCs w:val="28"/>
        </w:rPr>
        <w:t xml:space="preserve">                        СЕЛЬСКИЙ СОВЕТ ДЕПУТАТОВ</w:t>
      </w:r>
    </w:p>
    <w:p w14:paraId="4FA09E9B" w14:textId="77777777" w:rsidR="00C06C59" w:rsidRPr="00C06C59" w:rsidRDefault="00C06C59" w:rsidP="00C06C59">
      <w:pPr>
        <w:tabs>
          <w:tab w:val="left" w:pos="567"/>
        </w:tabs>
        <w:spacing w:after="0" w:line="276" w:lineRule="auto"/>
        <w:rPr>
          <w:rFonts w:ascii="Times New Roman" w:hAnsi="Times New Roman" w:cs="Times New Roman"/>
          <w:sz w:val="28"/>
          <w:szCs w:val="28"/>
        </w:rPr>
      </w:pPr>
      <w:r w:rsidRPr="00C06C59">
        <w:rPr>
          <w:rFonts w:ascii="Times New Roman" w:hAnsi="Times New Roman" w:cs="Times New Roman"/>
          <w:sz w:val="28"/>
          <w:szCs w:val="28"/>
        </w:rPr>
        <w:t xml:space="preserve">                    НИЖНЕИНГАШСКОГОГО РАЙОНА</w:t>
      </w:r>
    </w:p>
    <w:p w14:paraId="5FF17E31" w14:textId="77777777" w:rsidR="00C06C59" w:rsidRPr="00C06C59" w:rsidRDefault="00C06C59" w:rsidP="00C06C59">
      <w:pPr>
        <w:spacing w:after="200" w:line="276" w:lineRule="auto"/>
        <w:rPr>
          <w:rFonts w:ascii="Times New Roman" w:hAnsi="Times New Roman" w:cs="Times New Roman"/>
          <w:sz w:val="28"/>
          <w:szCs w:val="28"/>
        </w:rPr>
      </w:pPr>
      <w:r w:rsidRPr="00C06C59">
        <w:rPr>
          <w:rFonts w:ascii="Times New Roman" w:hAnsi="Times New Roman" w:cs="Times New Roman"/>
          <w:sz w:val="28"/>
          <w:szCs w:val="28"/>
        </w:rPr>
        <w:t xml:space="preserve">                              КРАСНОЯРСКОГО КРАЯ</w:t>
      </w:r>
    </w:p>
    <w:p w14:paraId="4E830E7E" w14:textId="77777777" w:rsidR="00C06C59" w:rsidRPr="00C06C59" w:rsidRDefault="00C06C59" w:rsidP="00C06C59">
      <w:pPr>
        <w:spacing w:after="200" w:line="276" w:lineRule="auto"/>
        <w:rPr>
          <w:rFonts w:ascii="Times New Roman" w:hAnsi="Times New Roman" w:cs="Times New Roman"/>
          <w:sz w:val="28"/>
          <w:szCs w:val="28"/>
        </w:rPr>
      </w:pPr>
      <w:r w:rsidRPr="00C06C59">
        <w:rPr>
          <w:rFonts w:ascii="Times New Roman" w:hAnsi="Times New Roman" w:cs="Times New Roman"/>
          <w:sz w:val="28"/>
          <w:szCs w:val="28"/>
        </w:rPr>
        <w:t xml:space="preserve">                                           РЕШЕНИЕ</w:t>
      </w:r>
    </w:p>
    <w:p w14:paraId="14CFD8CF" w14:textId="77777777" w:rsidR="00C06C59" w:rsidRPr="00C06C59" w:rsidRDefault="00C06C59" w:rsidP="00C06C59">
      <w:pPr>
        <w:spacing w:after="200" w:line="276" w:lineRule="auto"/>
        <w:rPr>
          <w:rFonts w:ascii="Times New Roman" w:hAnsi="Times New Roman" w:cs="Times New Roman"/>
          <w:sz w:val="28"/>
          <w:szCs w:val="28"/>
        </w:rPr>
      </w:pPr>
      <w:r w:rsidRPr="00C06C59">
        <w:rPr>
          <w:rFonts w:ascii="Times New Roman" w:hAnsi="Times New Roman" w:cs="Times New Roman"/>
          <w:sz w:val="28"/>
          <w:szCs w:val="28"/>
        </w:rPr>
        <w:t xml:space="preserve">26.12.2024                    пос. Поканаевка                   </w:t>
      </w:r>
      <w:proofErr w:type="gramStart"/>
      <w:r w:rsidRPr="00C06C59">
        <w:rPr>
          <w:rFonts w:ascii="Times New Roman" w:hAnsi="Times New Roman" w:cs="Times New Roman"/>
          <w:sz w:val="28"/>
          <w:szCs w:val="28"/>
        </w:rPr>
        <w:t>№  42</w:t>
      </w:r>
      <w:proofErr w:type="gramEnd"/>
      <w:r w:rsidRPr="00C06C59">
        <w:rPr>
          <w:rFonts w:ascii="Times New Roman" w:hAnsi="Times New Roman" w:cs="Times New Roman"/>
          <w:sz w:val="28"/>
          <w:szCs w:val="28"/>
        </w:rPr>
        <w:t>-133</w:t>
      </w:r>
    </w:p>
    <w:p w14:paraId="04BD394C" w14:textId="77777777" w:rsidR="00C06C59" w:rsidRPr="00C06C59" w:rsidRDefault="00C06C59" w:rsidP="00C06C59">
      <w:pPr>
        <w:spacing w:after="0" w:line="276" w:lineRule="auto"/>
        <w:ind w:left="-284"/>
        <w:rPr>
          <w:rFonts w:ascii="Times New Roman" w:hAnsi="Times New Roman" w:cs="Times New Roman"/>
          <w:sz w:val="28"/>
          <w:szCs w:val="28"/>
        </w:rPr>
      </w:pPr>
      <w:r w:rsidRPr="00C06C59">
        <w:rPr>
          <w:rFonts w:ascii="Times New Roman" w:hAnsi="Times New Roman" w:cs="Times New Roman"/>
          <w:sz w:val="28"/>
          <w:szCs w:val="28"/>
        </w:rPr>
        <w:t xml:space="preserve">О внесении изменений в решение Поканаевского сельского </w:t>
      </w:r>
      <w:proofErr w:type="gramStart"/>
      <w:r w:rsidRPr="00C06C59">
        <w:rPr>
          <w:rFonts w:ascii="Times New Roman" w:hAnsi="Times New Roman" w:cs="Times New Roman"/>
          <w:sz w:val="28"/>
          <w:szCs w:val="28"/>
        </w:rPr>
        <w:t>Совета  депутатов</w:t>
      </w:r>
      <w:proofErr w:type="gramEnd"/>
      <w:r w:rsidRPr="00C06C59">
        <w:rPr>
          <w:rFonts w:ascii="Times New Roman" w:hAnsi="Times New Roman" w:cs="Times New Roman"/>
          <w:sz w:val="28"/>
          <w:szCs w:val="28"/>
        </w:rPr>
        <w:t xml:space="preserve"> от 25.12.2023 г № 32-102 «О  бюджете  Поканаевского сельсовета на 2024 год и плановый период 2025-2026 годов»(в редакции: решение № 33-108 от 27.02.2024, № 35-114 от 22.04.2024, № 38-117 от 21.06.2024, № 39-121от 27.08.2024)   </w:t>
      </w:r>
    </w:p>
    <w:p w14:paraId="6A4BBFA5" w14:textId="77777777" w:rsidR="00C06C59" w:rsidRPr="00C06C59" w:rsidRDefault="00C06C59" w:rsidP="00C06C59">
      <w:pPr>
        <w:spacing w:after="0" w:line="276" w:lineRule="auto"/>
        <w:ind w:left="-284"/>
        <w:rPr>
          <w:rFonts w:ascii="Times New Roman" w:hAnsi="Times New Roman" w:cs="Times New Roman"/>
          <w:sz w:val="28"/>
          <w:szCs w:val="28"/>
        </w:rPr>
      </w:pPr>
    </w:p>
    <w:p w14:paraId="77040F21" w14:textId="77777777" w:rsidR="00C06C59" w:rsidRPr="00C06C59" w:rsidRDefault="00C06C59" w:rsidP="00C06C59">
      <w:pPr>
        <w:spacing w:after="0" w:line="276" w:lineRule="auto"/>
        <w:ind w:left="-284" w:firstLine="851"/>
        <w:jc w:val="both"/>
        <w:rPr>
          <w:rFonts w:ascii="Times New Roman" w:hAnsi="Times New Roman" w:cs="Times New Roman"/>
          <w:sz w:val="28"/>
          <w:szCs w:val="28"/>
        </w:rPr>
      </w:pPr>
      <w:r w:rsidRPr="00C06C59">
        <w:rPr>
          <w:rFonts w:ascii="Times New Roman" w:hAnsi="Times New Roman" w:cs="Times New Roman"/>
          <w:sz w:val="28"/>
          <w:szCs w:val="28"/>
        </w:rPr>
        <w:lastRenderedPageBreak/>
        <w:t>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25.12.2023 г № 32-102 «</w:t>
      </w:r>
      <w:proofErr w:type="gramStart"/>
      <w:r w:rsidRPr="00C06C59">
        <w:rPr>
          <w:rFonts w:ascii="Times New Roman" w:hAnsi="Times New Roman" w:cs="Times New Roman"/>
          <w:sz w:val="28"/>
          <w:szCs w:val="28"/>
        </w:rPr>
        <w:t>О  бюджете</w:t>
      </w:r>
      <w:proofErr w:type="gramEnd"/>
      <w:r w:rsidRPr="00C06C59">
        <w:rPr>
          <w:rFonts w:ascii="Times New Roman" w:hAnsi="Times New Roman" w:cs="Times New Roman"/>
          <w:sz w:val="28"/>
          <w:szCs w:val="28"/>
        </w:rPr>
        <w:t xml:space="preserve">  Поканаевского сельсовета на 2024 год и плановый период 2025-2026 годов», Поканаевский сельский Совет депутатов РЕШИЛ:</w:t>
      </w:r>
    </w:p>
    <w:p w14:paraId="71C55E4B" w14:textId="77777777" w:rsidR="00C06C59" w:rsidRPr="00C06C59" w:rsidRDefault="00C06C59" w:rsidP="00C06C59">
      <w:pPr>
        <w:spacing w:after="200" w:line="276" w:lineRule="auto"/>
        <w:ind w:left="-284" w:firstLine="851"/>
        <w:contextualSpacing/>
        <w:jc w:val="both"/>
        <w:rPr>
          <w:rFonts w:ascii="Times New Roman" w:hAnsi="Times New Roman" w:cs="Times New Roman"/>
          <w:sz w:val="28"/>
          <w:szCs w:val="28"/>
        </w:rPr>
      </w:pPr>
      <w:r w:rsidRPr="00C06C59">
        <w:rPr>
          <w:rFonts w:ascii="Times New Roman" w:hAnsi="Times New Roman" w:cs="Times New Roman"/>
          <w:sz w:val="28"/>
          <w:szCs w:val="28"/>
        </w:rPr>
        <w:t xml:space="preserve">Внести в решение Поканаевского сельского Совета депутатов от 25.12.2023 г № 32-102 «О </w:t>
      </w:r>
      <w:proofErr w:type="gramStart"/>
      <w:r w:rsidRPr="00C06C59">
        <w:rPr>
          <w:rFonts w:ascii="Times New Roman" w:hAnsi="Times New Roman" w:cs="Times New Roman"/>
          <w:sz w:val="28"/>
          <w:szCs w:val="28"/>
        </w:rPr>
        <w:t>бюджете  Поканаевского</w:t>
      </w:r>
      <w:proofErr w:type="gramEnd"/>
      <w:r w:rsidRPr="00C06C59">
        <w:rPr>
          <w:rFonts w:ascii="Times New Roman" w:hAnsi="Times New Roman" w:cs="Times New Roman"/>
          <w:sz w:val="28"/>
          <w:szCs w:val="28"/>
        </w:rPr>
        <w:t xml:space="preserve"> сельсовета на 2024 год и плановый период 2025-2026 годов»  (далее - Решение) следующие изменения:</w:t>
      </w:r>
    </w:p>
    <w:p w14:paraId="3BBF6672" w14:textId="77777777" w:rsidR="00C06C59" w:rsidRPr="00C06C59" w:rsidRDefault="00C06C59" w:rsidP="00C06C59">
      <w:pPr>
        <w:spacing w:after="200" w:line="276" w:lineRule="auto"/>
        <w:ind w:left="-284"/>
        <w:contextualSpacing/>
        <w:jc w:val="both"/>
        <w:rPr>
          <w:rFonts w:ascii="Times New Roman" w:hAnsi="Times New Roman" w:cs="Times New Roman"/>
          <w:sz w:val="28"/>
          <w:szCs w:val="28"/>
        </w:rPr>
      </w:pPr>
      <w:r w:rsidRPr="00C06C59">
        <w:rPr>
          <w:rFonts w:ascii="Times New Roman" w:hAnsi="Times New Roman" w:cs="Times New Roman"/>
          <w:sz w:val="28"/>
          <w:szCs w:val="28"/>
        </w:rPr>
        <w:t>1. Приложение 3 к Решению от 25.12.2023 № 32-102 изложить в новой редакции согласно приложению 1 к настоящему Решению.</w:t>
      </w:r>
    </w:p>
    <w:p w14:paraId="38C9FF5A" w14:textId="77777777" w:rsidR="00C06C59" w:rsidRPr="00C06C59" w:rsidRDefault="00C06C59" w:rsidP="00C06C59">
      <w:pPr>
        <w:spacing w:after="200" w:line="276" w:lineRule="auto"/>
        <w:ind w:left="-284"/>
        <w:contextualSpacing/>
        <w:jc w:val="both"/>
        <w:rPr>
          <w:rFonts w:ascii="Times New Roman" w:hAnsi="Times New Roman" w:cs="Times New Roman"/>
          <w:sz w:val="28"/>
          <w:szCs w:val="28"/>
        </w:rPr>
      </w:pPr>
      <w:r w:rsidRPr="00C06C59">
        <w:rPr>
          <w:rFonts w:ascii="Times New Roman" w:hAnsi="Times New Roman" w:cs="Times New Roman"/>
          <w:sz w:val="28"/>
          <w:szCs w:val="28"/>
        </w:rPr>
        <w:t xml:space="preserve">2. Приложение 5 к Решению от 25.12.2023 г № </w:t>
      </w:r>
      <w:bookmarkStart w:id="3" w:name="_Hlk186117361"/>
      <w:r w:rsidRPr="00C06C59">
        <w:rPr>
          <w:rFonts w:ascii="Times New Roman" w:hAnsi="Times New Roman" w:cs="Times New Roman"/>
          <w:sz w:val="28"/>
          <w:szCs w:val="28"/>
        </w:rPr>
        <w:t>32-102 изложить в новой редакции согласно приложению 2 к настоящему Решению</w:t>
      </w:r>
    </w:p>
    <w:bookmarkEnd w:id="3"/>
    <w:p w14:paraId="3855F4AA" w14:textId="77777777" w:rsidR="00C06C59" w:rsidRPr="00C06C59" w:rsidRDefault="00C06C59" w:rsidP="00C06C59">
      <w:pPr>
        <w:spacing w:after="200" w:line="276" w:lineRule="auto"/>
        <w:ind w:left="-284"/>
        <w:contextualSpacing/>
        <w:jc w:val="both"/>
        <w:rPr>
          <w:rFonts w:ascii="Times New Roman" w:hAnsi="Times New Roman" w:cs="Times New Roman"/>
          <w:sz w:val="28"/>
          <w:szCs w:val="28"/>
        </w:rPr>
      </w:pPr>
      <w:r w:rsidRPr="00C06C59">
        <w:rPr>
          <w:rFonts w:ascii="Times New Roman" w:hAnsi="Times New Roman" w:cs="Times New Roman"/>
          <w:sz w:val="28"/>
          <w:szCs w:val="28"/>
        </w:rPr>
        <w:t xml:space="preserve">3.Приложение </w:t>
      </w:r>
      <w:proofErr w:type="gramStart"/>
      <w:r w:rsidRPr="00C06C59">
        <w:rPr>
          <w:rFonts w:ascii="Times New Roman" w:hAnsi="Times New Roman" w:cs="Times New Roman"/>
          <w:sz w:val="28"/>
          <w:szCs w:val="28"/>
        </w:rPr>
        <w:t>7  к</w:t>
      </w:r>
      <w:proofErr w:type="gramEnd"/>
      <w:r w:rsidRPr="00C06C59">
        <w:rPr>
          <w:rFonts w:ascii="Times New Roman" w:hAnsi="Times New Roman" w:cs="Times New Roman"/>
          <w:sz w:val="28"/>
          <w:szCs w:val="28"/>
        </w:rPr>
        <w:t xml:space="preserve"> Решению от 25.12.2023 г № 32-102 изложить в новой редакции согласно приложению 3 к настоящему Решению</w:t>
      </w:r>
    </w:p>
    <w:p w14:paraId="5497F6D9" w14:textId="77777777" w:rsidR="00C06C59" w:rsidRPr="00C06C59" w:rsidRDefault="00C06C59" w:rsidP="00C06C59">
      <w:pPr>
        <w:spacing w:after="200" w:line="276" w:lineRule="auto"/>
        <w:ind w:left="-284"/>
        <w:contextualSpacing/>
        <w:rPr>
          <w:rFonts w:ascii="Times New Roman" w:hAnsi="Times New Roman" w:cs="Times New Roman"/>
          <w:sz w:val="28"/>
          <w:szCs w:val="28"/>
        </w:rPr>
      </w:pPr>
      <w:r w:rsidRPr="00C06C59">
        <w:rPr>
          <w:rFonts w:ascii="Times New Roman" w:hAnsi="Times New Roman" w:cs="Times New Roman"/>
          <w:sz w:val="28"/>
          <w:szCs w:val="28"/>
        </w:rPr>
        <w:t>4. Контроль за выполнением Решения возложить на главного бухгалтера администрации Поканаевского сельсовета.</w:t>
      </w:r>
    </w:p>
    <w:p w14:paraId="64E5BB8C" w14:textId="77777777" w:rsidR="00C06C59" w:rsidRPr="00C06C59" w:rsidRDefault="00C06C59" w:rsidP="00C06C59">
      <w:pPr>
        <w:spacing w:after="200" w:line="276" w:lineRule="auto"/>
        <w:ind w:left="-284"/>
        <w:contextualSpacing/>
        <w:rPr>
          <w:rFonts w:ascii="Times New Roman" w:hAnsi="Times New Roman" w:cs="Times New Roman"/>
          <w:sz w:val="28"/>
          <w:szCs w:val="28"/>
        </w:rPr>
      </w:pPr>
      <w:r w:rsidRPr="00C06C59">
        <w:rPr>
          <w:rFonts w:ascii="Times New Roman" w:hAnsi="Times New Roman" w:cs="Times New Roman"/>
          <w:sz w:val="28"/>
          <w:szCs w:val="28"/>
        </w:rPr>
        <w:t>5. Решение вступает в силу в день, следующий за днем его официального опубликования в «Информационном вестнике»»</w:t>
      </w:r>
    </w:p>
    <w:p w14:paraId="5C58C618" w14:textId="77777777" w:rsidR="00C06C59" w:rsidRPr="00C06C59" w:rsidRDefault="00C06C59" w:rsidP="00C06C59">
      <w:pPr>
        <w:spacing w:after="200" w:line="276" w:lineRule="auto"/>
        <w:rPr>
          <w:rFonts w:ascii="Times New Roman" w:hAnsi="Times New Roman" w:cs="Times New Roman"/>
          <w:sz w:val="28"/>
          <w:szCs w:val="28"/>
        </w:rPr>
      </w:pPr>
    </w:p>
    <w:p w14:paraId="54B4778F" w14:textId="77777777" w:rsidR="00C06C59" w:rsidRPr="00C06C59" w:rsidRDefault="00C06C59" w:rsidP="00C06C59">
      <w:pPr>
        <w:spacing w:after="200" w:line="276" w:lineRule="auto"/>
        <w:ind w:left="-284"/>
        <w:rPr>
          <w:rFonts w:ascii="Times New Roman" w:hAnsi="Times New Roman" w:cs="Times New Roman"/>
          <w:sz w:val="28"/>
          <w:szCs w:val="28"/>
        </w:rPr>
      </w:pPr>
      <w:r w:rsidRPr="00C06C59">
        <w:rPr>
          <w:rFonts w:ascii="Times New Roman" w:hAnsi="Times New Roman" w:cs="Times New Roman"/>
          <w:sz w:val="28"/>
          <w:szCs w:val="28"/>
        </w:rPr>
        <w:t xml:space="preserve">Председатель Совета   депутатов                        Л.Г. </w:t>
      </w:r>
      <w:proofErr w:type="spellStart"/>
      <w:r w:rsidRPr="00C06C59">
        <w:rPr>
          <w:rFonts w:ascii="Times New Roman" w:hAnsi="Times New Roman" w:cs="Times New Roman"/>
          <w:sz w:val="28"/>
          <w:szCs w:val="28"/>
        </w:rPr>
        <w:t>Писецкая</w:t>
      </w:r>
      <w:proofErr w:type="spellEnd"/>
    </w:p>
    <w:p w14:paraId="2A5B97EB" w14:textId="77777777" w:rsidR="00C06C59" w:rsidRPr="00C06C59" w:rsidRDefault="00C06C59" w:rsidP="00C06C59">
      <w:pPr>
        <w:spacing w:after="200" w:line="276" w:lineRule="auto"/>
        <w:ind w:left="-284"/>
        <w:rPr>
          <w:rFonts w:ascii="Times New Roman" w:hAnsi="Times New Roman" w:cs="Times New Roman"/>
          <w:sz w:val="28"/>
          <w:szCs w:val="28"/>
        </w:rPr>
      </w:pPr>
    </w:p>
    <w:p w14:paraId="16DFEC96" w14:textId="77777777" w:rsidR="00C06C59" w:rsidRPr="00C06C59" w:rsidRDefault="00C06C59" w:rsidP="00C06C59">
      <w:pPr>
        <w:spacing w:after="200" w:line="276" w:lineRule="auto"/>
      </w:pPr>
      <w:r w:rsidRPr="00C06C59">
        <w:rPr>
          <w:rFonts w:ascii="Times New Roman" w:hAnsi="Times New Roman" w:cs="Times New Roman"/>
          <w:sz w:val="28"/>
          <w:szCs w:val="28"/>
        </w:rPr>
        <w:t xml:space="preserve">Глава сельсовета                                           Е.В.Красницкая      </w:t>
      </w:r>
    </w:p>
    <w:p w14:paraId="278404A5" w14:textId="77777777" w:rsidR="00C06C59" w:rsidRPr="00C06C59" w:rsidRDefault="00C06C59" w:rsidP="00C06C59">
      <w:pPr>
        <w:spacing w:after="200" w:line="276" w:lineRule="auto"/>
      </w:pPr>
    </w:p>
    <w:p w14:paraId="238F21D2" w14:textId="0EB2F2BB" w:rsidR="00C06C59" w:rsidRDefault="00C06C59" w:rsidP="00F57549"/>
    <w:tbl>
      <w:tblPr>
        <w:tblW w:w="10913" w:type="dxa"/>
        <w:tblInd w:w="-426" w:type="dxa"/>
        <w:tblLayout w:type="fixed"/>
        <w:tblLook w:val="0000" w:firstRow="0" w:lastRow="0" w:firstColumn="0" w:lastColumn="0" w:noHBand="0" w:noVBand="0"/>
      </w:tblPr>
      <w:tblGrid>
        <w:gridCol w:w="1297"/>
        <w:gridCol w:w="5792"/>
        <w:gridCol w:w="1134"/>
        <w:gridCol w:w="1559"/>
        <w:gridCol w:w="1131"/>
      </w:tblGrid>
      <w:tr w:rsidR="00C06C59" w:rsidRPr="00C06C59" w14:paraId="752F2239" w14:textId="77777777" w:rsidTr="002E34B7">
        <w:trPr>
          <w:trHeight w:val="247"/>
        </w:trPr>
        <w:tc>
          <w:tcPr>
            <w:tcW w:w="1297" w:type="dxa"/>
            <w:tcBorders>
              <w:top w:val="nil"/>
              <w:left w:val="nil"/>
              <w:bottom w:val="nil"/>
              <w:right w:val="nil"/>
            </w:tcBorders>
          </w:tcPr>
          <w:p w14:paraId="0FF9679C"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5792" w:type="dxa"/>
            <w:tcBorders>
              <w:top w:val="nil"/>
              <w:left w:val="nil"/>
              <w:bottom w:val="nil"/>
              <w:right w:val="nil"/>
            </w:tcBorders>
          </w:tcPr>
          <w:p w14:paraId="6E087E3F"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56E02807"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2690" w:type="dxa"/>
            <w:gridSpan w:val="2"/>
            <w:tcBorders>
              <w:top w:val="nil"/>
              <w:left w:val="nil"/>
              <w:bottom w:val="nil"/>
              <w:right w:val="nil"/>
            </w:tcBorders>
          </w:tcPr>
          <w:p w14:paraId="706C792B" w14:textId="77777777" w:rsidR="00C06C59" w:rsidRPr="00C06C59" w:rsidRDefault="00C06C59" w:rsidP="00C06C59">
            <w:pPr>
              <w:autoSpaceDE w:val="0"/>
              <w:autoSpaceDN w:val="0"/>
              <w:adjustRightInd w:val="0"/>
              <w:spacing w:after="0" w:line="240" w:lineRule="auto"/>
              <w:rPr>
                <w:rFonts w:ascii="Arial" w:hAnsi="Arial" w:cs="Arial"/>
                <w:color w:val="000000"/>
                <w:sz w:val="20"/>
                <w:szCs w:val="20"/>
              </w:rPr>
            </w:pPr>
            <w:r w:rsidRPr="00C06C59">
              <w:rPr>
                <w:rFonts w:ascii="Arial" w:hAnsi="Arial" w:cs="Arial"/>
                <w:color w:val="000000"/>
                <w:sz w:val="20"/>
                <w:szCs w:val="20"/>
              </w:rPr>
              <w:t>Приложение 1 к решению № 42-133 от 26.12.2024</w:t>
            </w:r>
          </w:p>
        </w:tc>
      </w:tr>
      <w:tr w:rsidR="00C06C59" w:rsidRPr="00C06C59" w14:paraId="151D51FF" w14:textId="77777777" w:rsidTr="002E34B7">
        <w:trPr>
          <w:trHeight w:val="247"/>
        </w:trPr>
        <w:tc>
          <w:tcPr>
            <w:tcW w:w="1297" w:type="dxa"/>
            <w:tcBorders>
              <w:top w:val="nil"/>
              <w:left w:val="nil"/>
              <w:bottom w:val="nil"/>
              <w:right w:val="nil"/>
            </w:tcBorders>
          </w:tcPr>
          <w:p w14:paraId="2C40D075"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5792" w:type="dxa"/>
            <w:tcBorders>
              <w:top w:val="nil"/>
              <w:left w:val="nil"/>
              <w:bottom w:val="nil"/>
              <w:right w:val="nil"/>
            </w:tcBorders>
          </w:tcPr>
          <w:p w14:paraId="4D89D3C6"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14:paraId="3B8E2068" w14:textId="77777777" w:rsidR="00C06C59" w:rsidRPr="00C06C59" w:rsidRDefault="00C06C59" w:rsidP="00C06C59">
            <w:pPr>
              <w:autoSpaceDE w:val="0"/>
              <w:autoSpaceDN w:val="0"/>
              <w:adjustRightInd w:val="0"/>
              <w:spacing w:after="0" w:line="240" w:lineRule="auto"/>
              <w:jc w:val="right"/>
              <w:rPr>
                <w:rFonts w:ascii="Arial" w:hAnsi="Arial" w:cs="Arial"/>
                <w:b/>
                <w:bCs/>
                <w:color w:val="000000"/>
                <w:sz w:val="20"/>
                <w:szCs w:val="20"/>
              </w:rPr>
            </w:pPr>
            <w:r w:rsidRPr="00C06C59">
              <w:rPr>
                <w:rFonts w:ascii="Arial" w:hAnsi="Arial" w:cs="Arial"/>
                <w:b/>
                <w:bCs/>
                <w:color w:val="000000"/>
                <w:sz w:val="20"/>
                <w:szCs w:val="20"/>
              </w:rPr>
              <w:t>к Приложению 3</w:t>
            </w:r>
          </w:p>
        </w:tc>
        <w:tc>
          <w:tcPr>
            <w:tcW w:w="1559" w:type="dxa"/>
            <w:tcBorders>
              <w:top w:val="nil"/>
              <w:left w:val="nil"/>
              <w:bottom w:val="nil"/>
              <w:right w:val="nil"/>
            </w:tcBorders>
          </w:tcPr>
          <w:p w14:paraId="567E0893"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1131" w:type="dxa"/>
            <w:tcBorders>
              <w:top w:val="nil"/>
              <w:left w:val="nil"/>
              <w:bottom w:val="nil"/>
              <w:right w:val="nil"/>
            </w:tcBorders>
          </w:tcPr>
          <w:p w14:paraId="3C1BE497"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6DAE3E4B" w14:textId="77777777" w:rsidTr="002E34B7">
        <w:trPr>
          <w:trHeight w:val="247"/>
        </w:trPr>
        <w:tc>
          <w:tcPr>
            <w:tcW w:w="1297" w:type="dxa"/>
            <w:tcBorders>
              <w:top w:val="nil"/>
              <w:left w:val="nil"/>
              <w:bottom w:val="nil"/>
              <w:right w:val="nil"/>
            </w:tcBorders>
          </w:tcPr>
          <w:p w14:paraId="20DF4EA6"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5792" w:type="dxa"/>
            <w:tcBorders>
              <w:top w:val="nil"/>
              <w:left w:val="nil"/>
              <w:bottom w:val="nil"/>
              <w:right w:val="nil"/>
            </w:tcBorders>
          </w:tcPr>
          <w:p w14:paraId="31D8F3D2"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2693" w:type="dxa"/>
            <w:gridSpan w:val="2"/>
            <w:tcBorders>
              <w:top w:val="nil"/>
              <w:left w:val="nil"/>
              <w:bottom w:val="nil"/>
              <w:right w:val="nil"/>
            </w:tcBorders>
          </w:tcPr>
          <w:p w14:paraId="6B0E9DFF"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 xml:space="preserve">  к решению сессии сельского</w:t>
            </w:r>
          </w:p>
        </w:tc>
        <w:tc>
          <w:tcPr>
            <w:tcW w:w="1131" w:type="dxa"/>
            <w:tcBorders>
              <w:top w:val="nil"/>
              <w:left w:val="nil"/>
              <w:bottom w:val="nil"/>
              <w:right w:val="nil"/>
            </w:tcBorders>
          </w:tcPr>
          <w:p w14:paraId="0FD807C1"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51D520FB" w14:textId="77777777" w:rsidTr="002E34B7">
        <w:trPr>
          <w:trHeight w:val="247"/>
        </w:trPr>
        <w:tc>
          <w:tcPr>
            <w:tcW w:w="1297" w:type="dxa"/>
            <w:tcBorders>
              <w:top w:val="nil"/>
              <w:left w:val="nil"/>
              <w:bottom w:val="nil"/>
              <w:right w:val="nil"/>
            </w:tcBorders>
          </w:tcPr>
          <w:p w14:paraId="5098B284"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5792" w:type="dxa"/>
            <w:tcBorders>
              <w:top w:val="nil"/>
              <w:left w:val="nil"/>
              <w:bottom w:val="nil"/>
              <w:right w:val="nil"/>
            </w:tcBorders>
          </w:tcPr>
          <w:p w14:paraId="0D0541C1"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2693" w:type="dxa"/>
            <w:gridSpan w:val="2"/>
            <w:tcBorders>
              <w:top w:val="nil"/>
              <w:left w:val="nil"/>
              <w:bottom w:val="nil"/>
              <w:right w:val="nil"/>
            </w:tcBorders>
          </w:tcPr>
          <w:p w14:paraId="1DB84DC0"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 xml:space="preserve">Совета депутатов </w:t>
            </w:r>
          </w:p>
        </w:tc>
        <w:tc>
          <w:tcPr>
            <w:tcW w:w="1131" w:type="dxa"/>
            <w:tcBorders>
              <w:top w:val="nil"/>
              <w:left w:val="nil"/>
              <w:bottom w:val="nil"/>
              <w:right w:val="nil"/>
            </w:tcBorders>
          </w:tcPr>
          <w:p w14:paraId="7CDD5364"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0A152813" w14:textId="77777777" w:rsidTr="002E34B7">
        <w:trPr>
          <w:trHeight w:val="247"/>
        </w:trPr>
        <w:tc>
          <w:tcPr>
            <w:tcW w:w="1297" w:type="dxa"/>
            <w:tcBorders>
              <w:top w:val="nil"/>
              <w:left w:val="nil"/>
              <w:bottom w:val="nil"/>
              <w:right w:val="nil"/>
            </w:tcBorders>
          </w:tcPr>
          <w:p w14:paraId="785F2E8C"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5792" w:type="dxa"/>
            <w:tcBorders>
              <w:top w:val="nil"/>
              <w:left w:val="nil"/>
              <w:bottom w:val="nil"/>
              <w:right w:val="nil"/>
            </w:tcBorders>
          </w:tcPr>
          <w:p w14:paraId="7689AA3D"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c>
          <w:tcPr>
            <w:tcW w:w="2693" w:type="dxa"/>
            <w:gridSpan w:val="2"/>
            <w:tcBorders>
              <w:top w:val="nil"/>
              <w:left w:val="nil"/>
              <w:bottom w:val="nil"/>
              <w:right w:val="nil"/>
            </w:tcBorders>
          </w:tcPr>
          <w:p w14:paraId="1A54F041"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r w:rsidRPr="00C06C59">
              <w:rPr>
                <w:rFonts w:ascii="Arial" w:hAnsi="Arial" w:cs="Arial"/>
                <w:color w:val="000000"/>
                <w:sz w:val="20"/>
                <w:szCs w:val="20"/>
              </w:rPr>
              <w:t>№32-102 от 25.12.2023</w:t>
            </w:r>
          </w:p>
        </w:tc>
        <w:tc>
          <w:tcPr>
            <w:tcW w:w="1131" w:type="dxa"/>
            <w:tcBorders>
              <w:top w:val="nil"/>
              <w:left w:val="nil"/>
              <w:bottom w:val="nil"/>
              <w:right w:val="nil"/>
            </w:tcBorders>
          </w:tcPr>
          <w:p w14:paraId="3D448E55" w14:textId="77777777" w:rsidR="00C06C59" w:rsidRPr="00C06C59" w:rsidRDefault="00C06C59" w:rsidP="00C06C59">
            <w:pPr>
              <w:autoSpaceDE w:val="0"/>
              <w:autoSpaceDN w:val="0"/>
              <w:adjustRightInd w:val="0"/>
              <w:spacing w:after="0" w:line="240" w:lineRule="auto"/>
              <w:jc w:val="right"/>
              <w:rPr>
                <w:rFonts w:ascii="Arial" w:hAnsi="Arial" w:cs="Arial"/>
                <w:color w:val="000000"/>
                <w:sz w:val="20"/>
                <w:szCs w:val="20"/>
              </w:rPr>
            </w:pPr>
          </w:p>
        </w:tc>
      </w:tr>
      <w:tr w:rsidR="00C06C59" w:rsidRPr="00C06C59" w14:paraId="68CB5CA3" w14:textId="77777777" w:rsidTr="002E34B7">
        <w:trPr>
          <w:trHeight w:val="247"/>
        </w:trPr>
        <w:tc>
          <w:tcPr>
            <w:tcW w:w="1297" w:type="dxa"/>
            <w:tcBorders>
              <w:top w:val="nil"/>
              <w:left w:val="nil"/>
              <w:bottom w:val="nil"/>
              <w:right w:val="nil"/>
            </w:tcBorders>
          </w:tcPr>
          <w:p w14:paraId="68AF2888"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sz w:val="17"/>
                <w:szCs w:val="17"/>
              </w:rPr>
            </w:pPr>
          </w:p>
        </w:tc>
        <w:tc>
          <w:tcPr>
            <w:tcW w:w="5792" w:type="dxa"/>
            <w:tcBorders>
              <w:top w:val="nil"/>
              <w:left w:val="nil"/>
              <w:bottom w:val="nil"/>
              <w:right w:val="nil"/>
            </w:tcBorders>
          </w:tcPr>
          <w:p w14:paraId="22B2DC20"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sz w:val="17"/>
                <w:szCs w:val="17"/>
              </w:rPr>
            </w:pPr>
          </w:p>
        </w:tc>
        <w:tc>
          <w:tcPr>
            <w:tcW w:w="1134" w:type="dxa"/>
            <w:tcBorders>
              <w:top w:val="nil"/>
              <w:left w:val="nil"/>
              <w:bottom w:val="nil"/>
              <w:right w:val="nil"/>
            </w:tcBorders>
          </w:tcPr>
          <w:p w14:paraId="42B36E9F"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sz w:val="17"/>
                <w:szCs w:val="17"/>
              </w:rPr>
            </w:pPr>
          </w:p>
        </w:tc>
        <w:tc>
          <w:tcPr>
            <w:tcW w:w="1559" w:type="dxa"/>
            <w:tcBorders>
              <w:top w:val="nil"/>
              <w:left w:val="nil"/>
              <w:bottom w:val="nil"/>
              <w:right w:val="nil"/>
            </w:tcBorders>
          </w:tcPr>
          <w:p w14:paraId="78A7B009"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sz w:val="17"/>
                <w:szCs w:val="17"/>
              </w:rPr>
            </w:pPr>
          </w:p>
        </w:tc>
        <w:tc>
          <w:tcPr>
            <w:tcW w:w="1131" w:type="dxa"/>
            <w:tcBorders>
              <w:top w:val="nil"/>
              <w:left w:val="nil"/>
              <w:bottom w:val="nil"/>
              <w:right w:val="nil"/>
            </w:tcBorders>
          </w:tcPr>
          <w:p w14:paraId="54194726"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sz w:val="17"/>
                <w:szCs w:val="17"/>
              </w:rPr>
            </w:pPr>
          </w:p>
        </w:tc>
      </w:tr>
      <w:tr w:rsidR="00C06C59" w:rsidRPr="00C06C59" w14:paraId="21B89A3A" w14:textId="77777777" w:rsidTr="002E34B7">
        <w:trPr>
          <w:trHeight w:val="247"/>
        </w:trPr>
        <w:tc>
          <w:tcPr>
            <w:tcW w:w="10913" w:type="dxa"/>
            <w:gridSpan w:val="5"/>
            <w:tcBorders>
              <w:top w:val="nil"/>
              <w:left w:val="nil"/>
              <w:bottom w:val="nil"/>
              <w:right w:val="nil"/>
            </w:tcBorders>
          </w:tcPr>
          <w:p w14:paraId="5CADBF4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 xml:space="preserve">Распределение бюджетных ассигнований по разделам и </w:t>
            </w:r>
          </w:p>
          <w:p w14:paraId="108F7CAE"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 xml:space="preserve">подразделам бюджетной классификации расходов бюджетов Российской Федерации </w:t>
            </w:r>
          </w:p>
          <w:p w14:paraId="6BAEE50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 xml:space="preserve">на 2024 год </w:t>
            </w:r>
          </w:p>
        </w:tc>
      </w:tr>
      <w:tr w:rsidR="00C06C59" w:rsidRPr="00C06C59" w14:paraId="3E7F3612" w14:textId="77777777" w:rsidTr="002E34B7">
        <w:trPr>
          <w:trHeight w:val="247"/>
        </w:trPr>
        <w:tc>
          <w:tcPr>
            <w:tcW w:w="1297" w:type="dxa"/>
            <w:tcBorders>
              <w:top w:val="nil"/>
              <w:left w:val="nil"/>
              <w:bottom w:val="nil"/>
              <w:right w:val="nil"/>
            </w:tcBorders>
          </w:tcPr>
          <w:p w14:paraId="420158A5"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5792" w:type="dxa"/>
            <w:tcBorders>
              <w:top w:val="nil"/>
              <w:left w:val="nil"/>
              <w:bottom w:val="nil"/>
              <w:right w:val="nil"/>
            </w:tcBorders>
          </w:tcPr>
          <w:p w14:paraId="48B286E9"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4" w:type="dxa"/>
            <w:tcBorders>
              <w:top w:val="nil"/>
              <w:left w:val="nil"/>
              <w:bottom w:val="nil"/>
              <w:right w:val="nil"/>
            </w:tcBorders>
          </w:tcPr>
          <w:p w14:paraId="03EE71BD"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559" w:type="dxa"/>
            <w:tcBorders>
              <w:top w:val="nil"/>
              <w:left w:val="nil"/>
              <w:bottom w:val="nil"/>
              <w:right w:val="nil"/>
            </w:tcBorders>
          </w:tcPr>
          <w:p w14:paraId="6D8E1202"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nil"/>
              <w:right w:val="nil"/>
            </w:tcBorders>
          </w:tcPr>
          <w:p w14:paraId="7E55D953"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6EBEE19A" w14:textId="77777777" w:rsidTr="002E34B7">
        <w:trPr>
          <w:trHeight w:val="247"/>
        </w:trPr>
        <w:tc>
          <w:tcPr>
            <w:tcW w:w="1297" w:type="dxa"/>
            <w:tcBorders>
              <w:top w:val="nil"/>
              <w:left w:val="nil"/>
              <w:bottom w:val="nil"/>
              <w:right w:val="nil"/>
            </w:tcBorders>
          </w:tcPr>
          <w:p w14:paraId="314A2030"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5792" w:type="dxa"/>
            <w:tcBorders>
              <w:top w:val="nil"/>
              <w:left w:val="nil"/>
              <w:bottom w:val="nil"/>
              <w:right w:val="nil"/>
            </w:tcBorders>
          </w:tcPr>
          <w:p w14:paraId="03C1AE81"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4" w:type="dxa"/>
            <w:tcBorders>
              <w:top w:val="nil"/>
              <w:left w:val="nil"/>
              <w:bottom w:val="nil"/>
              <w:right w:val="nil"/>
            </w:tcBorders>
          </w:tcPr>
          <w:p w14:paraId="38502EE8"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559" w:type="dxa"/>
            <w:tcBorders>
              <w:top w:val="nil"/>
              <w:left w:val="nil"/>
              <w:bottom w:val="nil"/>
              <w:right w:val="nil"/>
            </w:tcBorders>
          </w:tcPr>
          <w:p w14:paraId="77243BEA"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nil"/>
              <w:right w:val="nil"/>
            </w:tcBorders>
          </w:tcPr>
          <w:p w14:paraId="441B84B5"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4DC5521D" w14:textId="77777777" w:rsidTr="002E34B7">
        <w:trPr>
          <w:trHeight w:val="305"/>
        </w:trPr>
        <w:tc>
          <w:tcPr>
            <w:tcW w:w="1297" w:type="dxa"/>
            <w:tcBorders>
              <w:top w:val="nil"/>
              <w:left w:val="nil"/>
              <w:bottom w:val="nil"/>
              <w:right w:val="nil"/>
            </w:tcBorders>
          </w:tcPr>
          <w:p w14:paraId="2BE1C696"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5792" w:type="dxa"/>
            <w:tcBorders>
              <w:top w:val="nil"/>
              <w:left w:val="nil"/>
              <w:bottom w:val="nil"/>
              <w:right w:val="nil"/>
            </w:tcBorders>
          </w:tcPr>
          <w:p w14:paraId="0F8C22DD"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4" w:type="dxa"/>
            <w:tcBorders>
              <w:top w:val="nil"/>
              <w:left w:val="nil"/>
              <w:bottom w:val="nil"/>
              <w:right w:val="nil"/>
            </w:tcBorders>
          </w:tcPr>
          <w:p w14:paraId="0E223EDF"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559" w:type="dxa"/>
            <w:tcBorders>
              <w:top w:val="nil"/>
              <w:left w:val="nil"/>
              <w:bottom w:val="nil"/>
              <w:right w:val="nil"/>
            </w:tcBorders>
          </w:tcPr>
          <w:p w14:paraId="52D2A888"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nil"/>
              <w:right w:val="nil"/>
            </w:tcBorders>
          </w:tcPr>
          <w:p w14:paraId="76985A18"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7DC16B19" w14:textId="77777777" w:rsidTr="002E34B7">
        <w:trPr>
          <w:trHeight w:val="276"/>
        </w:trPr>
        <w:tc>
          <w:tcPr>
            <w:tcW w:w="1297" w:type="dxa"/>
            <w:tcBorders>
              <w:top w:val="nil"/>
              <w:left w:val="nil"/>
              <w:bottom w:val="nil"/>
              <w:right w:val="nil"/>
            </w:tcBorders>
          </w:tcPr>
          <w:p w14:paraId="25EC0511"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rPr>
            </w:pPr>
          </w:p>
        </w:tc>
        <w:tc>
          <w:tcPr>
            <w:tcW w:w="5792" w:type="dxa"/>
            <w:tcBorders>
              <w:top w:val="nil"/>
              <w:left w:val="nil"/>
              <w:bottom w:val="nil"/>
              <w:right w:val="nil"/>
            </w:tcBorders>
          </w:tcPr>
          <w:p w14:paraId="6A8B318B" w14:textId="77777777" w:rsidR="00C06C59" w:rsidRPr="00C06C59" w:rsidRDefault="00C06C59" w:rsidP="00C06C59">
            <w:pPr>
              <w:autoSpaceDE w:val="0"/>
              <w:autoSpaceDN w:val="0"/>
              <w:adjustRightInd w:val="0"/>
              <w:spacing w:after="0" w:line="240" w:lineRule="auto"/>
              <w:rPr>
                <w:rFonts w:ascii="Arial" w:hAnsi="Arial" w:cs="Arial"/>
                <w:color w:val="000000"/>
              </w:rPr>
            </w:pPr>
          </w:p>
        </w:tc>
        <w:tc>
          <w:tcPr>
            <w:tcW w:w="1134" w:type="dxa"/>
            <w:tcBorders>
              <w:top w:val="nil"/>
              <w:left w:val="nil"/>
              <w:bottom w:val="nil"/>
              <w:right w:val="nil"/>
            </w:tcBorders>
          </w:tcPr>
          <w:p w14:paraId="78F88F90" w14:textId="77777777" w:rsidR="00C06C59" w:rsidRPr="00C06C59" w:rsidRDefault="00C06C59" w:rsidP="00C06C59">
            <w:pPr>
              <w:autoSpaceDE w:val="0"/>
              <w:autoSpaceDN w:val="0"/>
              <w:adjustRightInd w:val="0"/>
              <w:spacing w:after="0" w:line="240" w:lineRule="auto"/>
              <w:rPr>
                <w:rFonts w:ascii="Arial" w:hAnsi="Arial" w:cs="Arial"/>
                <w:color w:val="000000"/>
              </w:rPr>
            </w:pPr>
          </w:p>
        </w:tc>
        <w:tc>
          <w:tcPr>
            <w:tcW w:w="1559" w:type="dxa"/>
            <w:tcBorders>
              <w:top w:val="nil"/>
              <w:left w:val="nil"/>
              <w:bottom w:val="nil"/>
              <w:right w:val="nil"/>
            </w:tcBorders>
          </w:tcPr>
          <w:p w14:paraId="72A880FE" w14:textId="77777777" w:rsidR="00C06C59" w:rsidRPr="00C06C59" w:rsidRDefault="00C06C59" w:rsidP="00C06C59">
            <w:pPr>
              <w:autoSpaceDE w:val="0"/>
              <w:autoSpaceDN w:val="0"/>
              <w:adjustRightInd w:val="0"/>
              <w:spacing w:after="0" w:line="240" w:lineRule="auto"/>
              <w:rPr>
                <w:rFonts w:ascii="Arial" w:hAnsi="Arial" w:cs="Arial"/>
                <w:color w:val="000000"/>
              </w:rPr>
            </w:pPr>
          </w:p>
        </w:tc>
        <w:tc>
          <w:tcPr>
            <w:tcW w:w="1131" w:type="dxa"/>
            <w:tcBorders>
              <w:top w:val="nil"/>
              <w:left w:val="nil"/>
              <w:bottom w:val="nil"/>
              <w:right w:val="nil"/>
            </w:tcBorders>
          </w:tcPr>
          <w:p w14:paraId="45698FE0" w14:textId="77777777" w:rsidR="00C06C59" w:rsidRPr="00C06C59" w:rsidRDefault="00C06C59" w:rsidP="00C06C59">
            <w:pPr>
              <w:autoSpaceDE w:val="0"/>
              <w:autoSpaceDN w:val="0"/>
              <w:adjustRightInd w:val="0"/>
              <w:spacing w:after="0" w:line="240" w:lineRule="auto"/>
              <w:rPr>
                <w:rFonts w:ascii="Arial" w:hAnsi="Arial" w:cs="Arial"/>
                <w:color w:val="000000"/>
              </w:rPr>
            </w:pPr>
          </w:p>
        </w:tc>
      </w:tr>
      <w:tr w:rsidR="00C06C59" w:rsidRPr="00C06C59" w14:paraId="4AD71FEE" w14:textId="77777777" w:rsidTr="002E34B7">
        <w:trPr>
          <w:trHeight w:val="247"/>
        </w:trPr>
        <w:tc>
          <w:tcPr>
            <w:tcW w:w="1297" w:type="dxa"/>
            <w:tcBorders>
              <w:top w:val="nil"/>
              <w:left w:val="nil"/>
              <w:bottom w:val="nil"/>
              <w:right w:val="nil"/>
            </w:tcBorders>
          </w:tcPr>
          <w:p w14:paraId="00369F6A"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5792" w:type="dxa"/>
            <w:tcBorders>
              <w:top w:val="nil"/>
              <w:left w:val="nil"/>
              <w:bottom w:val="nil"/>
              <w:right w:val="nil"/>
            </w:tcBorders>
          </w:tcPr>
          <w:p w14:paraId="4A8E4667"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1134" w:type="dxa"/>
            <w:tcBorders>
              <w:top w:val="nil"/>
              <w:left w:val="nil"/>
              <w:bottom w:val="nil"/>
              <w:right w:val="nil"/>
            </w:tcBorders>
          </w:tcPr>
          <w:p w14:paraId="4F2FAD4B"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1559" w:type="dxa"/>
            <w:tcBorders>
              <w:top w:val="nil"/>
              <w:left w:val="nil"/>
              <w:bottom w:val="nil"/>
              <w:right w:val="nil"/>
            </w:tcBorders>
          </w:tcPr>
          <w:p w14:paraId="7317F03B"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rPr>
            </w:pPr>
            <w:r w:rsidRPr="00C06C59">
              <w:rPr>
                <w:rFonts w:ascii="MS Sans Serif" w:hAnsi="MS Sans Serif" w:cs="MS Sans Serif"/>
                <w:color w:val="000000"/>
              </w:rPr>
              <w:t>(тыс. рублей)</w:t>
            </w:r>
          </w:p>
        </w:tc>
        <w:tc>
          <w:tcPr>
            <w:tcW w:w="1131" w:type="dxa"/>
            <w:tcBorders>
              <w:top w:val="nil"/>
              <w:left w:val="nil"/>
              <w:bottom w:val="nil"/>
              <w:right w:val="nil"/>
            </w:tcBorders>
          </w:tcPr>
          <w:p w14:paraId="78680D67"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r>
      <w:tr w:rsidR="00C06C59" w:rsidRPr="00C06C59" w14:paraId="474A809F" w14:textId="77777777" w:rsidTr="002E34B7">
        <w:trPr>
          <w:trHeight w:val="247"/>
        </w:trPr>
        <w:tc>
          <w:tcPr>
            <w:tcW w:w="1297" w:type="dxa"/>
            <w:tcBorders>
              <w:top w:val="nil"/>
              <w:left w:val="nil"/>
              <w:bottom w:val="nil"/>
              <w:right w:val="nil"/>
            </w:tcBorders>
          </w:tcPr>
          <w:p w14:paraId="0B979900"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5792" w:type="dxa"/>
            <w:tcBorders>
              <w:top w:val="nil"/>
              <w:left w:val="nil"/>
              <w:bottom w:val="nil"/>
              <w:right w:val="nil"/>
            </w:tcBorders>
          </w:tcPr>
          <w:p w14:paraId="51D54C39"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1134" w:type="dxa"/>
            <w:tcBorders>
              <w:top w:val="nil"/>
              <w:left w:val="nil"/>
              <w:bottom w:val="nil"/>
              <w:right w:val="nil"/>
            </w:tcBorders>
          </w:tcPr>
          <w:p w14:paraId="7ED9FB86"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c>
          <w:tcPr>
            <w:tcW w:w="1559" w:type="dxa"/>
            <w:tcBorders>
              <w:top w:val="nil"/>
              <w:left w:val="nil"/>
              <w:bottom w:val="nil"/>
              <w:right w:val="nil"/>
            </w:tcBorders>
          </w:tcPr>
          <w:p w14:paraId="0B933533" w14:textId="77777777" w:rsidR="00C06C59" w:rsidRPr="00C06C59" w:rsidRDefault="00C06C59" w:rsidP="00C06C59">
            <w:pPr>
              <w:autoSpaceDE w:val="0"/>
              <w:autoSpaceDN w:val="0"/>
              <w:adjustRightInd w:val="0"/>
              <w:spacing w:after="0" w:line="240" w:lineRule="auto"/>
              <w:rPr>
                <w:rFonts w:ascii="MS Sans Serif" w:hAnsi="MS Sans Serif" w:cs="MS Sans Serif"/>
                <w:color w:val="000000"/>
              </w:rPr>
            </w:pPr>
          </w:p>
        </w:tc>
        <w:tc>
          <w:tcPr>
            <w:tcW w:w="1131" w:type="dxa"/>
            <w:tcBorders>
              <w:top w:val="nil"/>
              <w:left w:val="nil"/>
              <w:bottom w:val="nil"/>
              <w:right w:val="nil"/>
            </w:tcBorders>
          </w:tcPr>
          <w:p w14:paraId="296CA033" w14:textId="77777777" w:rsidR="00C06C59" w:rsidRPr="00C06C59" w:rsidRDefault="00C06C59" w:rsidP="00C06C59">
            <w:pPr>
              <w:autoSpaceDE w:val="0"/>
              <w:autoSpaceDN w:val="0"/>
              <w:adjustRightInd w:val="0"/>
              <w:spacing w:after="0" w:line="240" w:lineRule="auto"/>
              <w:jc w:val="right"/>
              <w:rPr>
                <w:rFonts w:ascii="MS Sans Serif" w:hAnsi="MS Sans Serif" w:cs="MS Sans Serif"/>
                <w:color w:val="000000"/>
              </w:rPr>
            </w:pPr>
          </w:p>
        </w:tc>
      </w:tr>
      <w:tr w:rsidR="00C06C59" w:rsidRPr="00C06C59" w14:paraId="1D7160C4" w14:textId="77777777" w:rsidTr="002E34B7">
        <w:trPr>
          <w:trHeight w:val="581"/>
        </w:trPr>
        <w:tc>
          <w:tcPr>
            <w:tcW w:w="1297" w:type="dxa"/>
            <w:tcBorders>
              <w:top w:val="single" w:sz="6" w:space="0" w:color="auto"/>
              <w:left w:val="single" w:sz="6" w:space="0" w:color="auto"/>
              <w:bottom w:val="single" w:sz="6" w:space="0" w:color="auto"/>
              <w:right w:val="single" w:sz="6" w:space="0" w:color="auto"/>
            </w:tcBorders>
          </w:tcPr>
          <w:p w14:paraId="39F0BC8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lastRenderedPageBreak/>
              <w:t>№ п/п</w:t>
            </w:r>
          </w:p>
        </w:tc>
        <w:tc>
          <w:tcPr>
            <w:tcW w:w="5792" w:type="dxa"/>
            <w:tcBorders>
              <w:top w:val="single" w:sz="6" w:space="0" w:color="auto"/>
              <w:left w:val="single" w:sz="6" w:space="0" w:color="auto"/>
              <w:bottom w:val="single" w:sz="6" w:space="0" w:color="auto"/>
              <w:right w:val="single" w:sz="6" w:space="0" w:color="auto"/>
            </w:tcBorders>
          </w:tcPr>
          <w:p w14:paraId="637CB94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Наименование КФСР</w:t>
            </w:r>
          </w:p>
        </w:tc>
        <w:tc>
          <w:tcPr>
            <w:tcW w:w="1134" w:type="dxa"/>
            <w:tcBorders>
              <w:top w:val="single" w:sz="6" w:space="0" w:color="auto"/>
              <w:left w:val="single" w:sz="6" w:space="0" w:color="auto"/>
              <w:bottom w:val="single" w:sz="6" w:space="0" w:color="auto"/>
              <w:right w:val="single" w:sz="6" w:space="0" w:color="auto"/>
            </w:tcBorders>
          </w:tcPr>
          <w:p w14:paraId="42DC511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Раздел-подраздел</w:t>
            </w:r>
          </w:p>
        </w:tc>
        <w:tc>
          <w:tcPr>
            <w:tcW w:w="2690" w:type="dxa"/>
            <w:gridSpan w:val="2"/>
            <w:tcBorders>
              <w:top w:val="single" w:sz="6" w:space="0" w:color="auto"/>
              <w:left w:val="single" w:sz="6" w:space="0" w:color="auto"/>
              <w:bottom w:val="single" w:sz="6" w:space="0" w:color="auto"/>
              <w:right w:val="nil"/>
            </w:tcBorders>
          </w:tcPr>
          <w:p w14:paraId="191F2AE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Сумма на          2024 год</w:t>
            </w:r>
          </w:p>
        </w:tc>
      </w:tr>
      <w:tr w:rsidR="00C06C59" w:rsidRPr="00C06C59" w14:paraId="368B8A9C"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199F88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p>
        </w:tc>
        <w:tc>
          <w:tcPr>
            <w:tcW w:w="5792" w:type="dxa"/>
            <w:tcBorders>
              <w:top w:val="single" w:sz="6" w:space="0" w:color="auto"/>
              <w:left w:val="single" w:sz="6" w:space="0" w:color="auto"/>
              <w:bottom w:val="single" w:sz="6" w:space="0" w:color="auto"/>
              <w:right w:val="single" w:sz="6" w:space="0" w:color="auto"/>
            </w:tcBorders>
          </w:tcPr>
          <w:p w14:paraId="2AE004C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w:t>
            </w:r>
          </w:p>
        </w:tc>
        <w:tc>
          <w:tcPr>
            <w:tcW w:w="1134" w:type="dxa"/>
            <w:tcBorders>
              <w:top w:val="single" w:sz="6" w:space="0" w:color="auto"/>
              <w:left w:val="single" w:sz="6" w:space="0" w:color="auto"/>
              <w:bottom w:val="single" w:sz="6" w:space="0" w:color="auto"/>
              <w:right w:val="single" w:sz="6" w:space="0" w:color="auto"/>
            </w:tcBorders>
          </w:tcPr>
          <w:p w14:paraId="6F24D0F6"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w:t>
            </w:r>
          </w:p>
        </w:tc>
        <w:tc>
          <w:tcPr>
            <w:tcW w:w="1559" w:type="dxa"/>
            <w:tcBorders>
              <w:top w:val="single" w:sz="6" w:space="0" w:color="auto"/>
              <w:left w:val="single" w:sz="6" w:space="0" w:color="auto"/>
              <w:bottom w:val="single" w:sz="6" w:space="0" w:color="auto"/>
              <w:right w:val="single" w:sz="6" w:space="0" w:color="auto"/>
            </w:tcBorders>
          </w:tcPr>
          <w:p w14:paraId="727158D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w:t>
            </w:r>
          </w:p>
        </w:tc>
        <w:tc>
          <w:tcPr>
            <w:tcW w:w="1131" w:type="dxa"/>
            <w:tcBorders>
              <w:top w:val="nil"/>
              <w:left w:val="nil"/>
              <w:bottom w:val="nil"/>
              <w:right w:val="nil"/>
            </w:tcBorders>
          </w:tcPr>
          <w:p w14:paraId="01690FB0"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C6608B5"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2515AF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w:t>
            </w:r>
          </w:p>
        </w:tc>
        <w:tc>
          <w:tcPr>
            <w:tcW w:w="5792" w:type="dxa"/>
            <w:tcBorders>
              <w:top w:val="single" w:sz="6" w:space="0" w:color="auto"/>
              <w:left w:val="single" w:sz="6" w:space="0" w:color="auto"/>
              <w:bottom w:val="single" w:sz="6" w:space="0" w:color="auto"/>
              <w:right w:val="single" w:sz="6" w:space="0" w:color="auto"/>
            </w:tcBorders>
          </w:tcPr>
          <w:p w14:paraId="261A8D72"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tcPr>
          <w:p w14:paraId="63B1033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0100</w:t>
            </w:r>
          </w:p>
        </w:tc>
        <w:tc>
          <w:tcPr>
            <w:tcW w:w="1559" w:type="dxa"/>
            <w:tcBorders>
              <w:top w:val="single" w:sz="6" w:space="0" w:color="auto"/>
              <w:left w:val="single" w:sz="6" w:space="0" w:color="auto"/>
              <w:bottom w:val="single" w:sz="6" w:space="0" w:color="auto"/>
              <w:right w:val="single" w:sz="6" w:space="0" w:color="auto"/>
            </w:tcBorders>
          </w:tcPr>
          <w:p w14:paraId="18D6172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11 344,00</w:t>
            </w:r>
          </w:p>
        </w:tc>
        <w:tc>
          <w:tcPr>
            <w:tcW w:w="1131" w:type="dxa"/>
            <w:tcBorders>
              <w:top w:val="nil"/>
              <w:left w:val="nil"/>
              <w:bottom w:val="nil"/>
              <w:right w:val="nil"/>
            </w:tcBorders>
          </w:tcPr>
          <w:p w14:paraId="6843CEEB"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3DEC0190" w14:textId="77777777" w:rsidTr="002E34B7">
        <w:trPr>
          <w:trHeight w:val="581"/>
        </w:trPr>
        <w:tc>
          <w:tcPr>
            <w:tcW w:w="1297" w:type="dxa"/>
            <w:tcBorders>
              <w:top w:val="single" w:sz="6" w:space="0" w:color="auto"/>
              <w:left w:val="single" w:sz="6" w:space="0" w:color="auto"/>
              <w:bottom w:val="single" w:sz="6" w:space="0" w:color="auto"/>
              <w:right w:val="single" w:sz="6" w:space="0" w:color="auto"/>
            </w:tcBorders>
          </w:tcPr>
          <w:p w14:paraId="4168BA7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2</w:t>
            </w:r>
          </w:p>
        </w:tc>
        <w:tc>
          <w:tcPr>
            <w:tcW w:w="5792" w:type="dxa"/>
            <w:tcBorders>
              <w:top w:val="single" w:sz="6" w:space="0" w:color="auto"/>
              <w:left w:val="single" w:sz="6" w:space="0" w:color="auto"/>
              <w:bottom w:val="single" w:sz="6" w:space="0" w:color="auto"/>
              <w:right w:val="single" w:sz="6" w:space="0" w:color="auto"/>
            </w:tcBorders>
          </w:tcPr>
          <w:p w14:paraId="69C6D96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14:paraId="0C8EFA4B"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0102</w:t>
            </w:r>
          </w:p>
        </w:tc>
        <w:tc>
          <w:tcPr>
            <w:tcW w:w="1559" w:type="dxa"/>
            <w:tcBorders>
              <w:top w:val="single" w:sz="6" w:space="0" w:color="auto"/>
              <w:left w:val="single" w:sz="6" w:space="0" w:color="auto"/>
              <w:bottom w:val="single" w:sz="6" w:space="0" w:color="auto"/>
              <w:right w:val="single" w:sz="6" w:space="0" w:color="auto"/>
            </w:tcBorders>
          </w:tcPr>
          <w:p w14:paraId="6424D9B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1 223,70</w:t>
            </w:r>
          </w:p>
        </w:tc>
        <w:tc>
          <w:tcPr>
            <w:tcW w:w="1131" w:type="dxa"/>
            <w:tcBorders>
              <w:top w:val="nil"/>
              <w:left w:val="nil"/>
              <w:bottom w:val="nil"/>
              <w:right w:val="nil"/>
            </w:tcBorders>
          </w:tcPr>
          <w:p w14:paraId="74C17D2C"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3E2DE6B5" w14:textId="77777777" w:rsidTr="002E34B7">
        <w:trPr>
          <w:trHeight w:val="871"/>
        </w:trPr>
        <w:tc>
          <w:tcPr>
            <w:tcW w:w="1297" w:type="dxa"/>
            <w:tcBorders>
              <w:top w:val="single" w:sz="6" w:space="0" w:color="auto"/>
              <w:left w:val="single" w:sz="6" w:space="0" w:color="auto"/>
              <w:bottom w:val="single" w:sz="6" w:space="0" w:color="auto"/>
              <w:right w:val="single" w:sz="6" w:space="0" w:color="auto"/>
            </w:tcBorders>
          </w:tcPr>
          <w:p w14:paraId="2204BF7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3</w:t>
            </w:r>
          </w:p>
        </w:tc>
        <w:tc>
          <w:tcPr>
            <w:tcW w:w="5792" w:type="dxa"/>
            <w:tcBorders>
              <w:top w:val="single" w:sz="6" w:space="0" w:color="auto"/>
              <w:left w:val="single" w:sz="6" w:space="0" w:color="auto"/>
              <w:bottom w:val="single" w:sz="6" w:space="0" w:color="auto"/>
              <w:right w:val="single" w:sz="6" w:space="0" w:color="auto"/>
            </w:tcBorders>
          </w:tcPr>
          <w:p w14:paraId="2B31FD04"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6" w:space="0" w:color="auto"/>
              <w:bottom w:val="single" w:sz="6" w:space="0" w:color="auto"/>
              <w:right w:val="single" w:sz="6" w:space="0" w:color="auto"/>
            </w:tcBorders>
          </w:tcPr>
          <w:p w14:paraId="37C4528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0104</w:t>
            </w:r>
          </w:p>
        </w:tc>
        <w:tc>
          <w:tcPr>
            <w:tcW w:w="1559" w:type="dxa"/>
            <w:tcBorders>
              <w:top w:val="single" w:sz="6" w:space="0" w:color="auto"/>
              <w:left w:val="single" w:sz="6" w:space="0" w:color="auto"/>
              <w:bottom w:val="single" w:sz="6" w:space="0" w:color="auto"/>
              <w:right w:val="single" w:sz="6" w:space="0" w:color="auto"/>
            </w:tcBorders>
          </w:tcPr>
          <w:p w14:paraId="019FCBB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5 286,80</w:t>
            </w:r>
          </w:p>
        </w:tc>
        <w:tc>
          <w:tcPr>
            <w:tcW w:w="1131" w:type="dxa"/>
            <w:tcBorders>
              <w:top w:val="nil"/>
              <w:left w:val="nil"/>
              <w:bottom w:val="nil"/>
              <w:right w:val="nil"/>
            </w:tcBorders>
          </w:tcPr>
          <w:p w14:paraId="6A579CF9"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3036109D"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01F8826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4</w:t>
            </w:r>
          </w:p>
        </w:tc>
        <w:tc>
          <w:tcPr>
            <w:tcW w:w="5792" w:type="dxa"/>
            <w:tcBorders>
              <w:top w:val="single" w:sz="6" w:space="0" w:color="auto"/>
              <w:left w:val="single" w:sz="6" w:space="0" w:color="auto"/>
              <w:bottom w:val="single" w:sz="6" w:space="0" w:color="auto"/>
              <w:right w:val="single" w:sz="6" w:space="0" w:color="auto"/>
            </w:tcBorders>
          </w:tcPr>
          <w:p w14:paraId="35B04CD1"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Резервные фонды</w:t>
            </w:r>
          </w:p>
        </w:tc>
        <w:tc>
          <w:tcPr>
            <w:tcW w:w="1134" w:type="dxa"/>
            <w:tcBorders>
              <w:top w:val="single" w:sz="6" w:space="0" w:color="auto"/>
              <w:left w:val="single" w:sz="6" w:space="0" w:color="auto"/>
              <w:bottom w:val="single" w:sz="6" w:space="0" w:color="auto"/>
              <w:right w:val="single" w:sz="6" w:space="0" w:color="auto"/>
            </w:tcBorders>
          </w:tcPr>
          <w:p w14:paraId="477FB0C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0111</w:t>
            </w:r>
          </w:p>
        </w:tc>
        <w:tc>
          <w:tcPr>
            <w:tcW w:w="1559" w:type="dxa"/>
            <w:tcBorders>
              <w:top w:val="single" w:sz="6" w:space="0" w:color="auto"/>
              <w:left w:val="single" w:sz="6" w:space="0" w:color="auto"/>
              <w:bottom w:val="single" w:sz="6" w:space="0" w:color="auto"/>
              <w:right w:val="single" w:sz="6" w:space="0" w:color="auto"/>
            </w:tcBorders>
          </w:tcPr>
          <w:p w14:paraId="08AD1A96"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5,00</w:t>
            </w:r>
          </w:p>
        </w:tc>
        <w:tc>
          <w:tcPr>
            <w:tcW w:w="1131" w:type="dxa"/>
            <w:tcBorders>
              <w:top w:val="nil"/>
              <w:left w:val="nil"/>
              <w:bottom w:val="nil"/>
              <w:right w:val="nil"/>
            </w:tcBorders>
          </w:tcPr>
          <w:p w14:paraId="73E195A0"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395C9D5D"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52829A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5</w:t>
            </w:r>
          </w:p>
        </w:tc>
        <w:tc>
          <w:tcPr>
            <w:tcW w:w="5792" w:type="dxa"/>
            <w:tcBorders>
              <w:top w:val="single" w:sz="6" w:space="0" w:color="auto"/>
              <w:left w:val="single" w:sz="6" w:space="0" w:color="auto"/>
              <w:bottom w:val="single" w:sz="6" w:space="0" w:color="auto"/>
              <w:right w:val="single" w:sz="6" w:space="0" w:color="auto"/>
            </w:tcBorders>
          </w:tcPr>
          <w:p w14:paraId="10D3DF77"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tcPr>
          <w:p w14:paraId="2B30973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0113</w:t>
            </w:r>
          </w:p>
        </w:tc>
        <w:tc>
          <w:tcPr>
            <w:tcW w:w="1559" w:type="dxa"/>
            <w:tcBorders>
              <w:top w:val="single" w:sz="6" w:space="0" w:color="auto"/>
              <w:left w:val="single" w:sz="6" w:space="0" w:color="auto"/>
              <w:bottom w:val="single" w:sz="6" w:space="0" w:color="auto"/>
              <w:right w:val="single" w:sz="6" w:space="0" w:color="auto"/>
            </w:tcBorders>
          </w:tcPr>
          <w:p w14:paraId="02271C83"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4 828,50</w:t>
            </w:r>
          </w:p>
        </w:tc>
        <w:tc>
          <w:tcPr>
            <w:tcW w:w="1131" w:type="dxa"/>
            <w:tcBorders>
              <w:top w:val="nil"/>
              <w:left w:val="nil"/>
              <w:bottom w:val="nil"/>
              <w:right w:val="nil"/>
            </w:tcBorders>
          </w:tcPr>
          <w:p w14:paraId="317D9227"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6EB7F532"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310DD64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6</w:t>
            </w:r>
          </w:p>
        </w:tc>
        <w:tc>
          <w:tcPr>
            <w:tcW w:w="5792" w:type="dxa"/>
            <w:tcBorders>
              <w:top w:val="single" w:sz="6" w:space="0" w:color="auto"/>
              <w:left w:val="single" w:sz="6" w:space="0" w:color="auto"/>
              <w:bottom w:val="single" w:sz="6" w:space="0" w:color="auto"/>
              <w:right w:val="single" w:sz="6" w:space="0" w:color="auto"/>
            </w:tcBorders>
          </w:tcPr>
          <w:p w14:paraId="7AE2EF75"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tcPr>
          <w:p w14:paraId="6F095124"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0200</w:t>
            </w:r>
          </w:p>
        </w:tc>
        <w:tc>
          <w:tcPr>
            <w:tcW w:w="1559" w:type="dxa"/>
            <w:tcBorders>
              <w:top w:val="single" w:sz="6" w:space="0" w:color="auto"/>
              <w:left w:val="single" w:sz="6" w:space="0" w:color="auto"/>
              <w:bottom w:val="single" w:sz="6" w:space="0" w:color="auto"/>
              <w:right w:val="single" w:sz="6" w:space="0" w:color="auto"/>
            </w:tcBorders>
          </w:tcPr>
          <w:p w14:paraId="537AB2CF"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103,40</w:t>
            </w:r>
          </w:p>
        </w:tc>
        <w:tc>
          <w:tcPr>
            <w:tcW w:w="1131" w:type="dxa"/>
            <w:tcBorders>
              <w:top w:val="nil"/>
              <w:left w:val="nil"/>
              <w:bottom w:val="nil"/>
              <w:right w:val="nil"/>
            </w:tcBorders>
          </w:tcPr>
          <w:p w14:paraId="252A9C39"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3F77BD35"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2466BB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7</w:t>
            </w:r>
          </w:p>
        </w:tc>
        <w:tc>
          <w:tcPr>
            <w:tcW w:w="5792" w:type="dxa"/>
            <w:tcBorders>
              <w:top w:val="single" w:sz="6" w:space="0" w:color="auto"/>
              <w:left w:val="single" w:sz="6" w:space="0" w:color="auto"/>
              <w:bottom w:val="single" w:sz="6" w:space="0" w:color="auto"/>
              <w:right w:val="single" w:sz="6" w:space="0" w:color="auto"/>
            </w:tcBorders>
          </w:tcPr>
          <w:p w14:paraId="029FECC8"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tcPr>
          <w:p w14:paraId="4C4B743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0203</w:t>
            </w:r>
          </w:p>
        </w:tc>
        <w:tc>
          <w:tcPr>
            <w:tcW w:w="1559" w:type="dxa"/>
            <w:tcBorders>
              <w:top w:val="single" w:sz="6" w:space="0" w:color="auto"/>
              <w:left w:val="single" w:sz="6" w:space="0" w:color="auto"/>
              <w:bottom w:val="single" w:sz="6" w:space="0" w:color="auto"/>
              <w:right w:val="single" w:sz="6" w:space="0" w:color="auto"/>
            </w:tcBorders>
          </w:tcPr>
          <w:p w14:paraId="05B57D3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103,40</w:t>
            </w:r>
          </w:p>
        </w:tc>
        <w:tc>
          <w:tcPr>
            <w:tcW w:w="1131" w:type="dxa"/>
            <w:tcBorders>
              <w:top w:val="nil"/>
              <w:left w:val="nil"/>
              <w:bottom w:val="nil"/>
              <w:right w:val="nil"/>
            </w:tcBorders>
          </w:tcPr>
          <w:p w14:paraId="1E9118F9"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7160B56E" w14:textId="77777777" w:rsidTr="002E34B7">
        <w:trPr>
          <w:trHeight w:val="552"/>
        </w:trPr>
        <w:tc>
          <w:tcPr>
            <w:tcW w:w="1297" w:type="dxa"/>
            <w:tcBorders>
              <w:top w:val="single" w:sz="6" w:space="0" w:color="auto"/>
              <w:left w:val="single" w:sz="6" w:space="0" w:color="auto"/>
              <w:bottom w:val="single" w:sz="6" w:space="0" w:color="auto"/>
              <w:right w:val="single" w:sz="6" w:space="0" w:color="auto"/>
            </w:tcBorders>
          </w:tcPr>
          <w:p w14:paraId="6FA26F4C"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8</w:t>
            </w:r>
          </w:p>
        </w:tc>
        <w:tc>
          <w:tcPr>
            <w:tcW w:w="5792" w:type="dxa"/>
            <w:tcBorders>
              <w:top w:val="single" w:sz="6" w:space="0" w:color="auto"/>
              <w:left w:val="single" w:sz="6" w:space="0" w:color="auto"/>
              <w:bottom w:val="single" w:sz="6" w:space="0" w:color="auto"/>
              <w:right w:val="single" w:sz="6" w:space="0" w:color="auto"/>
            </w:tcBorders>
          </w:tcPr>
          <w:p w14:paraId="459496AB"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tcPr>
          <w:p w14:paraId="7064F2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0300</w:t>
            </w:r>
          </w:p>
        </w:tc>
        <w:tc>
          <w:tcPr>
            <w:tcW w:w="1559" w:type="dxa"/>
            <w:tcBorders>
              <w:top w:val="single" w:sz="6" w:space="0" w:color="auto"/>
              <w:left w:val="single" w:sz="6" w:space="0" w:color="auto"/>
              <w:bottom w:val="single" w:sz="6" w:space="0" w:color="auto"/>
              <w:right w:val="single" w:sz="6" w:space="0" w:color="auto"/>
            </w:tcBorders>
          </w:tcPr>
          <w:p w14:paraId="6BC5F2D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4 582,50</w:t>
            </w:r>
          </w:p>
        </w:tc>
        <w:tc>
          <w:tcPr>
            <w:tcW w:w="1131" w:type="dxa"/>
            <w:tcBorders>
              <w:top w:val="nil"/>
              <w:left w:val="nil"/>
              <w:bottom w:val="nil"/>
              <w:right w:val="nil"/>
            </w:tcBorders>
          </w:tcPr>
          <w:p w14:paraId="2401BA9C"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0CAF035" w14:textId="77777777" w:rsidTr="002E34B7">
        <w:trPr>
          <w:trHeight w:val="581"/>
        </w:trPr>
        <w:tc>
          <w:tcPr>
            <w:tcW w:w="1297" w:type="dxa"/>
            <w:tcBorders>
              <w:top w:val="single" w:sz="6" w:space="0" w:color="auto"/>
              <w:left w:val="single" w:sz="6" w:space="0" w:color="auto"/>
              <w:bottom w:val="single" w:sz="6" w:space="0" w:color="auto"/>
              <w:right w:val="single" w:sz="6" w:space="0" w:color="auto"/>
            </w:tcBorders>
          </w:tcPr>
          <w:p w14:paraId="261D371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9</w:t>
            </w:r>
          </w:p>
        </w:tc>
        <w:tc>
          <w:tcPr>
            <w:tcW w:w="5792" w:type="dxa"/>
            <w:tcBorders>
              <w:top w:val="single" w:sz="6" w:space="0" w:color="auto"/>
              <w:left w:val="single" w:sz="6" w:space="0" w:color="auto"/>
              <w:bottom w:val="single" w:sz="6" w:space="0" w:color="auto"/>
              <w:right w:val="single" w:sz="6" w:space="0" w:color="auto"/>
            </w:tcBorders>
          </w:tcPr>
          <w:p w14:paraId="49D7708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6" w:space="0" w:color="auto"/>
              <w:left w:val="single" w:sz="6" w:space="0" w:color="auto"/>
              <w:bottom w:val="single" w:sz="6" w:space="0" w:color="auto"/>
              <w:right w:val="single" w:sz="6" w:space="0" w:color="auto"/>
            </w:tcBorders>
          </w:tcPr>
          <w:p w14:paraId="6905D37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0309</w:t>
            </w:r>
          </w:p>
        </w:tc>
        <w:tc>
          <w:tcPr>
            <w:tcW w:w="1559" w:type="dxa"/>
            <w:tcBorders>
              <w:top w:val="single" w:sz="6" w:space="0" w:color="auto"/>
              <w:left w:val="single" w:sz="6" w:space="0" w:color="auto"/>
              <w:bottom w:val="single" w:sz="6" w:space="0" w:color="auto"/>
              <w:right w:val="single" w:sz="6" w:space="0" w:color="auto"/>
            </w:tcBorders>
          </w:tcPr>
          <w:p w14:paraId="1F8DB0C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1,60</w:t>
            </w:r>
          </w:p>
        </w:tc>
        <w:tc>
          <w:tcPr>
            <w:tcW w:w="1131" w:type="dxa"/>
            <w:tcBorders>
              <w:top w:val="nil"/>
              <w:left w:val="nil"/>
              <w:bottom w:val="nil"/>
              <w:right w:val="nil"/>
            </w:tcBorders>
          </w:tcPr>
          <w:p w14:paraId="19C39F82"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5AF95FD6"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046DDAA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10</w:t>
            </w:r>
          </w:p>
        </w:tc>
        <w:tc>
          <w:tcPr>
            <w:tcW w:w="5792" w:type="dxa"/>
            <w:tcBorders>
              <w:top w:val="single" w:sz="6" w:space="0" w:color="auto"/>
              <w:left w:val="single" w:sz="6" w:space="0" w:color="auto"/>
              <w:bottom w:val="single" w:sz="6" w:space="0" w:color="auto"/>
              <w:right w:val="single" w:sz="6" w:space="0" w:color="auto"/>
            </w:tcBorders>
          </w:tcPr>
          <w:p w14:paraId="0569F165"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Обеспечение пожарной безопасности</w:t>
            </w:r>
          </w:p>
        </w:tc>
        <w:tc>
          <w:tcPr>
            <w:tcW w:w="1134" w:type="dxa"/>
            <w:tcBorders>
              <w:top w:val="single" w:sz="6" w:space="0" w:color="auto"/>
              <w:left w:val="single" w:sz="6" w:space="0" w:color="auto"/>
              <w:bottom w:val="single" w:sz="6" w:space="0" w:color="auto"/>
              <w:right w:val="single" w:sz="6" w:space="0" w:color="auto"/>
            </w:tcBorders>
          </w:tcPr>
          <w:p w14:paraId="4C5E5B8F"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0310</w:t>
            </w:r>
          </w:p>
        </w:tc>
        <w:tc>
          <w:tcPr>
            <w:tcW w:w="1559" w:type="dxa"/>
            <w:tcBorders>
              <w:top w:val="single" w:sz="6" w:space="0" w:color="auto"/>
              <w:left w:val="single" w:sz="6" w:space="0" w:color="auto"/>
              <w:bottom w:val="single" w:sz="6" w:space="0" w:color="auto"/>
              <w:right w:val="single" w:sz="6" w:space="0" w:color="auto"/>
            </w:tcBorders>
          </w:tcPr>
          <w:p w14:paraId="5AEB496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4 580,90</w:t>
            </w:r>
          </w:p>
        </w:tc>
        <w:tc>
          <w:tcPr>
            <w:tcW w:w="1131" w:type="dxa"/>
            <w:tcBorders>
              <w:top w:val="nil"/>
              <w:left w:val="nil"/>
              <w:bottom w:val="nil"/>
              <w:right w:val="nil"/>
            </w:tcBorders>
          </w:tcPr>
          <w:p w14:paraId="0F6CC61F"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3FCF473"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BDE870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11</w:t>
            </w:r>
          </w:p>
        </w:tc>
        <w:tc>
          <w:tcPr>
            <w:tcW w:w="5792" w:type="dxa"/>
            <w:tcBorders>
              <w:top w:val="single" w:sz="6" w:space="0" w:color="auto"/>
              <w:left w:val="single" w:sz="6" w:space="0" w:color="auto"/>
              <w:bottom w:val="single" w:sz="6" w:space="0" w:color="auto"/>
              <w:right w:val="single" w:sz="6" w:space="0" w:color="auto"/>
            </w:tcBorders>
          </w:tcPr>
          <w:p w14:paraId="12EE31A5"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14:paraId="56F33938"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0400</w:t>
            </w:r>
          </w:p>
        </w:tc>
        <w:tc>
          <w:tcPr>
            <w:tcW w:w="1559" w:type="dxa"/>
            <w:tcBorders>
              <w:top w:val="single" w:sz="6" w:space="0" w:color="auto"/>
              <w:left w:val="single" w:sz="6" w:space="0" w:color="auto"/>
              <w:bottom w:val="single" w:sz="6" w:space="0" w:color="auto"/>
              <w:right w:val="single" w:sz="6" w:space="0" w:color="auto"/>
            </w:tcBorders>
          </w:tcPr>
          <w:p w14:paraId="4BE6EE9D"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3 037,70</w:t>
            </w:r>
          </w:p>
        </w:tc>
        <w:tc>
          <w:tcPr>
            <w:tcW w:w="1131" w:type="dxa"/>
            <w:tcBorders>
              <w:top w:val="nil"/>
              <w:left w:val="nil"/>
              <w:bottom w:val="nil"/>
              <w:right w:val="nil"/>
            </w:tcBorders>
          </w:tcPr>
          <w:p w14:paraId="755CCBA2"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75AD9B50"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1A3A9727"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12</w:t>
            </w:r>
          </w:p>
        </w:tc>
        <w:tc>
          <w:tcPr>
            <w:tcW w:w="5792" w:type="dxa"/>
            <w:tcBorders>
              <w:top w:val="single" w:sz="6" w:space="0" w:color="auto"/>
              <w:left w:val="single" w:sz="6" w:space="0" w:color="auto"/>
              <w:bottom w:val="single" w:sz="6" w:space="0" w:color="auto"/>
              <w:right w:val="single" w:sz="6" w:space="0" w:color="auto"/>
            </w:tcBorders>
          </w:tcPr>
          <w:p w14:paraId="54C56F8F"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tcPr>
          <w:p w14:paraId="3555AA3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0409</w:t>
            </w:r>
          </w:p>
        </w:tc>
        <w:tc>
          <w:tcPr>
            <w:tcW w:w="1559" w:type="dxa"/>
            <w:tcBorders>
              <w:top w:val="single" w:sz="6" w:space="0" w:color="auto"/>
              <w:left w:val="single" w:sz="6" w:space="0" w:color="auto"/>
              <w:bottom w:val="single" w:sz="6" w:space="0" w:color="auto"/>
              <w:right w:val="single" w:sz="6" w:space="0" w:color="auto"/>
            </w:tcBorders>
          </w:tcPr>
          <w:p w14:paraId="32702E6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3 037,70</w:t>
            </w:r>
          </w:p>
        </w:tc>
        <w:tc>
          <w:tcPr>
            <w:tcW w:w="1131" w:type="dxa"/>
            <w:tcBorders>
              <w:top w:val="nil"/>
              <w:left w:val="nil"/>
              <w:bottom w:val="nil"/>
              <w:right w:val="nil"/>
            </w:tcBorders>
          </w:tcPr>
          <w:p w14:paraId="14B16CF4"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26803A9D"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02C41A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13</w:t>
            </w:r>
          </w:p>
        </w:tc>
        <w:tc>
          <w:tcPr>
            <w:tcW w:w="5792" w:type="dxa"/>
            <w:tcBorders>
              <w:top w:val="single" w:sz="6" w:space="0" w:color="auto"/>
              <w:left w:val="single" w:sz="6" w:space="0" w:color="auto"/>
              <w:bottom w:val="single" w:sz="6" w:space="0" w:color="auto"/>
              <w:right w:val="single" w:sz="6" w:space="0" w:color="auto"/>
            </w:tcBorders>
          </w:tcPr>
          <w:p w14:paraId="5CDE70D0"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tcPr>
          <w:p w14:paraId="5C9AC5A9"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0500</w:t>
            </w:r>
          </w:p>
        </w:tc>
        <w:tc>
          <w:tcPr>
            <w:tcW w:w="1559" w:type="dxa"/>
            <w:tcBorders>
              <w:top w:val="single" w:sz="6" w:space="0" w:color="auto"/>
              <w:left w:val="single" w:sz="6" w:space="0" w:color="auto"/>
              <w:bottom w:val="single" w:sz="6" w:space="0" w:color="auto"/>
              <w:right w:val="single" w:sz="6" w:space="0" w:color="auto"/>
            </w:tcBorders>
          </w:tcPr>
          <w:p w14:paraId="389DC607"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46,30</w:t>
            </w:r>
          </w:p>
        </w:tc>
        <w:tc>
          <w:tcPr>
            <w:tcW w:w="1131" w:type="dxa"/>
            <w:tcBorders>
              <w:top w:val="nil"/>
              <w:left w:val="nil"/>
              <w:bottom w:val="nil"/>
              <w:right w:val="nil"/>
            </w:tcBorders>
          </w:tcPr>
          <w:p w14:paraId="17C2C806"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6E5B6321"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205567DD"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14</w:t>
            </w:r>
          </w:p>
        </w:tc>
        <w:tc>
          <w:tcPr>
            <w:tcW w:w="5792" w:type="dxa"/>
            <w:tcBorders>
              <w:top w:val="single" w:sz="6" w:space="0" w:color="auto"/>
              <w:left w:val="single" w:sz="6" w:space="0" w:color="auto"/>
              <w:bottom w:val="single" w:sz="6" w:space="0" w:color="auto"/>
              <w:right w:val="single" w:sz="6" w:space="0" w:color="auto"/>
            </w:tcBorders>
          </w:tcPr>
          <w:p w14:paraId="077E4010"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Благоустройство</w:t>
            </w:r>
          </w:p>
        </w:tc>
        <w:tc>
          <w:tcPr>
            <w:tcW w:w="1134" w:type="dxa"/>
            <w:tcBorders>
              <w:top w:val="single" w:sz="6" w:space="0" w:color="auto"/>
              <w:left w:val="single" w:sz="6" w:space="0" w:color="auto"/>
              <w:bottom w:val="single" w:sz="6" w:space="0" w:color="auto"/>
              <w:right w:val="single" w:sz="6" w:space="0" w:color="auto"/>
            </w:tcBorders>
          </w:tcPr>
          <w:p w14:paraId="116C50D3"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0503</w:t>
            </w:r>
          </w:p>
        </w:tc>
        <w:tc>
          <w:tcPr>
            <w:tcW w:w="1559" w:type="dxa"/>
            <w:tcBorders>
              <w:top w:val="single" w:sz="6" w:space="0" w:color="auto"/>
              <w:left w:val="single" w:sz="6" w:space="0" w:color="auto"/>
              <w:bottom w:val="single" w:sz="6" w:space="0" w:color="auto"/>
              <w:right w:val="single" w:sz="6" w:space="0" w:color="auto"/>
            </w:tcBorders>
          </w:tcPr>
          <w:p w14:paraId="03656C2C"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26,00</w:t>
            </w:r>
          </w:p>
        </w:tc>
        <w:tc>
          <w:tcPr>
            <w:tcW w:w="1131" w:type="dxa"/>
            <w:tcBorders>
              <w:top w:val="nil"/>
              <w:left w:val="nil"/>
              <w:bottom w:val="nil"/>
              <w:right w:val="nil"/>
            </w:tcBorders>
          </w:tcPr>
          <w:p w14:paraId="64F38C54"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5F72AC6" w14:textId="77777777" w:rsidTr="002E34B7">
        <w:trPr>
          <w:trHeight w:val="581"/>
        </w:trPr>
        <w:tc>
          <w:tcPr>
            <w:tcW w:w="1297" w:type="dxa"/>
            <w:tcBorders>
              <w:top w:val="single" w:sz="6" w:space="0" w:color="auto"/>
              <w:left w:val="single" w:sz="6" w:space="0" w:color="auto"/>
              <w:bottom w:val="single" w:sz="6" w:space="0" w:color="auto"/>
              <w:right w:val="single" w:sz="6" w:space="0" w:color="auto"/>
            </w:tcBorders>
          </w:tcPr>
          <w:p w14:paraId="42F6E96A"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15</w:t>
            </w:r>
          </w:p>
        </w:tc>
        <w:tc>
          <w:tcPr>
            <w:tcW w:w="5792" w:type="dxa"/>
            <w:tcBorders>
              <w:top w:val="single" w:sz="6" w:space="0" w:color="auto"/>
              <w:left w:val="single" w:sz="6" w:space="0" w:color="auto"/>
              <w:bottom w:val="single" w:sz="6" w:space="0" w:color="auto"/>
              <w:right w:val="single" w:sz="6" w:space="0" w:color="auto"/>
            </w:tcBorders>
          </w:tcPr>
          <w:p w14:paraId="15656E3D"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Другие вопросы в области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14:paraId="6F42CEC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0505</w:t>
            </w:r>
          </w:p>
        </w:tc>
        <w:tc>
          <w:tcPr>
            <w:tcW w:w="1559" w:type="dxa"/>
            <w:tcBorders>
              <w:top w:val="single" w:sz="6" w:space="0" w:color="auto"/>
              <w:left w:val="single" w:sz="6" w:space="0" w:color="auto"/>
              <w:bottom w:val="single" w:sz="6" w:space="0" w:color="auto"/>
              <w:right w:val="single" w:sz="6" w:space="0" w:color="auto"/>
            </w:tcBorders>
          </w:tcPr>
          <w:p w14:paraId="7102D5F2"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20,30</w:t>
            </w:r>
          </w:p>
        </w:tc>
        <w:tc>
          <w:tcPr>
            <w:tcW w:w="1131" w:type="dxa"/>
            <w:tcBorders>
              <w:top w:val="nil"/>
              <w:left w:val="nil"/>
              <w:bottom w:val="nil"/>
              <w:right w:val="nil"/>
            </w:tcBorders>
          </w:tcPr>
          <w:p w14:paraId="14D68D4B"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6A683DAD"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7630AE11"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16</w:t>
            </w:r>
          </w:p>
        </w:tc>
        <w:tc>
          <w:tcPr>
            <w:tcW w:w="5792" w:type="dxa"/>
            <w:tcBorders>
              <w:top w:val="single" w:sz="6" w:space="0" w:color="auto"/>
              <w:left w:val="single" w:sz="6" w:space="0" w:color="auto"/>
              <w:bottom w:val="single" w:sz="6" w:space="0" w:color="auto"/>
              <w:right w:val="single" w:sz="6" w:space="0" w:color="auto"/>
            </w:tcBorders>
          </w:tcPr>
          <w:p w14:paraId="4492AE99" w14:textId="77777777" w:rsidR="00C06C59" w:rsidRPr="00C06C59" w:rsidRDefault="00C06C59" w:rsidP="00C06C59">
            <w:pPr>
              <w:autoSpaceDE w:val="0"/>
              <w:autoSpaceDN w:val="0"/>
              <w:adjustRightInd w:val="0"/>
              <w:spacing w:after="0" w:line="240" w:lineRule="auto"/>
              <w:rPr>
                <w:rFonts w:ascii="Times New Roman" w:hAnsi="Times New Roman" w:cs="Times New Roman"/>
                <w:b/>
                <w:bCs/>
                <w:color w:val="000000"/>
              </w:rPr>
            </w:pPr>
            <w:r w:rsidRPr="00C06C59">
              <w:rPr>
                <w:rFonts w:ascii="Times New Roman" w:hAnsi="Times New Roman" w:cs="Times New Roman"/>
                <w:b/>
                <w:bCs/>
                <w:color w:val="000000"/>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tcPr>
          <w:p w14:paraId="4A40F72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b/>
                <w:bCs/>
                <w:color w:val="000000"/>
              </w:rPr>
            </w:pPr>
            <w:r w:rsidRPr="00C06C59">
              <w:rPr>
                <w:rFonts w:ascii="Times New Roman" w:hAnsi="Times New Roman" w:cs="Times New Roman"/>
                <w:b/>
                <w:bCs/>
                <w:color w:val="000000"/>
              </w:rPr>
              <w:t>0800</w:t>
            </w:r>
          </w:p>
        </w:tc>
        <w:tc>
          <w:tcPr>
            <w:tcW w:w="1559" w:type="dxa"/>
            <w:tcBorders>
              <w:top w:val="single" w:sz="6" w:space="0" w:color="auto"/>
              <w:left w:val="single" w:sz="6" w:space="0" w:color="auto"/>
              <w:bottom w:val="single" w:sz="6" w:space="0" w:color="auto"/>
              <w:right w:val="single" w:sz="6" w:space="0" w:color="auto"/>
            </w:tcBorders>
          </w:tcPr>
          <w:p w14:paraId="395574C5"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b/>
                <w:bCs/>
                <w:color w:val="000000"/>
              </w:rPr>
            </w:pPr>
            <w:r w:rsidRPr="00C06C59">
              <w:rPr>
                <w:rFonts w:ascii="Times New Roman" w:hAnsi="Times New Roman" w:cs="Times New Roman"/>
                <w:b/>
                <w:bCs/>
                <w:color w:val="000000"/>
              </w:rPr>
              <w:t>2 059,20</w:t>
            </w:r>
          </w:p>
        </w:tc>
        <w:tc>
          <w:tcPr>
            <w:tcW w:w="1131" w:type="dxa"/>
            <w:tcBorders>
              <w:top w:val="nil"/>
              <w:left w:val="nil"/>
              <w:bottom w:val="nil"/>
              <w:right w:val="nil"/>
            </w:tcBorders>
          </w:tcPr>
          <w:p w14:paraId="1E6D83DB"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42D71A7A" w14:textId="77777777" w:rsidTr="002E34B7">
        <w:trPr>
          <w:trHeight w:val="290"/>
        </w:trPr>
        <w:tc>
          <w:tcPr>
            <w:tcW w:w="1297" w:type="dxa"/>
            <w:tcBorders>
              <w:top w:val="single" w:sz="6" w:space="0" w:color="auto"/>
              <w:left w:val="single" w:sz="6" w:space="0" w:color="auto"/>
              <w:bottom w:val="single" w:sz="6" w:space="0" w:color="auto"/>
              <w:right w:val="single" w:sz="6" w:space="0" w:color="auto"/>
            </w:tcBorders>
          </w:tcPr>
          <w:p w14:paraId="3C12FCE0"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17</w:t>
            </w:r>
          </w:p>
        </w:tc>
        <w:tc>
          <w:tcPr>
            <w:tcW w:w="5792" w:type="dxa"/>
            <w:tcBorders>
              <w:top w:val="single" w:sz="6" w:space="0" w:color="auto"/>
              <w:left w:val="single" w:sz="6" w:space="0" w:color="auto"/>
              <w:bottom w:val="single" w:sz="6" w:space="0" w:color="auto"/>
              <w:right w:val="single" w:sz="6" w:space="0" w:color="auto"/>
            </w:tcBorders>
          </w:tcPr>
          <w:p w14:paraId="3F7BEDD9"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Культура</w:t>
            </w:r>
          </w:p>
        </w:tc>
        <w:tc>
          <w:tcPr>
            <w:tcW w:w="1134" w:type="dxa"/>
            <w:tcBorders>
              <w:top w:val="single" w:sz="6" w:space="0" w:color="auto"/>
              <w:left w:val="single" w:sz="6" w:space="0" w:color="auto"/>
              <w:bottom w:val="single" w:sz="6" w:space="0" w:color="auto"/>
              <w:right w:val="single" w:sz="6" w:space="0" w:color="auto"/>
            </w:tcBorders>
          </w:tcPr>
          <w:p w14:paraId="10607AD2" w14:textId="77777777" w:rsidR="00C06C59" w:rsidRPr="00C06C59" w:rsidRDefault="00C06C59" w:rsidP="00C06C59">
            <w:pPr>
              <w:autoSpaceDE w:val="0"/>
              <w:autoSpaceDN w:val="0"/>
              <w:adjustRightInd w:val="0"/>
              <w:spacing w:after="0" w:line="240" w:lineRule="auto"/>
              <w:jc w:val="center"/>
              <w:rPr>
                <w:rFonts w:ascii="Times New Roman" w:hAnsi="Times New Roman" w:cs="Times New Roman"/>
                <w:color w:val="000000"/>
              </w:rPr>
            </w:pPr>
            <w:r w:rsidRPr="00C06C59">
              <w:rPr>
                <w:rFonts w:ascii="Times New Roman" w:hAnsi="Times New Roman" w:cs="Times New Roman"/>
                <w:color w:val="000000"/>
              </w:rPr>
              <w:t>0801</w:t>
            </w:r>
          </w:p>
        </w:tc>
        <w:tc>
          <w:tcPr>
            <w:tcW w:w="1559" w:type="dxa"/>
            <w:tcBorders>
              <w:top w:val="single" w:sz="6" w:space="0" w:color="auto"/>
              <w:left w:val="single" w:sz="6" w:space="0" w:color="auto"/>
              <w:bottom w:val="single" w:sz="6" w:space="0" w:color="auto"/>
              <w:right w:val="single" w:sz="6" w:space="0" w:color="auto"/>
            </w:tcBorders>
          </w:tcPr>
          <w:p w14:paraId="60548DB9"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2 059,20</w:t>
            </w:r>
          </w:p>
        </w:tc>
        <w:tc>
          <w:tcPr>
            <w:tcW w:w="1131" w:type="dxa"/>
            <w:tcBorders>
              <w:top w:val="nil"/>
              <w:left w:val="nil"/>
              <w:bottom w:val="nil"/>
              <w:right w:val="nil"/>
            </w:tcBorders>
          </w:tcPr>
          <w:p w14:paraId="26CDDE55"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7BA6FA2" w14:textId="77777777" w:rsidTr="002E34B7">
        <w:trPr>
          <w:trHeight w:val="247"/>
        </w:trPr>
        <w:tc>
          <w:tcPr>
            <w:tcW w:w="1297" w:type="dxa"/>
            <w:tcBorders>
              <w:top w:val="single" w:sz="6" w:space="0" w:color="auto"/>
              <w:left w:val="single" w:sz="6" w:space="0" w:color="auto"/>
              <w:bottom w:val="single" w:sz="6" w:space="0" w:color="auto"/>
              <w:right w:val="nil"/>
            </w:tcBorders>
          </w:tcPr>
          <w:p w14:paraId="511F8B9E" w14:textId="77777777" w:rsidR="00C06C59" w:rsidRPr="00C06C59" w:rsidRDefault="00C06C59" w:rsidP="00C06C59">
            <w:pPr>
              <w:autoSpaceDE w:val="0"/>
              <w:autoSpaceDN w:val="0"/>
              <w:adjustRightInd w:val="0"/>
              <w:spacing w:after="0" w:line="240" w:lineRule="auto"/>
              <w:rPr>
                <w:rFonts w:ascii="Times New Roman" w:hAnsi="Times New Roman" w:cs="Times New Roman"/>
                <w:color w:val="000000"/>
              </w:rPr>
            </w:pPr>
            <w:r w:rsidRPr="00C06C59">
              <w:rPr>
                <w:rFonts w:ascii="Times New Roman" w:hAnsi="Times New Roman" w:cs="Times New Roman"/>
                <w:color w:val="000000"/>
              </w:rPr>
              <w:t>ВСЕГО</w:t>
            </w:r>
          </w:p>
        </w:tc>
        <w:tc>
          <w:tcPr>
            <w:tcW w:w="5792" w:type="dxa"/>
            <w:tcBorders>
              <w:top w:val="single" w:sz="6" w:space="0" w:color="auto"/>
              <w:left w:val="nil"/>
              <w:bottom w:val="single" w:sz="6" w:space="0" w:color="auto"/>
              <w:right w:val="single" w:sz="6" w:space="0" w:color="auto"/>
            </w:tcBorders>
          </w:tcPr>
          <w:p w14:paraId="423C094F"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143DFE88"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14:paraId="295A714A" w14:textId="77777777" w:rsidR="00C06C59" w:rsidRPr="00C06C59" w:rsidRDefault="00C06C59" w:rsidP="00C06C59">
            <w:pPr>
              <w:autoSpaceDE w:val="0"/>
              <w:autoSpaceDN w:val="0"/>
              <w:adjustRightInd w:val="0"/>
              <w:spacing w:after="0" w:line="240" w:lineRule="auto"/>
              <w:jc w:val="right"/>
              <w:rPr>
                <w:rFonts w:ascii="Times New Roman" w:hAnsi="Times New Roman" w:cs="Times New Roman"/>
                <w:color w:val="000000"/>
              </w:rPr>
            </w:pPr>
            <w:r w:rsidRPr="00C06C59">
              <w:rPr>
                <w:rFonts w:ascii="Times New Roman" w:hAnsi="Times New Roman" w:cs="Times New Roman"/>
                <w:color w:val="000000"/>
              </w:rPr>
              <w:t>21 173,10</w:t>
            </w:r>
          </w:p>
        </w:tc>
        <w:tc>
          <w:tcPr>
            <w:tcW w:w="1131" w:type="dxa"/>
            <w:tcBorders>
              <w:top w:val="nil"/>
              <w:left w:val="nil"/>
              <w:bottom w:val="nil"/>
              <w:right w:val="nil"/>
            </w:tcBorders>
          </w:tcPr>
          <w:p w14:paraId="0DB8DB1C"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r w:rsidR="00C06C59" w:rsidRPr="00C06C59" w14:paraId="05E56C01" w14:textId="77777777" w:rsidTr="002E34B7">
        <w:trPr>
          <w:trHeight w:val="247"/>
        </w:trPr>
        <w:tc>
          <w:tcPr>
            <w:tcW w:w="1297" w:type="dxa"/>
            <w:tcBorders>
              <w:top w:val="nil"/>
              <w:left w:val="nil"/>
              <w:bottom w:val="nil"/>
              <w:right w:val="nil"/>
            </w:tcBorders>
          </w:tcPr>
          <w:p w14:paraId="16593EA5"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5792" w:type="dxa"/>
            <w:tcBorders>
              <w:top w:val="nil"/>
              <w:left w:val="nil"/>
              <w:bottom w:val="nil"/>
              <w:right w:val="nil"/>
            </w:tcBorders>
          </w:tcPr>
          <w:p w14:paraId="78C4FA88"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4" w:type="dxa"/>
            <w:tcBorders>
              <w:top w:val="nil"/>
              <w:left w:val="nil"/>
              <w:bottom w:val="nil"/>
              <w:right w:val="nil"/>
            </w:tcBorders>
          </w:tcPr>
          <w:p w14:paraId="37CC3542"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559" w:type="dxa"/>
            <w:tcBorders>
              <w:top w:val="nil"/>
              <w:left w:val="nil"/>
              <w:bottom w:val="nil"/>
              <w:right w:val="nil"/>
            </w:tcBorders>
          </w:tcPr>
          <w:p w14:paraId="3023F693"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c>
          <w:tcPr>
            <w:tcW w:w="1131" w:type="dxa"/>
            <w:tcBorders>
              <w:top w:val="nil"/>
              <w:left w:val="nil"/>
              <w:bottom w:val="nil"/>
              <w:right w:val="nil"/>
            </w:tcBorders>
          </w:tcPr>
          <w:p w14:paraId="6EB737D2" w14:textId="77777777" w:rsidR="00C06C59" w:rsidRPr="00C06C59" w:rsidRDefault="00C06C59" w:rsidP="00C06C59">
            <w:pPr>
              <w:autoSpaceDE w:val="0"/>
              <w:autoSpaceDN w:val="0"/>
              <w:adjustRightInd w:val="0"/>
              <w:spacing w:after="0" w:line="240" w:lineRule="auto"/>
              <w:jc w:val="right"/>
              <w:rPr>
                <w:rFonts w:ascii="Arial" w:hAnsi="Arial" w:cs="Arial"/>
                <w:color w:val="000000"/>
              </w:rPr>
            </w:pPr>
          </w:p>
        </w:tc>
      </w:tr>
    </w:tbl>
    <w:p w14:paraId="021699AC" w14:textId="10C522CE" w:rsidR="00C06C59" w:rsidRDefault="00C06C59" w:rsidP="00C06C59">
      <w:pPr>
        <w:ind w:left="-850" w:hanging="1"/>
      </w:pPr>
    </w:p>
    <w:p w14:paraId="34922789" w14:textId="77777777" w:rsidR="002E34B7" w:rsidRDefault="002E34B7" w:rsidP="00C06C59">
      <w:pPr>
        <w:ind w:left="-850" w:hanging="1"/>
        <w:sectPr w:rsidR="002E34B7" w:rsidSect="002268B2">
          <w:pgSz w:w="11906" w:h="16838"/>
          <w:pgMar w:top="567" w:right="850" w:bottom="1134" w:left="1701" w:header="708" w:footer="708" w:gutter="0"/>
          <w:cols w:space="708"/>
          <w:docGrid w:linePitch="360"/>
        </w:sectPr>
      </w:pPr>
    </w:p>
    <w:tbl>
      <w:tblPr>
        <w:tblW w:w="0" w:type="auto"/>
        <w:tblInd w:w="-30" w:type="dxa"/>
        <w:tblLayout w:type="fixed"/>
        <w:tblLook w:val="0000" w:firstRow="0" w:lastRow="0" w:firstColumn="0" w:lastColumn="0" w:noHBand="0" w:noVBand="0"/>
      </w:tblPr>
      <w:tblGrid>
        <w:gridCol w:w="658"/>
        <w:gridCol w:w="7521"/>
        <w:gridCol w:w="996"/>
        <w:gridCol w:w="946"/>
        <w:gridCol w:w="1413"/>
        <w:gridCol w:w="958"/>
        <w:gridCol w:w="1387"/>
      </w:tblGrid>
      <w:tr w:rsidR="002E34B7" w:rsidRPr="002E34B7" w14:paraId="3A2BC324" w14:textId="77777777" w:rsidTr="002E34B7">
        <w:trPr>
          <w:trHeight w:val="245"/>
        </w:trPr>
        <w:tc>
          <w:tcPr>
            <w:tcW w:w="658" w:type="dxa"/>
            <w:tcBorders>
              <w:top w:val="nil"/>
              <w:left w:val="nil"/>
              <w:bottom w:val="nil"/>
              <w:right w:val="nil"/>
            </w:tcBorders>
          </w:tcPr>
          <w:p w14:paraId="45AD8426"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7521" w:type="dxa"/>
            <w:tcBorders>
              <w:top w:val="nil"/>
              <w:left w:val="nil"/>
              <w:bottom w:val="nil"/>
              <w:right w:val="nil"/>
            </w:tcBorders>
          </w:tcPr>
          <w:p w14:paraId="2CB371DC" w14:textId="77777777" w:rsidR="002E34B7" w:rsidRPr="002E34B7" w:rsidRDefault="002E34B7" w:rsidP="002E34B7">
            <w:pPr>
              <w:autoSpaceDE w:val="0"/>
              <w:autoSpaceDN w:val="0"/>
              <w:adjustRightInd w:val="0"/>
              <w:spacing w:after="0" w:line="240" w:lineRule="auto"/>
              <w:rPr>
                <w:rFonts w:ascii="Arial" w:hAnsi="Arial" w:cs="Arial"/>
                <w:color w:val="000000"/>
                <w:sz w:val="20"/>
                <w:szCs w:val="20"/>
              </w:rPr>
            </w:pPr>
            <w:r w:rsidRPr="002E34B7">
              <w:rPr>
                <w:rFonts w:ascii="Arial" w:hAnsi="Arial" w:cs="Arial"/>
                <w:color w:val="000000"/>
                <w:sz w:val="20"/>
                <w:szCs w:val="20"/>
              </w:rPr>
              <w:t>Приложение 2 к решению № 42-133 от 26.12.2024</w:t>
            </w:r>
          </w:p>
        </w:tc>
        <w:tc>
          <w:tcPr>
            <w:tcW w:w="996" w:type="dxa"/>
            <w:tcBorders>
              <w:top w:val="nil"/>
              <w:left w:val="nil"/>
              <w:bottom w:val="nil"/>
              <w:right w:val="nil"/>
            </w:tcBorders>
          </w:tcPr>
          <w:p w14:paraId="7B23C668"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46" w:type="dxa"/>
            <w:tcBorders>
              <w:top w:val="nil"/>
              <w:left w:val="nil"/>
              <w:bottom w:val="nil"/>
              <w:right w:val="nil"/>
            </w:tcBorders>
          </w:tcPr>
          <w:p w14:paraId="267F7A8B"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1413" w:type="dxa"/>
            <w:tcBorders>
              <w:top w:val="nil"/>
              <w:left w:val="nil"/>
              <w:bottom w:val="nil"/>
              <w:right w:val="nil"/>
            </w:tcBorders>
          </w:tcPr>
          <w:p w14:paraId="038CFC98"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58" w:type="dxa"/>
            <w:tcBorders>
              <w:top w:val="nil"/>
              <w:left w:val="nil"/>
              <w:bottom w:val="nil"/>
              <w:right w:val="nil"/>
            </w:tcBorders>
          </w:tcPr>
          <w:p w14:paraId="52C2FB6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sz w:val="24"/>
                <w:szCs w:val="24"/>
              </w:rPr>
            </w:pPr>
          </w:p>
        </w:tc>
        <w:tc>
          <w:tcPr>
            <w:tcW w:w="1387" w:type="dxa"/>
            <w:tcBorders>
              <w:top w:val="nil"/>
              <w:left w:val="nil"/>
              <w:bottom w:val="nil"/>
              <w:right w:val="nil"/>
            </w:tcBorders>
          </w:tcPr>
          <w:p w14:paraId="1D329FD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b/>
                <w:bCs/>
                <w:color w:val="000000"/>
              </w:rPr>
            </w:pPr>
            <w:r w:rsidRPr="002E34B7">
              <w:rPr>
                <w:rFonts w:ascii="Times New Roman" w:hAnsi="Times New Roman" w:cs="Times New Roman"/>
                <w:b/>
                <w:bCs/>
                <w:color w:val="000000"/>
              </w:rPr>
              <w:t>к Приложению 5</w:t>
            </w:r>
          </w:p>
        </w:tc>
      </w:tr>
      <w:tr w:rsidR="002E34B7" w:rsidRPr="002E34B7" w14:paraId="74A8E9CE" w14:textId="77777777" w:rsidTr="002E34B7">
        <w:trPr>
          <w:trHeight w:val="245"/>
        </w:trPr>
        <w:tc>
          <w:tcPr>
            <w:tcW w:w="658" w:type="dxa"/>
            <w:tcBorders>
              <w:top w:val="nil"/>
              <w:left w:val="nil"/>
              <w:bottom w:val="nil"/>
              <w:right w:val="nil"/>
            </w:tcBorders>
          </w:tcPr>
          <w:p w14:paraId="3BEA1E76"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7521" w:type="dxa"/>
            <w:tcBorders>
              <w:top w:val="nil"/>
              <w:left w:val="nil"/>
              <w:bottom w:val="nil"/>
              <w:right w:val="nil"/>
            </w:tcBorders>
          </w:tcPr>
          <w:p w14:paraId="1F9F5B4D"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96" w:type="dxa"/>
            <w:tcBorders>
              <w:top w:val="nil"/>
              <w:left w:val="nil"/>
              <w:bottom w:val="nil"/>
              <w:right w:val="nil"/>
            </w:tcBorders>
          </w:tcPr>
          <w:p w14:paraId="3F7E68EC"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46" w:type="dxa"/>
            <w:tcBorders>
              <w:top w:val="nil"/>
              <w:left w:val="nil"/>
              <w:bottom w:val="nil"/>
              <w:right w:val="nil"/>
            </w:tcBorders>
          </w:tcPr>
          <w:p w14:paraId="6F8BF84E"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1413" w:type="dxa"/>
            <w:tcBorders>
              <w:top w:val="nil"/>
              <w:left w:val="nil"/>
              <w:bottom w:val="nil"/>
              <w:right w:val="nil"/>
            </w:tcBorders>
          </w:tcPr>
          <w:p w14:paraId="67C1A89E"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58" w:type="dxa"/>
            <w:tcBorders>
              <w:top w:val="nil"/>
              <w:left w:val="nil"/>
              <w:bottom w:val="nil"/>
              <w:right w:val="nil"/>
            </w:tcBorders>
          </w:tcPr>
          <w:p w14:paraId="0B6E9EF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sz w:val="24"/>
                <w:szCs w:val="24"/>
              </w:rPr>
            </w:pPr>
            <w:r w:rsidRPr="002E34B7">
              <w:rPr>
                <w:rFonts w:ascii="Times New Roman" w:hAnsi="Times New Roman" w:cs="Times New Roman"/>
                <w:color w:val="000000"/>
                <w:sz w:val="24"/>
                <w:szCs w:val="24"/>
              </w:rPr>
              <w:t xml:space="preserve">к решению </w:t>
            </w:r>
            <w:proofErr w:type="spellStart"/>
            <w:r w:rsidRPr="002E34B7">
              <w:rPr>
                <w:rFonts w:ascii="Times New Roman" w:hAnsi="Times New Roman" w:cs="Times New Roman"/>
                <w:color w:val="000000"/>
                <w:sz w:val="24"/>
                <w:szCs w:val="24"/>
              </w:rPr>
              <w:t>сесии</w:t>
            </w:r>
            <w:proofErr w:type="spellEnd"/>
          </w:p>
        </w:tc>
        <w:tc>
          <w:tcPr>
            <w:tcW w:w="1387" w:type="dxa"/>
            <w:tcBorders>
              <w:top w:val="nil"/>
              <w:left w:val="nil"/>
              <w:bottom w:val="nil"/>
              <w:right w:val="nil"/>
            </w:tcBorders>
          </w:tcPr>
          <w:p w14:paraId="2DD58DA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roofErr w:type="spellStart"/>
            <w:r w:rsidRPr="002E34B7">
              <w:rPr>
                <w:rFonts w:ascii="Times New Roman" w:hAnsi="Times New Roman" w:cs="Times New Roman"/>
                <w:color w:val="000000"/>
              </w:rPr>
              <w:t>сесии</w:t>
            </w:r>
            <w:proofErr w:type="spellEnd"/>
            <w:r w:rsidRPr="002E34B7">
              <w:rPr>
                <w:rFonts w:ascii="Times New Roman" w:hAnsi="Times New Roman" w:cs="Times New Roman"/>
                <w:color w:val="000000"/>
              </w:rPr>
              <w:t xml:space="preserve"> сельского</w:t>
            </w:r>
          </w:p>
        </w:tc>
      </w:tr>
      <w:tr w:rsidR="002E34B7" w:rsidRPr="002E34B7" w14:paraId="44737574" w14:textId="77777777" w:rsidTr="002E34B7">
        <w:trPr>
          <w:trHeight w:val="197"/>
        </w:trPr>
        <w:tc>
          <w:tcPr>
            <w:tcW w:w="658" w:type="dxa"/>
            <w:tcBorders>
              <w:top w:val="nil"/>
              <w:left w:val="nil"/>
              <w:bottom w:val="nil"/>
              <w:right w:val="nil"/>
            </w:tcBorders>
          </w:tcPr>
          <w:p w14:paraId="0F1E7A60"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7521" w:type="dxa"/>
            <w:tcBorders>
              <w:top w:val="nil"/>
              <w:left w:val="nil"/>
              <w:bottom w:val="nil"/>
              <w:right w:val="nil"/>
            </w:tcBorders>
          </w:tcPr>
          <w:p w14:paraId="1F497624"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96" w:type="dxa"/>
            <w:tcBorders>
              <w:top w:val="nil"/>
              <w:left w:val="nil"/>
              <w:bottom w:val="nil"/>
              <w:right w:val="nil"/>
            </w:tcBorders>
          </w:tcPr>
          <w:p w14:paraId="6045FE92"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46" w:type="dxa"/>
            <w:tcBorders>
              <w:top w:val="nil"/>
              <w:left w:val="nil"/>
              <w:bottom w:val="nil"/>
              <w:right w:val="nil"/>
            </w:tcBorders>
          </w:tcPr>
          <w:p w14:paraId="7844096B"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1413" w:type="dxa"/>
            <w:tcBorders>
              <w:top w:val="nil"/>
              <w:left w:val="nil"/>
              <w:bottom w:val="nil"/>
              <w:right w:val="nil"/>
            </w:tcBorders>
          </w:tcPr>
          <w:p w14:paraId="652A3AAA"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58" w:type="dxa"/>
            <w:gridSpan w:val="2"/>
            <w:tcBorders>
              <w:top w:val="nil"/>
              <w:left w:val="nil"/>
              <w:bottom w:val="nil"/>
              <w:right w:val="nil"/>
            </w:tcBorders>
          </w:tcPr>
          <w:p w14:paraId="2019821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sz w:val="24"/>
                <w:szCs w:val="24"/>
              </w:rPr>
            </w:pPr>
            <w:r w:rsidRPr="002E34B7">
              <w:rPr>
                <w:rFonts w:ascii="Times New Roman" w:hAnsi="Times New Roman" w:cs="Times New Roman"/>
                <w:color w:val="000000"/>
                <w:sz w:val="24"/>
                <w:szCs w:val="24"/>
              </w:rPr>
              <w:t>Совета депутатов</w:t>
            </w:r>
          </w:p>
        </w:tc>
      </w:tr>
      <w:tr w:rsidR="002E34B7" w:rsidRPr="002E34B7" w14:paraId="048E4FEE" w14:textId="77777777" w:rsidTr="002E34B7">
        <w:trPr>
          <w:trHeight w:val="197"/>
        </w:trPr>
        <w:tc>
          <w:tcPr>
            <w:tcW w:w="658" w:type="dxa"/>
            <w:tcBorders>
              <w:top w:val="nil"/>
              <w:left w:val="nil"/>
              <w:bottom w:val="nil"/>
              <w:right w:val="nil"/>
            </w:tcBorders>
          </w:tcPr>
          <w:p w14:paraId="1C6DCCA4"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7521" w:type="dxa"/>
            <w:tcBorders>
              <w:top w:val="nil"/>
              <w:left w:val="nil"/>
              <w:bottom w:val="nil"/>
              <w:right w:val="nil"/>
            </w:tcBorders>
          </w:tcPr>
          <w:p w14:paraId="3B507FD4"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96" w:type="dxa"/>
            <w:tcBorders>
              <w:top w:val="nil"/>
              <w:left w:val="nil"/>
              <w:bottom w:val="nil"/>
              <w:right w:val="nil"/>
            </w:tcBorders>
          </w:tcPr>
          <w:p w14:paraId="1A44B019"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946" w:type="dxa"/>
            <w:tcBorders>
              <w:top w:val="nil"/>
              <w:left w:val="nil"/>
              <w:bottom w:val="nil"/>
              <w:right w:val="nil"/>
            </w:tcBorders>
          </w:tcPr>
          <w:p w14:paraId="58247EE1"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1413" w:type="dxa"/>
            <w:gridSpan w:val="2"/>
            <w:tcBorders>
              <w:top w:val="nil"/>
              <w:left w:val="nil"/>
              <w:bottom w:val="nil"/>
              <w:right w:val="nil"/>
            </w:tcBorders>
          </w:tcPr>
          <w:p w14:paraId="0B2468BD"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r w:rsidRPr="002E34B7">
              <w:rPr>
                <w:rFonts w:ascii="Arial" w:hAnsi="Arial" w:cs="Arial"/>
                <w:color w:val="000000"/>
                <w:sz w:val="20"/>
                <w:szCs w:val="20"/>
              </w:rPr>
              <w:t>№32-102 от 25.12.2023г.</w:t>
            </w:r>
          </w:p>
        </w:tc>
        <w:tc>
          <w:tcPr>
            <w:tcW w:w="1387" w:type="dxa"/>
            <w:tcBorders>
              <w:top w:val="nil"/>
              <w:left w:val="nil"/>
              <w:bottom w:val="nil"/>
              <w:right w:val="nil"/>
            </w:tcBorders>
          </w:tcPr>
          <w:p w14:paraId="4A6E4D0A"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r>
      <w:tr w:rsidR="002E34B7" w:rsidRPr="002E34B7" w14:paraId="77DD3565" w14:textId="77777777" w:rsidTr="002E34B7">
        <w:trPr>
          <w:trHeight w:val="307"/>
        </w:trPr>
        <w:tc>
          <w:tcPr>
            <w:tcW w:w="658" w:type="dxa"/>
            <w:gridSpan w:val="2"/>
            <w:tcBorders>
              <w:top w:val="nil"/>
              <w:left w:val="nil"/>
              <w:bottom w:val="nil"/>
              <w:right w:val="nil"/>
            </w:tcBorders>
          </w:tcPr>
          <w:p w14:paraId="629D020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r w:rsidRPr="002E34B7">
              <w:rPr>
                <w:rFonts w:ascii="Times New Roman" w:hAnsi="Times New Roman" w:cs="Times New Roman"/>
                <w:b/>
                <w:bCs/>
                <w:color w:val="000000"/>
                <w:sz w:val="24"/>
                <w:szCs w:val="24"/>
              </w:rPr>
              <w:t xml:space="preserve">Ведомственная структура </w:t>
            </w:r>
            <w:proofErr w:type="gramStart"/>
            <w:r w:rsidRPr="002E34B7">
              <w:rPr>
                <w:rFonts w:ascii="Times New Roman" w:hAnsi="Times New Roman" w:cs="Times New Roman"/>
                <w:b/>
                <w:bCs/>
                <w:color w:val="000000"/>
                <w:sz w:val="24"/>
                <w:szCs w:val="24"/>
              </w:rPr>
              <w:t>расходов  бюджета</w:t>
            </w:r>
            <w:proofErr w:type="gramEnd"/>
            <w:r w:rsidRPr="002E34B7">
              <w:rPr>
                <w:rFonts w:ascii="Times New Roman" w:hAnsi="Times New Roman" w:cs="Times New Roman"/>
                <w:b/>
                <w:bCs/>
                <w:color w:val="000000"/>
                <w:sz w:val="24"/>
                <w:szCs w:val="24"/>
              </w:rPr>
              <w:t xml:space="preserve"> Поканаевского сельсовета</w:t>
            </w:r>
          </w:p>
        </w:tc>
        <w:tc>
          <w:tcPr>
            <w:tcW w:w="996" w:type="dxa"/>
            <w:tcBorders>
              <w:top w:val="nil"/>
              <w:left w:val="nil"/>
              <w:bottom w:val="nil"/>
              <w:right w:val="nil"/>
            </w:tcBorders>
          </w:tcPr>
          <w:p w14:paraId="52FBB9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46" w:type="dxa"/>
            <w:tcBorders>
              <w:top w:val="nil"/>
              <w:left w:val="nil"/>
              <w:bottom w:val="nil"/>
              <w:right w:val="nil"/>
            </w:tcBorders>
          </w:tcPr>
          <w:p w14:paraId="1DF7B7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3" w:type="dxa"/>
            <w:tcBorders>
              <w:top w:val="nil"/>
              <w:left w:val="nil"/>
              <w:bottom w:val="nil"/>
              <w:right w:val="nil"/>
            </w:tcBorders>
          </w:tcPr>
          <w:p w14:paraId="435848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58" w:type="dxa"/>
            <w:tcBorders>
              <w:top w:val="nil"/>
              <w:left w:val="nil"/>
              <w:bottom w:val="nil"/>
              <w:right w:val="nil"/>
            </w:tcBorders>
          </w:tcPr>
          <w:p w14:paraId="2CD6E0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4A7B50F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E34B7" w:rsidRPr="002E34B7" w14:paraId="33423517" w14:textId="77777777" w:rsidTr="002E34B7">
        <w:trPr>
          <w:trHeight w:val="245"/>
        </w:trPr>
        <w:tc>
          <w:tcPr>
            <w:tcW w:w="658" w:type="dxa"/>
            <w:gridSpan w:val="2"/>
            <w:tcBorders>
              <w:top w:val="nil"/>
              <w:left w:val="nil"/>
              <w:bottom w:val="nil"/>
              <w:right w:val="nil"/>
            </w:tcBorders>
          </w:tcPr>
          <w:p w14:paraId="7C5649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r w:rsidRPr="002E34B7">
              <w:rPr>
                <w:rFonts w:ascii="Times New Roman" w:hAnsi="Times New Roman" w:cs="Times New Roman"/>
                <w:b/>
                <w:bCs/>
                <w:color w:val="000000"/>
                <w:sz w:val="24"/>
                <w:szCs w:val="24"/>
              </w:rPr>
              <w:t>на 2024год</w:t>
            </w:r>
          </w:p>
        </w:tc>
        <w:tc>
          <w:tcPr>
            <w:tcW w:w="996" w:type="dxa"/>
            <w:tcBorders>
              <w:top w:val="nil"/>
              <w:left w:val="nil"/>
              <w:bottom w:val="nil"/>
              <w:right w:val="nil"/>
            </w:tcBorders>
          </w:tcPr>
          <w:p w14:paraId="0BB8DD2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46" w:type="dxa"/>
            <w:tcBorders>
              <w:top w:val="nil"/>
              <w:left w:val="nil"/>
              <w:bottom w:val="nil"/>
              <w:right w:val="nil"/>
            </w:tcBorders>
          </w:tcPr>
          <w:p w14:paraId="4E07FFC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3" w:type="dxa"/>
            <w:tcBorders>
              <w:top w:val="nil"/>
              <w:left w:val="nil"/>
              <w:bottom w:val="nil"/>
              <w:right w:val="nil"/>
            </w:tcBorders>
          </w:tcPr>
          <w:p w14:paraId="23EC1F0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58" w:type="dxa"/>
            <w:tcBorders>
              <w:top w:val="nil"/>
              <w:left w:val="nil"/>
              <w:bottom w:val="nil"/>
              <w:right w:val="nil"/>
            </w:tcBorders>
          </w:tcPr>
          <w:p w14:paraId="346F30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28933AC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E34B7" w:rsidRPr="002E34B7" w14:paraId="11D6856B" w14:textId="77777777" w:rsidTr="002E34B7">
        <w:trPr>
          <w:trHeight w:val="245"/>
        </w:trPr>
        <w:tc>
          <w:tcPr>
            <w:tcW w:w="658" w:type="dxa"/>
            <w:tcBorders>
              <w:top w:val="nil"/>
              <w:left w:val="nil"/>
              <w:bottom w:val="nil"/>
              <w:right w:val="nil"/>
            </w:tcBorders>
          </w:tcPr>
          <w:p w14:paraId="0DFB7C9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21" w:type="dxa"/>
            <w:tcBorders>
              <w:top w:val="nil"/>
              <w:left w:val="nil"/>
              <w:bottom w:val="nil"/>
              <w:right w:val="nil"/>
            </w:tcBorders>
          </w:tcPr>
          <w:p w14:paraId="03E6658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6" w:type="dxa"/>
            <w:tcBorders>
              <w:top w:val="nil"/>
              <w:left w:val="nil"/>
              <w:bottom w:val="nil"/>
              <w:right w:val="nil"/>
            </w:tcBorders>
          </w:tcPr>
          <w:p w14:paraId="38D27F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46" w:type="dxa"/>
            <w:tcBorders>
              <w:top w:val="nil"/>
              <w:left w:val="nil"/>
              <w:bottom w:val="nil"/>
              <w:right w:val="nil"/>
            </w:tcBorders>
          </w:tcPr>
          <w:p w14:paraId="7E6E808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3" w:type="dxa"/>
            <w:tcBorders>
              <w:top w:val="nil"/>
              <w:left w:val="nil"/>
              <w:bottom w:val="nil"/>
              <w:right w:val="nil"/>
            </w:tcBorders>
          </w:tcPr>
          <w:p w14:paraId="7046EE9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58" w:type="dxa"/>
            <w:tcBorders>
              <w:top w:val="nil"/>
              <w:left w:val="nil"/>
              <w:bottom w:val="nil"/>
              <w:right w:val="nil"/>
            </w:tcBorders>
          </w:tcPr>
          <w:p w14:paraId="6C3C5F2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87" w:type="dxa"/>
            <w:tcBorders>
              <w:top w:val="nil"/>
              <w:left w:val="nil"/>
              <w:bottom w:val="nil"/>
              <w:right w:val="nil"/>
            </w:tcBorders>
          </w:tcPr>
          <w:p w14:paraId="631AAFC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E34B7" w:rsidRPr="002E34B7" w14:paraId="08A76A15" w14:textId="77777777" w:rsidTr="002E34B7">
        <w:trPr>
          <w:trHeight w:val="245"/>
        </w:trPr>
        <w:tc>
          <w:tcPr>
            <w:tcW w:w="658" w:type="dxa"/>
            <w:tcBorders>
              <w:top w:val="nil"/>
              <w:left w:val="nil"/>
              <w:bottom w:val="nil"/>
              <w:right w:val="nil"/>
            </w:tcBorders>
          </w:tcPr>
          <w:p w14:paraId="6DC913B7" w14:textId="77777777" w:rsidR="002E34B7" w:rsidRPr="002E34B7" w:rsidRDefault="002E34B7" w:rsidP="002E34B7">
            <w:pPr>
              <w:autoSpaceDE w:val="0"/>
              <w:autoSpaceDN w:val="0"/>
              <w:adjustRightInd w:val="0"/>
              <w:spacing w:after="0" w:line="240" w:lineRule="auto"/>
              <w:jc w:val="center"/>
              <w:rPr>
                <w:rFonts w:ascii="Arial" w:hAnsi="Arial" w:cs="Arial"/>
                <w:color w:val="000000"/>
                <w:sz w:val="20"/>
                <w:szCs w:val="20"/>
              </w:rPr>
            </w:pPr>
          </w:p>
        </w:tc>
        <w:tc>
          <w:tcPr>
            <w:tcW w:w="7521" w:type="dxa"/>
            <w:tcBorders>
              <w:top w:val="nil"/>
              <w:left w:val="nil"/>
              <w:bottom w:val="nil"/>
              <w:right w:val="nil"/>
            </w:tcBorders>
          </w:tcPr>
          <w:p w14:paraId="5606360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sz w:val="20"/>
                <w:szCs w:val="20"/>
              </w:rPr>
            </w:pPr>
          </w:p>
        </w:tc>
        <w:tc>
          <w:tcPr>
            <w:tcW w:w="996" w:type="dxa"/>
            <w:tcBorders>
              <w:top w:val="nil"/>
              <w:left w:val="nil"/>
              <w:bottom w:val="nil"/>
              <w:right w:val="nil"/>
            </w:tcBorders>
          </w:tcPr>
          <w:p w14:paraId="4752E5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p>
        </w:tc>
        <w:tc>
          <w:tcPr>
            <w:tcW w:w="946" w:type="dxa"/>
            <w:tcBorders>
              <w:top w:val="nil"/>
              <w:left w:val="nil"/>
              <w:bottom w:val="nil"/>
              <w:right w:val="nil"/>
            </w:tcBorders>
          </w:tcPr>
          <w:p w14:paraId="523C877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p>
        </w:tc>
        <w:tc>
          <w:tcPr>
            <w:tcW w:w="1413" w:type="dxa"/>
            <w:tcBorders>
              <w:top w:val="nil"/>
              <w:left w:val="nil"/>
              <w:bottom w:val="nil"/>
              <w:right w:val="nil"/>
            </w:tcBorders>
          </w:tcPr>
          <w:p w14:paraId="7724EF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p>
        </w:tc>
        <w:tc>
          <w:tcPr>
            <w:tcW w:w="958" w:type="dxa"/>
            <w:tcBorders>
              <w:top w:val="nil"/>
              <w:left w:val="nil"/>
              <w:bottom w:val="nil"/>
              <w:right w:val="nil"/>
            </w:tcBorders>
          </w:tcPr>
          <w:p w14:paraId="5F0933A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p>
        </w:tc>
        <w:tc>
          <w:tcPr>
            <w:tcW w:w="1387" w:type="dxa"/>
            <w:tcBorders>
              <w:top w:val="nil"/>
              <w:left w:val="nil"/>
              <w:bottom w:val="nil"/>
              <w:right w:val="nil"/>
            </w:tcBorders>
          </w:tcPr>
          <w:p w14:paraId="7F0F4A6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sz w:val="24"/>
                <w:szCs w:val="24"/>
              </w:rPr>
            </w:pPr>
            <w:r w:rsidRPr="002E34B7">
              <w:rPr>
                <w:rFonts w:ascii="Times New Roman" w:hAnsi="Times New Roman" w:cs="Times New Roman"/>
                <w:color w:val="000000"/>
                <w:sz w:val="24"/>
                <w:szCs w:val="24"/>
              </w:rPr>
              <w:t>(тыс. рублей)</w:t>
            </w:r>
          </w:p>
        </w:tc>
      </w:tr>
      <w:tr w:rsidR="002E34B7" w:rsidRPr="002E34B7" w14:paraId="0F75CA4E" w14:textId="77777777" w:rsidTr="002E34B7">
        <w:trPr>
          <w:trHeight w:val="533"/>
        </w:trPr>
        <w:tc>
          <w:tcPr>
            <w:tcW w:w="658" w:type="dxa"/>
            <w:tcBorders>
              <w:top w:val="single" w:sz="6" w:space="0" w:color="auto"/>
              <w:left w:val="single" w:sz="6" w:space="0" w:color="auto"/>
              <w:bottom w:val="single" w:sz="6" w:space="0" w:color="auto"/>
              <w:right w:val="single" w:sz="6" w:space="0" w:color="auto"/>
            </w:tcBorders>
          </w:tcPr>
          <w:p w14:paraId="199D4E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 строки</w:t>
            </w:r>
          </w:p>
        </w:tc>
        <w:tc>
          <w:tcPr>
            <w:tcW w:w="7521" w:type="dxa"/>
            <w:tcBorders>
              <w:top w:val="single" w:sz="6" w:space="0" w:color="auto"/>
              <w:left w:val="single" w:sz="6" w:space="0" w:color="auto"/>
              <w:bottom w:val="single" w:sz="6" w:space="0" w:color="auto"/>
              <w:right w:val="single" w:sz="6" w:space="0" w:color="auto"/>
            </w:tcBorders>
          </w:tcPr>
          <w:p w14:paraId="42DA02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Наименование главных распорядителей и наименование показателей бюджетной классификации</w:t>
            </w:r>
          </w:p>
        </w:tc>
        <w:tc>
          <w:tcPr>
            <w:tcW w:w="996" w:type="dxa"/>
            <w:tcBorders>
              <w:top w:val="single" w:sz="6" w:space="0" w:color="auto"/>
              <w:left w:val="single" w:sz="6" w:space="0" w:color="auto"/>
              <w:bottom w:val="single" w:sz="6" w:space="0" w:color="auto"/>
              <w:right w:val="single" w:sz="6" w:space="0" w:color="auto"/>
            </w:tcBorders>
          </w:tcPr>
          <w:p w14:paraId="4093867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Код ведомства</w:t>
            </w:r>
          </w:p>
        </w:tc>
        <w:tc>
          <w:tcPr>
            <w:tcW w:w="946" w:type="dxa"/>
            <w:tcBorders>
              <w:top w:val="single" w:sz="6" w:space="0" w:color="auto"/>
              <w:left w:val="single" w:sz="6" w:space="0" w:color="auto"/>
              <w:bottom w:val="single" w:sz="6" w:space="0" w:color="auto"/>
              <w:right w:val="single" w:sz="6" w:space="0" w:color="auto"/>
            </w:tcBorders>
          </w:tcPr>
          <w:p w14:paraId="7699790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Раздел-подраздел</w:t>
            </w:r>
          </w:p>
        </w:tc>
        <w:tc>
          <w:tcPr>
            <w:tcW w:w="1413" w:type="dxa"/>
            <w:tcBorders>
              <w:top w:val="single" w:sz="6" w:space="0" w:color="auto"/>
              <w:left w:val="single" w:sz="6" w:space="0" w:color="auto"/>
              <w:bottom w:val="single" w:sz="6" w:space="0" w:color="auto"/>
              <w:right w:val="single" w:sz="6" w:space="0" w:color="auto"/>
            </w:tcBorders>
          </w:tcPr>
          <w:p w14:paraId="78C636B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Целевая статья</w:t>
            </w:r>
          </w:p>
        </w:tc>
        <w:tc>
          <w:tcPr>
            <w:tcW w:w="958" w:type="dxa"/>
            <w:tcBorders>
              <w:top w:val="single" w:sz="6" w:space="0" w:color="auto"/>
              <w:left w:val="single" w:sz="6" w:space="0" w:color="auto"/>
              <w:bottom w:val="single" w:sz="6" w:space="0" w:color="auto"/>
              <w:right w:val="single" w:sz="6" w:space="0" w:color="auto"/>
            </w:tcBorders>
          </w:tcPr>
          <w:p w14:paraId="672F38C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Вид расходов</w:t>
            </w:r>
          </w:p>
        </w:tc>
        <w:tc>
          <w:tcPr>
            <w:tcW w:w="1387" w:type="dxa"/>
            <w:tcBorders>
              <w:top w:val="single" w:sz="6" w:space="0" w:color="auto"/>
              <w:left w:val="single" w:sz="6" w:space="0" w:color="auto"/>
              <w:bottom w:val="single" w:sz="6" w:space="0" w:color="auto"/>
              <w:right w:val="single" w:sz="6" w:space="0" w:color="auto"/>
            </w:tcBorders>
          </w:tcPr>
          <w:p w14:paraId="19A2A3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4"/>
                <w:szCs w:val="24"/>
              </w:rPr>
            </w:pPr>
            <w:r w:rsidRPr="002E34B7">
              <w:rPr>
                <w:rFonts w:ascii="Times New Roman" w:hAnsi="Times New Roman" w:cs="Times New Roman"/>
                <w:color w:val="000000"/>
                <w:sz w:val="24"/>
                <w:szCs w:val="24"/>
              </w:rPr>
              <w:t>Сумма на          2024год</w:t>
            </w:r>
          </w:p>
        </w:tc>
      </w:tr>
      <w:tr w:rsidR="002E34B7" w:rsidRPr="002E34B7" w14:paraId="4E6DD8BE"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34DEC4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7521" w:type="dxa"/>
            <w:tcBorders>
              <w:top w:val="single" w:sz="6" w:space="0" w:color="auto"/>
              <w:left w:val="single" w:sz="6" w:space="0" w:color="auto"/>
              <w:bottom w:val="single" w:sz="6" w:space="0" w:color="auto"/>
              <w:right w:val="single" w:sz="6" w:space="0" w:color="auto"/>
            </w:tcBorders>
          </w:tcPr>
          <w:p w14:paraId="6123D08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w:t>
            </w:r>
          </w:p>
        </w:tc>
        <w:tc>
          <w:tcPr>
            <w:tcW w:w="996" w:type="dxa"/>
            <w:tcBorders>
              <w:top w:val="single" w:sz="6" w:space="0" w:color="auto"/>
              <w:left w:val="single" w:sz="6" w:space="0" w:color="auto"/>
              <w:bottom w:val="single" w:sz="6" w:space="0" w:color="auto"/>
              <w:right w:val="single" w:sz="6" w:space="0" w:color="auto"/>
            </w:tcBorders>
          </w:tcPr>
          <w:p w14:paraId="3604FB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w:t>
            </w:r>
          </w:p>
        </w:tc>
        <w:tc>
          <w:tcPr>
            <w:tcW w:w="946" w:type="dxa"/>
            <w:tcBorders>
              <w:top w:val="single" w:sz="6" w:space="0" w:color="auto"/>
              <w:left w:val="single" w:sz="6" w:space="0" w:color="auto"/>
              <w:bottom w:val="single" w:sz="6" w:space="0" w:color="auto"/>
              <w:right w:val="single" w:sz="6" w:space="0" w:color="auto"/>
            </w:tcBorders>
          </w:tcPr>
          <w:p w14:paraId="7823F50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w:t>
            </w:r>
          </w:p>
        </w:tc>
        <w:tc>
          <w:tcPr>
            <w:tcW w:w="1413" w:type="dxa"/>
            <w:tcBorders>
              <w:top w:val="single" w:sz="6" w:space="0" w:color="auto"/>
              <w:left w:val="single" w:sz="6" w:space="0" w:color="auto"/>
              <w:bottom w:val="single" w:sz="6" w:space="0" w:color="auto"/>
              <w:right w:val="single" w:sz="6" w:space="0" w:color="auto"/>
            </w:tcBorders>
          </w:tcPr>
          <w:p w14:paraId="167B58D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w:t>
            </w:r>
          </w:p>
        </w:tc>
        <w:tc>
          <w:tcPr>
            <w:tcW w:w="958" w:type="dxa"/>
            <w:tcBorders>
              <w:top w:val="single" w:sz="6" w:space="0" w:color="auto"/>
              <w:left w:val="single" w:sz="6" w:space="0" w:color="auto"/>
              <w:bottom w:val="single" w:sz="6" w:space="0" w:color="auto"/>
              <w:right w:val="single" w:sz="6" w:space="0" w:color="auto"/>
            </w:tcBorders>
          </w:tcPr>
          <w:p w14:paraId="150D225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w:t>
            </w:r>
          </w:p>
        </w:tc>
        <w:tc>
          <w:tcPr>
            <w:tcW w:w="1387" w:type="dxa"/>
            <w:tcBorders>
              <w:top w:val="single" w:sz="6" w:space="0" w:color="auto"/>
              <w:left w:val="single" w:sz="6" w:space="0" w:color="auto"/>
              <w:bottom w:val="single" w:sz="6" w:space="0" w:color="auto"/>
              <w:right w:val="single" w:sz="6" w:space="0" w:color="auto"/>
            </w:tcBorders>
          </w:tcPr>
          <w:p w14:paraId="33EAB6A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w:t>
            </w:r>
          </w:p>
        </w:tc>
      </w:tr>
      <w:tr w:rsidR="002E34B7" w:rsidRPr="002E34B7" w14:paraId="52431A13" w14:textId="77777777" w:rsidTr="002E34B7">
        <w:trPr>
          <w:trHeight w:val="336"/>
        </w:trPr>
        <w:tc>
          <w:tcPr>
            <w:tcW w:w="658" w:type="dxa"/>
            <w:tcBorders>
              <w:top w:val="single" w:sz="6" w:space="0" w:color="auto"/>
              <w:left w:val="single" w:sz="6" w:space="0" w:color="auto"/>
              <w:bottom w:val="single" w:sz="6" w:space="0" w:color="auto"/>
              <w:right w:val="single" w:sz="6" w:space="0" w:color="auto"/>
            </w:tcBorders>
          </w:tcPr>
          <w:p w14:paraId="6720D4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w:t>
            </w:r>
          </w:p>
        </w:tc>
        <w:tc>
          <w:tcPr>
            <w:tcW w:w="7521" w:type="dxa"/>
            <w:tcBorders>
              <w:top w:val="single" w:sz="6" w:space="0" w:color="auto"/>
              <w:left w:val="single" w:sz="6" w:space="0" w:color="auto"/>
              <w:bottom w:val="single" w:sz="6" w:space="0" w:color="auto"/>
              <w:right w:val="single" w:sz="6" w:space="0" w:color="auto"/>
            </w:tcBorders>
          </w:tcPr>
          <w:p w14:paraId="7174E20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Администрация Поканаевского сельсовета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2C10DDF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E1F62D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413" w:type="dxa"/>
            <w:tcBorders>
              <w:top w:val="single" w:sz="6" w:space="0" w:color="auto"/>
              <w:left w:val="single" w:sz="6" w:space="0" w:color="auto"/>
              <w:bottom w:val="single" w:sz="6" w:space="0" w:color="auto"/>
              <w:right w:val="single" w:sz="6" w:space="0" w:color="auto"/>
            </w:tcBorders>
          </w:tcPr>
          <w:p w14:paraId="352052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340A35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06A3BAD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21 173,10</w:t>
            </w:r>
          </w:p>
        </w:tc>
      </w:tr>
      <w:tr w:rsidR="002E34B7" w:rsidRPr="002E34B7" w14:paraId="36BDA686"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734C3A8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w:t>
            </w:r>
          </w:p>
        </w:tc>
        <w:tc>
          <w:tcPr>
            <w:tcW w:w="7521" w:type="dxa"/>
            <w:tcBorders>
              <w:top w:val="single" w:sz="6" w:space="0" w:color="auto"/>
              <w:left w:val="single" w:sz="6" w:space="0" w:color="auto"/>
              <w:bottom w:val="single" w:sz="6" w:space="0" w:color="auto"/>
              <w:right w:val="single" w:sz="6" w:space="0" w:color="auto"/>
            </w:tcBorders>
          </w:tcPr>
          <w:p w14:paraId="4E6ED91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96" w:type="dxa"/>
            <w:tcBorders>
              <w:top w:val="single" w:sz="6" w:space="0" w:color="auto"/>
              <w:left w:val="single" w:sz="6" w:space="0" w:color="auto"/>
              <w:bottom w:val="single" w:sz="6" w:space="0" w:color="auto"/>
              <w:right w:val="single" w:sz="6" w:space="0" w:color="auto"/>
            </w:tcBorders>
          </w:tcPr>
          <w:p w14:paraId="0D8A0A5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3BA6E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413" w:type="dxa"/>
            <w:tcBorders>
              <w:top w:val="single" w:sz="6" w:space="0" w:color="auto"/>
              <w:left w:val="single" w:sz="6" w:space="0" w:color="auto"/>
              <w:bottom w:val="single" w:sz="6" w:space="0" w:color="auto"/>
              <w:right w:val="single" w:sz="6" w:space="0" w:color="auto"/>
            </w:tcBorders>
          </w:tcPr>
          <w:p w14:paraId="2221FA1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C83DE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A0A431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11 344,00</w:t>
            </w:r>
          </w:p>
        </w:tc>
      </w:tr>
      <w:tr w:rsidR="002E34B7" w:rsidRPr="002E34B7" w14:paraId="3225B153" w14:textId="77777777" w:rsidTr="002E34B7">
        <w:trPr>
          <w:trHeight w:val="557"/>
        </w:trPr>
        <w:tc>
          <w:tcPr>
            <w:tcW w:w="658" w:type="dxa"/>
            <w:tcBorders>
              <w:top w:val="single" w:sz="6" w:space="0" w:color="auto"/>
              <w:left w:val="single" w:sz="6" w:space="0" w:color="auto"/>
              <w:bottom w:val="single" w:sz="6" w:space="0" w:color="auto"/>
              <w:right w:val="single" w:sz="6" w:space="0" w:color="auto"/>
            </w:tcBorders>
          </w:tcPr>
          <w:p w14:paraId="24AA273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w:t>
            </w:r>
          </w:p>
        </w:tc>
        <w:tc>
          <w:tcPr>
            <w:tcW w:w="7521" w:type="dxa"/>
            <w:tcBorders>
              <w:top w:val="single" w:sz="6" w:space="0" w:color="auto"/>
              <w:left w:val="single" w:sz="6" w:space="0" w:color="auto"/>
              <w:bottom w:val="single" w:sz="6" w:space="0" w:color="auto"/>
              <w:right w:val="single" w:sz="6" w:space="0" w:color="auto"/>
            </w:tcBorders>
          </w:tcPr>
          <w:p w14:paraId="2EB030B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tcPr>
          <w:p w14:paraId="3849C9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1BE589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7E5A4D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95B6EB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73B2EC7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1 223,80</w:t>
            </w:r>
          </w:p>
        </w:tc>
      </w:tr>
      <w:tr w:rsidR="002E34B7" w:rsidRPr="002E34B7" w14:paraId="67381D33"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6B1083C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w:t>
            </w:r>
          </w:p>
        </w:tc>
        <w:tc>
          <w:tcPr>
            <w:tcW w:w="7521" w:type="dxa"/>
            <w:tcBorders>
              <w:top w:val="single" w:sz="6" w:space="0" w:color="auto"/>
              <w:left w:val="single" w:sz="6" w:space="0" w:color="auto"/>
              <w:bottom w:val="single" w:sz="6" w:space="0" w:color="auto"/>
              <w:right w:val="single" w:sz="6" w:space="0" w:color="auto"/>
            </w:tcBorders>
          </w:tcPr>
          <w:p w14:paraId="739D810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Непрограмные</w:t>
            </w:r>
            <w:proofErr w:type="spellEnd"/>
            <w:r w:rsidRPr="002E34B7">
              <w:rPr>
                <w:rFonts w:ascii="Times New Roman" w:hAnsi="Times New Roman" w:cs="Times New Roman"/>
                <w:color w:val="000000"/>
              </w:rPr>
              <w:t xml:space="preserve"> расходы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tcPr>
          <w:p w14:paraId="7C6CBC7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2862A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20181B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8100000000</w:t>
            </w:r>
          </w:p>
        </w:tc>
        <w:tc>
          <w:tcPr>
            <w:tcW w:w="958" w:type="dxa"/>
            <w:tcBorders>
              <w:top w:val="single" w:sz="6" w:space="0" w:color="auto"/>
              <w:left w:val="single" w:sz="6" w:space="0" w:color="auto"/>
              <w:bottom w:val="single" w:sz="6" w:space="0" w:color="auto"/>
              <w:right w:val="single" w:sz="6" w:space="0" w:color="auto"/>
            </w:tcBorders>
          </w:tcPr>
          <w:p w14:paraId="57DD485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F2D483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1 223,80</w:t>
            </w:r>
          </w:p>
        </w:tc>
      </w:tr>
      <w:tr w:rsidR="002E34B7" w:rsidRPr="002E34B7" w14:paraId="3D05A3CE" w14:textId="77777777" w:rsidTr="002E34B7">
        <w:trPr>
          <w:trHeight w:val="266"/>
        </w:trPr>
        <w:tc>
          <w:tcPr>
            <w:tcW w:w="658" w:type="dxa"/>
            <w:tcBorders>
              <w:top w:val="single" w:sz="6" w:space="0" w:color="auto"/>
              <w:left w:val="single" w:sz="6" w:space="0" w:color="auto"/>
              <w:bottom w:val="single" w:sz="6" w:space="0" w:color="auto"/>
              <w:right w:val="single" w:sz="6" w:space="0" w:color="auto"/>
            </w:tcBorders>
          </w:tcPr>
          <w:p w14:paraId="6EC528B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w:t>
            </w:r>
          </w:p>
        </w:tc>
        <w:tc>
          <w:tcPr>
            <w:tcW w:w="7521" w:type="dxa"/>
            <w:tcBorders>
              <w:top w:val="single" w:sz="6" w:space="0" w:color="auto"/>
              <w:left w:val="single" w:sz="6" w:space="0" w:color="auto"/>
              <w:bottom w:val="single" w:sz="6" w:space="0" w:color="auto"/>
              <w:right w:val="single" w:sz="6" w:space="0" w:color="auto"/>
            </w:tcBorders>
          </w:tcPr>
          <w:p w14:paraId="1CB7994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Глава сельсовета в рамках непрограммных расходов</w:t>
            </w:r>
          </w:p>
        </w:tc>
        <w:tc>
          <w:tcPr>
            <w:tcW w:w="996" w:type="dxa"/>
            <w:tcBorders>
              <w:top w:val="single" w:sz="6" w:space="0" w:color="auto"/>
              <w:left w:val="single" w:sz="6" w:space="0" w:color="auto"/>
              <w:bottom w:val="single" w:sz="6" w:space="0" w:color="auto"/>
              <w:right w:val="single" w:sz="6" w:space="0" w:color="auto"/>
            </w:tcBorders>
          </w:tcPr>
          <w:p w14:paraId="4A7FCD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3EC1A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33C2ED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8110000000</w:t>
            </w:r>
          </w:p>
        </w:tc>
        <w:tc>
          <w:tcPr>
            <w:tcW w:w="958" w:type="dxa"/>
            <w:tcBorders>
              <w:top w:val="single" w:sz="6" w:space="0" w:color="auto"/>
              <w:left w:val="single" w:sz="6" w:space="0" w:color="auto"/>
              <w:bottom w:val="single" w:sz="6" w:space="0" w:color="auto"/>
              <w:right w:val="single" w:sz="6" w:space="0" w:color="auto"/>
            </w:tcBorders>
          </w:tcPr>
          <w:p w14:paraId="581F6C9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4895FC8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1 223,80</w:t>
            </w:r>
          </w:p>
        </w:tc>
      </w:tr>
      <w:tr w:rsidR="002E34B7" w:rsidRPr="002E34B7" w14:paraId="7F530E8F" w14:textId="77777777" w:rsidTr="002E34B7">
        <w:trPr>
          <w:trHeight w:val="302"/>
        </w:trPr>
        <w:tc>
          <w:tcPr>
            <w:tcW w:w="658" w:type="dxa"/>
            <w:tcBorders>
              <w:top w:val="single" w:sz="6" w:space="0" w:color="auto"/>
              <w:left w:val="single" w:sz="6" w:space="0" w:color="auto"/>
              <w:bottom w:val="single" w:sz="6" w:space="0" w:color="auto"/>
              <w:right w:val="single" w:sz="6" w:space="0" w:color="auto"/>
            </w:tcBorders>
          </w:tcPr>
          <w:p w14:paraId="1C69EAB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w:t>
            </w:r>
          </w:p>
        </w:tc>
        <w:tc>
          <w:tcPr>
            <w:tcW w:w="7521" w:type="dxa"/>
            <w:tcBorders>
              <w:top w:val="single" w:sz="6" w:space="0" w:color="auto"/>
              <w:left w:val="single" w:sz="6" w:space="0" w:color="auto"/>
              <w:bottom w:val="single" w:sz="6" w:space="0" w:color="auto"/>
              <w:right w:val="single" w:sz="6" w:space="0" w:color="auto"/>
            </w:tcBorders>
          </w:tcPr>
          <w:p w14:paraId="265EDA0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содержание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tcPr>
          <w:p w14:paraId="1FE027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56864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40E80F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958" w:type="dxa"/>
            <w:tcBorders>
              <w:top w:val="single" w:sz="6" w:space="0" w:color="auto"/>
              <w:left w:val="single" w:sz="6" w:space="0" w:color="auto"/>
              <w:bottom w:val="single" w:sz="6" w:space="0" w:color="auto"/>
              <w:right w:val="single" w:sz="6" w:space="0" w:color="auto"/>
            </w:tcBorders>
          </w:tcPr>
          <w:p w14:paraId="21AAA4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A7255D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1 223,80</w:t>
            </w:r>
          </w:p>
        </w:tc>
      </w:tr>
      <w:tr w:rsidR="002E34B7" w:rsidRPr="002E34B7" w14:paraId="7F111717" w14:textId="77777777" w:rsidTr="002E34B7">
        <w:trPr>
          <w:trHeight w:val="290"/>
        </w:trPr>
        <w:tc>
          <w:tcPr>
            <w:tcW w:w="658" w:type="dxa"/>
            <w:tcBorders>
              <w:top w:val="single" w:sz="6" w:space="0" w:color="auto"/>
              <w:left w:val="single" w:sz="6" w:space="0" w:color="auto"/>
              <w:bottom w:val="single" w:sz="6" w:space="0" w:color="auto"/>
              <w:right w:val="single" w:sz="6" w:space="0" w:color="auto"/>
            </w:tcBorders>
          </w:tcPr>
          <w:p w14:paraId="306289C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w:t>
            </w:r>
          </w:p>
        </w:tc>
        <w:tc>
          <w:tcPr>
            <w:tcW w:w="7521" w:type="dxa"/>
            <w:tcBorders>
              <w:top w:val="nil"/>
              <w:left w:val="single" w:sz="6" w:space="0" w:color="auto"/>
              <w:bottom w:val="single" w:sz="2" w:space="0" w:color="auto"/>
              <w:right w:val="single" w:sz="6" w:space="0" w:color="auto"/>
            </w:tcBorders>
            <w:shd w:val="solid" w:color="FFFFFF" w:fill="auto"/>
          </w:tcPr>
          <w:p w14:paraId="4F4C344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tcPr>
          <w:p w14:paraId="397EE0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shd w:val="solid" w:color="FFFFFF" w:fill="auto"/>
          </w:tcPr>
          <w:p w14:paraId="53659B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C059C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958" w:type="dxa"/>
            <w:tcBorders>
              <w:top w:val="nil"/>
              <w:left w:val="single" w:sz="6" w:space="0" w:color="auto"/>
              <w:bottom w:val="single" w:sz="2" w:space="0" w:color="auto"/>
              <w:right w:val="single" w:sz="6" w:space="0" w:color="auto"/>
            </w:tcBorders>
            <w:shd w:val="solid" w:color="FFFFFF" w:fill="auto"/>
          </w:tcPr>
          <w:p w14:paraId="7E5639D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1387" w:type="dxa"/>
            <w:tcBorders>
              <w:top w:val="single" w:sz="6" w:space="0" w:color="auto"/>
              <w:left w:val="single" w:sz="6" w:space="0" w:color="auto"/>
              <w:bottom w:val="single" w:sz="6" w:space="0" w:color="auto"/>
              <w:right w:val="single" w:sz="6" w:space="0" w:color="auto"/>
            </w:tcBorders>
          </w:tcPr>
          <w:p w14:paraId="4CF5718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1 223,80</w:t>
            </w:r>
          </w:p>
        </w:tc>
      </w:tr>
      <w:tr w:rsidR="002E34B7" w:rsidRPr="002E34B7" w14:paraId="33E200FB" w14:textId="77777777" w:rsidTr="002E34B7">
        <w:trPr>
          <w:trHeight w:val="290"/>
        </w:trPr>
        <w:tc>
          <w:tcPr>
            <w:tcW w:w="658" w:type="dxa"/>
            <w:tcBorders>
              <w:top w:val="single" w:sz="6" w:space="0" w:color="auto"/>
              <w:left w:val="single" w:sz="6" w:space="0" w:color="auto"/>
              <w:bottom w:val="single" w:sz="6" w:space="0" w:color="auto"/>
              <w:right w:val="single" w:sz="6" w:space="0" w:color="auto"/>
            </w:tcBorders>
          </w:tcPr>
          <w:p w14:paraId="4DAFBF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w:t>
            </w:r>
          </w:p>
        </w:tc>
        <w:tc>
          <w:tcPr>
            <w:tcW w:w="7521" w:type="dxa"/>
            <w:tcBorders>
              <w:top w:val="single" w:sz="6" w:space="0" w:color="auto"/>
              <w:left w:val="single" w:sz="6" w:space="0" w:color="auto"/>
              <w:bottom w:val="single" w:sz="6" w:space="0" w:color="auto"/>
              <w:right w:val="single" w:sz="6" w:space="0" w:color="auto"/>
            </w:tcBorders>
          </w:tcPr>
          <w:p w14:paraId="6A4E713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5E5A17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14694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4BC9491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958" w:type="dxa"/>
            <w:tcBorders>
              <w:top w:val="single" w:sz="6" w:space="0" w:color="auto"/>
              <w:left w:val="single" w:sz="6" w:space="0" w:color="auto"/>
              <w:bottom w:val="single" w:sz="6" w:space="0" w:color="auto"/>
              <w:right w:val="single" w:sz="6" w:space="0" w:color="auto"/>
            </w:tcBorders>
          </w:tcPr>
          <w:p w14:paraId="04068FD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1387" w:type="dxa"/>
            <w:tcBorders>
              <w:top w:val="single" w:sz="6" w:space="0" w:color="auto"/>
              <w:left w:val="single" w:sz="6" w:space="0" w:color="auto"/>
              <w:bottom w:val="single" w:sz="6" w:space="0" w:color="auto"/>
              <w:right w:val="single" w:sz="6" w:space="0" w:color="auto"/>
            </w:tcBorders>
          </w:tcPr>
          <w:p w14:paraId="0AC7F3D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943,50</w:t>
            </w:r>
          </w:p>
        </w:tc>
      </w:tr>
      <w:tr w:rsidR="002E34B7" w:rsidRPr="002E34B7" w14:paraId="509FF3EB" w14:textId="77777777" w:rsidTr="002E34B7">
        <w:trPr>
          <w:trHeight w:val="545"/>
        </w:trPr>
        <w:tc>
          <w:tcPr>
            <w:tcW w:w="658" w:type="dxa"/>
            <w:tcBorders>
              <w:top w:val="single" w:sz="6" w:space="0" w:color="auto"/>
              <w:left w:val="single" w:sz="6" w:space="0" w:color="auto"/>
              <w:bottom w:val="single" w:sz="6" w:space="0" w:color="auto"/>
              <w:right w:val="single" w:sz="6" w:space="0" w:color="auto"/>
            </w:tcBorders>
          </w:tcPr>
          <w:p w14:paraId="004C65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9</w:t>
            </w:r>
          </w:p>
        </w:tc>
        <w:tc>
          <w:tcPr>
            <w:tcW w:w="7521" w:type="dxa"/>
            <w:tcBorders>
              <w:top w:val="single" w:sz="6" w:space="0" w:color="auto"/>
              <w:left w:val="single" w:sz="6" w:space="0" w:color="auto"/>
              <w:bottom w:val="single" w:sz="6" w:space="0" w:color="auto"/>
              <w:right w:val="single" w:sz="6" w:space="0" w:color="auto"/>
            </w:tcBorders>
          </w:tcPr>
          <w:p w14:paraId="0DDB713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36943A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F8CAD6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413" w:type="dxa"/>
            <w:tcBorders>
              <w:top w:val="single" w:sz="6" w:space="0" w:color="auto"/>
              <w:left w:val="single" w:sz="6" w:space="0" w:color="auto"/>
              <w:bottom w:val="single" w:sz="6" w:space="0" w:color="auto"/>
              <w:right w:val="single" w:sz="6" w:space="0" w:color="auto"/>
            </w:tcBorders>
          </w:tcPr>
          <w:p w14:paraId="02E660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958" w:type="dxa"/>
            <w:tcBorders>
              <w:top w:val="single" w:sz="6" w:space="0" w:color="auto"/>
              <w:left w:val="single" w:sz="6" w:space="0" w:color="auto"/>
              <w:bottom w:val="single" w:sz="6" w:space="0" w:color="auto"/>
              <w:right w:val="single" w:sz="6" w:space="0" w:color="auto"/>
            </w:tcBorders>
          </w:tcPr>
          <w:p w14:paraId="5B01AB1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1387" w:type="dxa"/>
            <w:tcBorders>
              <w:top w:val="single" w:sz="6" w:space="0" w:color="auto"/>
              <w:left w:val="single" w:sz="6" w:space="0" w:color="auto"/>
              <w:bottom w:val="single" w:sz="6" w:space="0" w:color="auto"/>
              <w:right w:val="single" w:sz="6" w:space="0" w:color="auto"/>
            </w:tcBorders>
          </w:tcPr>
          <w:p w14:paraId="6A0EB0C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280,30</w:t>
            </w:r>
          </w:p>
        </w:tc>
      </w:tr>
      <w:tr w:rsidR="002E34B7" w:rsidRPr="002E34B7" w14:paraId="65F06DAE"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235D58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w:t>
            </w:r>
          </w:p>
        </w:tc>
        <w:tc>
          <w:tcPr>
            <w:tcW w:w="7521" w:type="dxa"/>
            <w:tcBorders>
              <w:top w:val="single" w:sz="6" w:space="0" w:color="auto"/>
              <w:left w:val="single" w:sz="6" w:space="0" w:color="auto"/>
              <w:bottom w:val="single" w:sz="6" w:space="0" w:color="auto"/>
              <w:right w:val="single" w:sz="6" w:space="0" w:color="auto"/>
            </w:tcBorders>
          </w:tcPr>
          <w:p w14:paraId="4F13A10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Непрограмные</w:t>
            </w:r>
            <w:proofErr w:type="spellEnd"/>
            <w:r w:rsidRPr="002E34B7">
              <w:rPr>
                <w:rFonts w:ascii="Times New Roman" w:hAnsi="Times New Roman" w:cs="Times New Roman"/>
                <w:color w:val="000000"/>
              </w:rPr>
              <w:t xml:space="preserve"> расходы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tcPr>
          <w:p w14:paraId="3F15810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704C5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4D08BB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30ECCC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49D405D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5 286,70</w:t>
            </w:r>
          </w:p>
        </w:tc>
      </w:tr>
      <w:tr w:rsidR="002E34B7" w:rsidRPr="002E34B7" w14:paraId="0E3EDD05" w14:textId="77777777" w:rsidTr="002E34B7">
        <w:trPr>
          <w:trHeight w:val="278"/>
        </w:trPr>
        <w:tc>
          <w:tcPr>
            <w:tcW w:w="658" w:type="dxa"/>
            <w:tcBorders>
              <w:top w:val="single" w:sz="6" w:space="0" w:color="auto"/>
              <w:left w:val="single" w:sz="6" w:space="0" w:color="auto"/>
              <w:bottom w:val="single" w:sz="6" w:space="0" w:color="auto"/>
              <w:right w:val="single" w:sz="6" w:space="0" w:color="auto"/>
            </w:tcBorders>
          </w:tcPr>
          <w:p w14:paraId="53AC99F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w:t>
            </w:r>
          </w:p>
        </w:tc>
        <w:tc>
          <w:tcPr>
            <w:tcW w:w="7521" w:type="dxa"/>
            <w:tcBorders>
              <w:top w:val="single" w:sz="6" w:space="0" w:color="auto"/>
              <w:left w:val="single" w:sz="6" w:space="0" w:color="auto"/>
              <w:bottom w:val="single" w:sz="6" w:space="0" w:color="auto"/>
              <w:right w:val="single" w:sz="6" w:space="0" w:color="auto"/>
            </w:tcBorders>
          </w:tcPr>
          <w:p w14:paraId="1F9C0FF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Непрограммные расходы администрации сельсовета</w:t>
            </w:r>
          </w:p>
        </w:tc>
        <w:tc>
          <w:tcPr>
            <w:tcW w:w="996" w:type="dxa"/>
            <w:tcBorders>
              <w:top w:val="single" w:sz="6" w:space="0" w:color="auto"/>
              <w:left w:val="single" w:sz="6" w:space="0" w:color="auto"/>
              <w:bottom w:val="single" w:sz="6" w:space="0" w:color="auto"/>
              <w:right w:val="single" w:sz="6" w:space="0" w:color="auto"/>
            </w:tcBorders>
          </w:tcPr>
          <w:p w14:paraId="411E6C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74857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3D5CC2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8300000000</w:t>
            </w:r>
          </w:p>
        </w:tc>
        <w:tc>
          <w:tcPr>
            <w:tcW w:w="958" w:type="dxa"/>
            <w:tcBorders>
              <w:top w:val="single" w:sz="6" w:space="0" w:color="auto"/>
              <w:left w:val="single" w:sz="6" w:space="0" w:color="auto"/>
              <w:bottom w:val="single" w:sz="6" w:space="0" w:color="auto"/>
              <w:right w:val="single" w:sz="6" w:space="0" w:color="auto"/>
            </w:tcBorders>
          </w:tcPr>
          <w:p w14:paraId="2A9D20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68E7589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5 286,70</w:t>
            </w:r>
          </w:p>
        </w:tc>
      </w:tr>
      <w:tr w:rsidR="002E34B7" w:rsidRPr="002E34B7" w14:paraId="701484A3" w14:textId="77777777" w:rsidTr="002E34B7">
        <w:trPr>
          <w:trHeight w:val="245"/>
        </w:trPr>
        <w:tc>
          <w:tcPr>
            <w:tcW w:w="658" w:type="dxa"/>
            <w:tcBorders>
              <w:top w:val="single" w:sz="6" w:space="0" w:color="auto"/>
              <w:left w:val="single" w:sz="6" w:space="0" w:color="auto"/>
              <w:bottom w:val="single" w:sz="6" w:space="0" w:color="auto"/>
              <w:right w:val="single" w:sz="6" w:space="0" w:color="auto"/>
            </w:tcBorders>
          </w:tcPr>
          <w:p w14:paraId="1CB1D0D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w:t>
            </w:r>
          </w:p>
        </w:tc>
        <w:tc>
          <w:tcPr>
            <w:tcW w:w="7521" w:type="dxa"/>
            <w:tcBorders>
              <w:top w:val="single" w:sz="6" w:space="0" w:color="auto"/>
              <w:left w:val="single" w:sz="6" w:space="0" w:color="auto"/>
              <w:bottom w:val="single" w:sz="6" w:space="0" w:color="auto"/>
              <w:right w:val="single" w:sz="6" w:space="0" w:color="auto"/>
            </w:tcBorders>
          </w:tcPr>
          <w:p w14:paraId="6CA4F77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администрации сельсовета</w:t>
            </w:r>
          </w:p>
        </w:tc>
        <w:tc>
          <w:tcPr>
            <w:tcW w:w="996" w:type="dxa"/>
            <w:tcBorders>
              <w:top w:val="single" w:sz="6" w:space="0" w:color="auto"/>
              <w:left w:val="single" w:sz="6" w:space="0" w:color="auto"/>
              <w:bottom w:val="single" w:sz="6" w:space="0" w:color="auto"/>
              <w:right w:val="single" w:sz="6" w:space="0" w:color="auto"/>
            </w:tcBorders>
          </w:tcPr>
          <w:p w14:paraId="0FB718C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E3F58B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5F3A97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8310000000</w:t>
            </w:r>
          </w:p>
        </w:tc>
        <w:tc>
          <w:tcPr>
            <w:tcW w:w="958" w:type="dxa"/>
            <w:tcBorders>
              <w:top w:val="single" w:sz="6" w:space="0" w:color="auto"/>
              <w:left w:val="single" w:sz="6" w:space="0" w:color="auto"/>
              <w:bottom w:val="single" w:sz="6" w:space="0" w:color="auto"/>
              <w:right w:val="single" w:sz="6" w:space="0" w:color="auto"/>
            </w:tcBorders>
          </w:tcPr>
          <w:p w14:paraId="65E260D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8AA15D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5 286,90</w:t>
            </w:r>
          </w:p>
        </w:tc>
      </w:tr>
      <w:tr w:rsidR="002E34B7" w:rsidRPr="002E34B7" w14:paraId="15EABF90" w14:textId="77777777" w:rsidTr="002E34B7">
        <w:trPr>
          <w:trHeight w:val="302"/>
        </w:trPr>
        <w:tc>
          <w:tcPr>
            <w:tcW w:w="658" w:type="dxa"/>
            <w:tcBorders>
              <w:top w:val="single" w:sz="6" w:space="0" w:color="auto"/>
              <w:left w:val="single" w:sz="6" w:space="0" w:color="auto"/>
              <w:bottom w:val="single" w:sz="6" w:space="0" w:color="auto"/>
              <w:right w:val="single" w:sz="6" w:space="0" w:color="auto"/>
            </w:tcBorders>
          </w:tcPr>
          <w:p w14:paraId="5E314F8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w:t>
            </w:r>
          </w:p>
        </w:tc>
        <w:tc>
          <w:tcPr>
            <w:tcW w:w="7521" w:type="dxa"/>
            <w:tcBorders>
              <w:top w:val="nil"/>
              <w:left w:val="single" w:sz="6" w:space="0" w:color="auto"/>
              <w:bottom w:val="single" w:sz="2" w:space="0" w:color="auto"/>
              <w:right w:val="single" w:sz="6" w:space="0" w:color="auto"/>
            </w:tcBorders>
            <w:shd w:val="solid" w:color="FFFFFF" w:fill="auto"/>
          </w:tcPr>
          <w:p w14:paraId="24C4167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tcPr>
          <w:p w14:paraId="119E2D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shd w:val="solid" w:color="FFFFFF" w:fill="auto"/>
          </w:tcPr>
          <w:p w14:paraId="7C31DA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1F8DD2D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nil"/>
              <w:left w:val="single" w:sz="6" w:space="0" w:color="auto"/>
              <w:bottom w:val="single" w:sz="2" w:space="0" w:color="auto"/>
              <w:right w:val="single" w:sz="6" w:space="0" w:color="auto"/>
            </w:tcBorders>
            <w:shd w:val="solid" w:color="FFFFFF" w:fill="auto"/>
          </w:tcPr>
          <w:p w14:paraId="1EDF426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1387" w:type="dxa"/>
            <w:tcBorders>
              <w:top w:val="single" w:sz="6" w:space="0" w:color="auto"/>
              <w:left w:val="single" w:sz="6" w:space="0" w:color="auto"/>
              <w:bottom w:val="single" w:sz="6" w:space="0" w:color="auto"/>
              <w:right w:val="single" w:sz="6" w:space="0" w:color="auto"/>
            </w:tcBorders>
          </w:tcPr>
          <w:p w14:paraId="760416C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4 387,60</w:t>
            </w:r>
          </w:p>
        </w:tc>
      </w:tr>
      <w:tr w:rsidR="002E34B7" w:rsidRPr="002E34B7" w14:paraId="7CD6DAE8" w14:textId="77777777" w:rsidTr="002E34B7">
        <w:trPr>
          <w:trHeight w:val="290"/>
        </w:trPr>
        <w:tc>
          <w:tcPr>
            <w:tcW w:w="658" w:type="dxa"/>
            <w:tcBorders>
              <w:top w:val="single" w:sz="6" w:space="0" w:color="auto"/>
              <w:left w:val="single" w:sz="6" w:space="0" w:color="auto"/>
              <w:bottom w:val="single" w:sz="6" w:space="0" w:color="auto"/>
              <w:right w:val="single" w:sz="6" w:space="0" w:color="auto"/>
            </w:tcBorders>
          </w:tcPr>
          <w:p w14:paraId="69C3C71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w:t>
            </w:r>
          </w:p>
        </w:tc>
        <w:tc>
          <w:tcPr>
            <w:tcW w:w="7521" w:type="dxa"/>
            <w:tcBorders>
              <w:top w:val="single" w:sz="6" w:space="0" w:color="auto"/>
              <w:left w:val="single" w:sz="6" w:space="0" w:color="auto"/>
              <w:bottom w:val="single" w:sz="6" w:space="0" w:color="auto"/>
              <w:right w:val="single" w:sz="6" w:space="0" w:color="auto"/>
            </w:tcBorders>
          </w:tcPr>
          <w:p w14:paraId="16BA682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083B222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F99CE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A8805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3F3834A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1387" w:type="dxa"/>
            <w:tcBorders>
              <w:top w:val="single" w:sz="6" w:space="0" w:color="auto"/>
              <w:left w:val="single" w:sz="6" w:space="0" w:color="auto"/>
              <w:bottom w:val="single" w:sz="6" w:space="0" w:color="auto"/>
              <w:right w:val="single" w:sz="6" w:space="0" w:color="auto"/>
            </w:tcBorders>
          </w:tcPr>
          <w:p w14:paraId="6A48905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3 345,80</w:t>
            </w:r>
          </w:p>
        </w:tc>
      </w:tr>
      <w:tr w:rsidR="002E34B7" w:rsidRPr="002E34B7" w14:paraId="0AEA4D6D" w14:textId="77777777" w:rsidTr="002E34B7">
        <w:trPr>
          <w:trHeight w:val="499"/>
        </w:trPr>
        <w:tc>
          <w:tcPr>
            <w:tcW w:w="658" w:type="dxa"/>
            <w:tcBorders>
              <w:top w:val="single" w:sz="6" w:space="0" w:color="auto"/>
              <w:left w:val="single" w:sz="6" w:space="0" w:color="auto"/>
              <w:bottom w:val="single" w:sz="6" w:space="0" w:color="auto"/>
              <w:right w:val="single" w:sz="6" w:space="0" w:color="auto"/>
            </w:tcBorders>
          </w:tcPr>
          <w:p w14:paraId="5998ED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15</w:t>
            </w:r>
          </w:p>
        </w:tc>
        <w:tc>
          <w:tcPr>
            <w:tcW w:w="7521" w:type="dxa"/>
            <w:tcBorders>
              <w:top w:val="single" w:sz="6" w:space="0" w:color="auto"/>
              <w:left w:val="single" w:sz="6" w:space="0" w:color="auto"/>
              <w:bottom w:val="single" w:sz="6" w:space="0" w:color="auto"/>
              <w:right w:val="single" w:sz="6" w:space="0" w:color="auto"/>
            </w:tcBorders>
          </w:tcPr>
          <w:p w14:paraId="5ACA951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96" w:type="dxa"/>
            <w:tcBorders>
              <w:top w:val="single" w:sz="6" w:space="0" w:color="auto"/>
              <w:left w:val="single" w:sz="6" w:space="0" w:color="auto"/>
              <w:bottom w:val="single" w:sz="6" w:space="0" w:color="auto"/>
              <w:right w:val="single" w:sz="6" w:space="0" w:color="auto"/>
            </w:tcBorders>
          </w:tcPr>
          <w:p w14:paraId="28C661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DA5DC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3F03BDA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0D8F1E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1387" w:type="dxa"/>
            <w:tcBorders>
              <w:top w:val="single" w:sz="6" w:space="0" w:color="auto"/>
              <w:left w:val="single" w:sz="6" w:space="0" w:color="auto"/>
              <w:bottom w:val="single" w:sz="6" w:space="0" w:color="auto"/>
              <w:right w:val="single" w:sz="6" w:space="0" w:color="auto"/>
            </w:tcBorders>
          </w:tcPr>
          <w:p w14:paraId="46A389C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24,60</w:t>
            </w:r>
          </w:p>
        </w:tc>
      </w:tr>
      <w:tr w:rsidR="002E34B7" w:rsidRPr="002E34B7" w14:paraId="5C8D8434" w14:textId="77777777" w:rsidTr="002E34B7">
        <w:trPr>
          <w:trHeight w:val="545"/>
        </w:trPr>
        <w:tc>
          <w:tcPr>
            <w:tcW w:w="658" w:type="dxa"/>
            <w:tcBorders>
              <w:top w:val="single" w:sz="6" w:space="0" w:color="auto"/>
              <w:left w:val="single" w:sz="6" w:space="0" w:color="auto"/>
              <w:bottom w:val="single" w:sz="6" w:space="0" w:color="auto"/>
              <w:right w:val="single" w:sz="6" w:space="0" w:color="auto"/>
            </w:tcBorders>
          </w:tcPr>
          <w:p w14:paraId="59A8FAC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16</w:t>
            </w:r>
          </w:p>
        </w:tc>
        <w:tc>
          <w:tcPr>
            <w:tcW w:w="7521" w:type="dxa"/>
            <w:tcBorders>
              <w:top w:val="single" w:sz="6" w:space="0" w:color="auto"/>
              <w:left w:val="single" w:sz="6" w:space="0" w:color="auto"/>
              <w:bottom w:val="single" w:sz="6" w:space="0" w:color="auto"/>
              <w:right w:val="single" w:sz="6" w:space="0" w:color="auto"/>
            </w:tcBorders>
          </w:tcPr>
          <w:p w14:paraId="42AA911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248E15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9D7BA4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64130A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49837AD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1387" w:type="dxa"/>
            <w:tcBorders>
              <w:top w:val="single" w:sz="6" w:space="0" w:color="auto"/>
              <w:left w:val="single" w:sz="6" w:space="0" w:color="auto"/>
              <w:bottom w:val="single" w:sz="6" w:space="0" w:color="auto"/>
              <w:right w:val="single" w:sz="6" w:space="0" w:color="auto"/>
            </w:tcBorders>
          </w:tcPr>
          <w:p w14:paraId="540B9CD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1 017,20</w:t>
            </w:r>
          </w:p>
        </w:tc>
      </w:tr>
      <w:tr w:rsidR="002E34B7" w:rsidRPr="002E34B7" w14:paraId="0A2396AE" w14:textId="77777777" w:rsidTr="002E34B7">
        <w:trPr>
          <w:trHeight w:val="487"/>
        </w:trPr>
        <w:tc>
          <w:tcPr>
            <w:tcW w:w="658" w:type="dxa"/>
            <w:tcBorders>
              <w:top w:val="single" w:sz="6" w:space="0" w:color="auto"/>
              <w:left w:val="single" w:sz="6" w:space="0" w:color="auto"/>
              <w:bottom w:val="single" w:sz="6" w:space="0" w:color="auto"/>
              <w:right w:val="single" w:sz="6" w:space="0" w:color="auto"/>
            </w:tcBorders>
          </w:tcPr>
          <w:p w14:paraId="3C15A86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17</w:t>
            </w:r>
          </w:p>
        </w:tc>
        <w:tc>
          <w:tcPr>
            <w:tcW w:w="7521" w:type="dxa"/>
            <w:tcBorders>
              <w:top w:val="nil"/>
              <w:left w:val="single" w:sz="6" w:space="0" w:color="auto"/>
              <w:bottom w:val="single" w:sz="2" w:space="0" w:color="auto"/>
              <w:right w:val="single" w:sz="6" w:space="0" w:color="auto"/>
            </w:tcBorders>
          </w:tcPr>
          <w:p w14:paraId="25E9D49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168CF9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3959C9A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449910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nil"/>
              <w:left w:val="single" w:sz="6" w:space="0" w:color="auto"/>
              <w:bottom w:val="single" w:sz="2" w:space="0" w:color="auto"/>
              <w:right w:val="single" w:sz="6" w:space="0" w:color="auto"/>
            </w:tcBorders>
          </w:tcPr>
          <w:p w14:paraId="3F1A4D9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6F1EC2C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836,10</w:t>
            </w:r>
          </w:p>
        </w:tc>
      </w:tr>
      <w:tr w:rsidR="002E34B7" w:rsidRPr="002E34B7" w14:paraId="0089AAD6"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125835D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18</w:t>
            </w:r>
          </w:p>
        </w:tc>
        <w:tc>
          <w:tcPr>
            <w:tcW w:w="7521" w:type="dxa"/>
            <w:tcBorders>
              <w:top w:val="single" w:sz="6" w:space="0" w:color="auto"/>
              <w:left w:val="single" w:sz="6" w:space="0" w:color="auto"/>
              <w:bottom w:val="single" w:sz="6" w:space="0" w:color="auto"/>
              <w:right w:val="single" w:sz="6" w:space="0" w:color="auto"/>
            </w:tcBorders>
          </w:tcPr>
          <w:p w14:paraId="5D16BF3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4CB284B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79A0A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6BA09F5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C0D0C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6BA6FEC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781,20</w:t>
            </w:r>
          </w:p>
        </w:tc>
      </w:tr>
      <w:tr w:rsidR="002E34B7" w:rsidRPr="002E34B7" w14:paraId="73F6D39C"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3C6B753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19</w:t>
            </w:r>
          </w:p>
        </w:tc>
        <w:tc>
          <w:tcPr>
            <w:tcW w:w="7521" w:type="dxa"/>
            <w:tcBorders>
              <w:top w:val="single" w:sz="6" w:space="0" w:color="auto"/>
              <w:left w:val="single" w:sz="6" w:space="0" w:color="auto"/>
              <w:bottom w:val="single" w:sz="6" w:space="0" w:color="auto"/>
              <w:right w:val="single" w:sz="6" w:space="0" w:color="auto"/>
            </w:tcBorders>
          </w:tcPr>
          <w:p w14:paraId="017D600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tcPr>
          <w:p w14:paraId="41DAD5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33F3B4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2BD0A7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7EBA45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1387" w:type="dxa"/>
            <w:tcBorders>
              <w:top w:val="single" w:sz="6" w:space="0" w:color="auto"/>
              <w:left w:val="single" w:sz="6" w:space="0" w:color="auto"/>
              <w:bottom w:val="single" w:sz="6" w:space="0" w:color="auto"/>
              <w:right w:val="single" w:sz="6" w:space="0" w:color="auto"/>
            </w:tcBorders>
          </w:tcPr>
          <w:p w14:paraId="4B0AAF6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54,90</w:t>
            </w:r>
          </w:p>
        </w:tc>
      </w:tr>
      <w:tr w:rsidR="002E34B7" w:rsidRPr="002E34B7" w14:paraId="642CFC4F"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5F20EA6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20</w:t>
            </w:r>
          </w:p>
        </w:tc>
        <w:tc>
          <w:tcPr>
            <w:tcW w:w="7521" w:type="dxa"/>
            <w:tcBorders>
              <w:top w:val="single" w:sz="6" w:space="0" w:color="auto"/>
              <w:left w:val="single" w:sz="6" w:space="0" w:color="auto"/>
              <w:bottom w:val="single" w:sz="6" w:space="0" w:color="auto"/>
              <w:right w:val="single" w:sz="6" w:space="0" w:color="auto"/>
            </w:tcBorders>
          </w:tcPr>
          <w:p w14:paraId="0CCE410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бюджетные ассигнования</w:t>
            </w:r>
          </w:p>
        </w:tc>
        <w:tc>
          <w:tcPr>
            <w:tcW w:w="996" w:type="dxa"/>
            <w:tcBorders>
              <w:top w:val="single" w:sz="6" w:space="0" w:color="auto"/>
              <w:left w:val="single" w:sz="6" w:space="0" w:color="auto"/>
              <w:bottom w:val="single" w:sz="6" w:space="0" w:color="auto"/>
              <w:right w:val="single" w:sz="6" w:space="0" w:color="auto"/>
            </w:tcBorders>
          </w:tcPr>
          <w:p w14:paraId="5FA14C7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9FF17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5A24DC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533DB7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800</w:t>
            </w:r>
          </w:p>
        </w:tc>
        <w:tc>
          <w:tcPr>
            <w:tcW w:w="1387" w:type="dxa"/>
            <w:tcBorders>
              <w:top w:val="single" w:sz="6" w:space="0" w:color="auto"/>
              <w:left w:val="single" w:sz="6" w:space="0" w:color="auto"/>
              <w:bottom w:val="single" w:sz="6" w:space="0" w:color="auto"/>
              <w:right w:val="single" w:sz="6" w:space="0" w:color="auto"/>
            </w:tcBorders>
          </w:tcPr>
          <w:p w14:paraId="01C4563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63,20</w:t>
            </w:r>
          </w:p>
        </w:tc>
      </w:tr>
      <w:tr w:rsidR="002E34B7" w:rsidRPr="002E34B7" w14:paraId="1BF23BC3"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2CD84B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21</w:t>
            </w:r>
          </w:p>
        </w:tc>
        <w:tc>
          <w:tcPr>
            <w:tcW w:w="7521" w:type="dxa"/>
            <w:tcBorders>
              <w:top w:val="single" w:sz="6" w:space="0" w:color="auto"/>
              <w:left w:val="single" w:sz="6" w:space="0" w:color="auto"/>
              <w:bottom w:val="single" w:sz="6" w:space="0" w:color="auto"/>
              <w:right w:val="single" w:sz="6" w:space="0" w:color="auto"/>
            </w:tcBorders>
          </w:tcPr>
          <w:p w14:paraId="00D928D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Уплата налогов сборов и иных платежей</w:t>
            </w:r>
          </w:p>
        </w:tc>
        <w:tc>
          <w:tcPr>
            <w:tcW w:w="996" w:type="dxa"/>
            <w:tcBorders>
              <w:top w:val="single" w:sz="6" w:space="0" w:color="auto"/>
              <w:left w:val="single" w:sz="6" w:space="0" w:color="auto"/>
              <w:bottom w:val="single" w:sz="6" w:space="0" w:color="auto"/>
              <w:right w:val="single" w:sz="6" w:space="0" w:color="auto"/>
            </w:tcBorders>
          </w:tcPr>
          <w:p w14:paraId="25FF93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8CC2F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2C4694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2AB3636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853</w:t>
            </w:r>
          </w:p>
        </w:tc>
        <w:tc>
          <w:tcPr>
            <w:tcW w:w="1387" w:type="dxa"/>
            <w:tcBorders>
              <w:top w:val="single" w:sz="6" w:space="0" w:color="auto"/>
              <w:left w:val="single" w:sz="6" w:space="0" w:color="auto"/>
              <w:bottom w:val="single" w:sz="6" w:space="0" w:color="auto"/>
              <w:right w:val="single" w:sz="6" w:space="0" w:color="auto"/>
            </w:tcBorders>
          </w:tcPr>
          <w:p w14:paraId="3EFA1B3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63BCA16B"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36EB5F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22</w:t>
            </w:r>
          </w:p>
        </w:tc>
        <w:tc>
          <w:tcPr>
            <w:tcW w:w="7521" w:type="dxa"/>
            <w:tcBorders>
              <w:top w:val="single" w:sz="6" w:space="0" w:color="auto"/>
              <w:left w:val="single" w:sz="6" w:space="0" w:color="auto"/>
              <w:bottom w:val="single" w:sz="6" w:space="0" w:color="auto"/>
              <w:right w:val="single" w:sz="6" w:space="0" w:color="auto"/>
            </w:tcBorders>
          </w:tcPr>
          <w:p w14:paraId="7EB07D5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Уплата иных платежей</w:t>
            </w:r>
          </w:p>
        </w:tc>
        <w:tc>
          <w:tcPr>
            <w:tcW w:w="996" w:type="dxa"/>
            <w:tcBorders>
              <w:top w:val="single" w:sz="6" w:space="0" w:color="auto"/>
              <w:left w:val="single" w:sz="6" w:space="0" w:color="auto"/>
              <w:bottom w:val="single" w:sz="6" w:space="0" w:color="auto"/>
              <w:right w:val="single" w:sz="6" w:space="0" w:color="auto"/>
            </w:tcBorders>
          </w:tcPr>
          <w:p w14:paraId="53C68E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36096C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2B8611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5168FC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853</w:t>
            </w:r>
          </w:p>
        </w:tc>
        <w:tc>
          <w:tcPr>
            <w:tcW w:w="1387" w:type="dxa"/>
            <w:tcBorders>
              <w:top w:val="single" w:sz="6" w:space="0" w:color="auto"/>
              <w:left w:val="single" w:sz="6" w:space="0" w:color="auto"/>
              <w:bottom w:val="single" w:sz="6" w:space="0" w:color="auto"/>
              <w:right w:val="single" w:sz="6" w:space="0" w:color="auto"/>
            </w:tcBorders>
          </w:tcPr>
          <w:p w14:paraId="43991B6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1BA78D19"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56897AC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23</w:t>
            </w:r>
          </w:p>
        </w:tc>
        <w:tc>
          <w:tcPr>
            <w:tcW w:w="7521" w:type="dxa"/>
            <w:tcBorders>
              <w:top w:val="single" w:sz="6" w:space="0" w:color="auto"/>
              <w:left w:val="single" w:sz="6" w:space="0" w:color="auto"/>
              <w:bottom w:val="single" w:sz="6" w:space="0" w:color="auto"/>
              <w:right w:val="single" w:sz="6" w:space="0" w:color="auto"/>
            </w:tcBorders>
          </w:tcPr>
          <w:p w14:paraId="73374C1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Исполнение судебных актов</w:t>
            </w:r>
          </w:p>
        </w:tc>
        <w:tc>
          <w:tcPr>
            <w:tcW w:w="996" w:type="dxa"/>
            <w:tcBorders>
              <w:top w:val="single" w:sz="6" w:space="0" w:color="auto"/>
              <w:left w:val="single" w:sz="6" w:space="0" w:color="auto"/>
              <w:bottom w:val="single" w:sz="6" w:space="0" w:color="auto"/>
              <w:right w:val="single" w:sz="6" w:space="0" w:color="auto"/>
            </w:tcBorders>
          </w:tcPr>
          <w:p w14:paraId="2B6F634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B41638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4693203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tcPr>
          <w:p w14:paraId="154865A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w:t>
            </w:r>
          </w:p>
        </w:tc>
        <w:tc>
          <w:tcPr>
            <w:tcW w:w="1387" w:type="dxa"/>
            <w:tcBorders>
              <w:top w:val="single" w:sz="6" w:space="0" w:color="auto"/>
              <w:left w:val="single" w:sz="6" w:space="0" w:color="auto"/>
              <w:bottom w:val="single" w:sz="6" w:space="0" w:color="auto"/>
              <w:right w:val="single" w:sz="6" w:space="0" w:color="auto"/>
            </w:tcBorders>
          </w:tcPr>
          <w:p w14:paraId="157098E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w:t>
            </w:r>
          </w:p>
        </w:tc>
      </w:tr>
      <w:tr w:rsidR="002E34B7" w:rsidRPr="002E34B7" w14:paraId="3BD252F5"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05DCB92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w:t>
            </w:r>
          </w:p>
        </w:tc>
        <w:tc>
          <w:tcPr>
            <w:tcW w:w="7521" w:type="dxa"/>
            <w:tcBorders>
              <w:top w:val="single" w:sz="6" w:space="0" w:color="auto"/>
              <w:left w:val="single" w:sz="6" w:space="0" w:color="auto"/>
              <w:bottom w:val="single" w:sz="6" w:space="0" w:color="auto"/>
              <w:right w:val="single" w:sz="6" w:space="0" w:color="auto"/>
            </w:tcBorders>
          </w:tcPr>
          <w:p w14:paraId="7FB6A73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Исполнение судебных актов Российской Федерации и мировых соглашений по возмещению причиненного вреда</w:t>
            </w:r>
          </w:p>
        </w:tc>
        <w:tc>
          <w:tcPr>
            <w:tcW w:w="996" w:type="dxa"/>
            <w:tcBorders>
              <w:top w:val="single" w:sz="6" w:space="0" w:color="auto"/>
              <w:left w:val="single" w:sz="6" w:space="0" w:color="auto"/>
              <w:bottom w:val="single" w:sz="6" w:space="0" w:color="auto"/>
              <w:right w:val="single" w:sz="6" w:space="0" w:color="auto"/>
            </w:tcBorders>
          </w:tcPr>
          <w:p w14:paraId="1D39B1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956023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413" w:type="dxa"/>
            <w:tcBorders>
              <w:top w:val="single" w:sz="6" w:space="0" w:color="auto"/>
              <w:left w:val="single" w:sz="6" w:space="0" w:color="auto"/>
              <w:bottom w:val="single" w:sz="6" w:space="0" w:color="auto"/>
              <w:right w:val="single" w:sz="6" w:space="0" w:color="auto"/>
            </w:tcBorders>
          </w:tcPr>
          <w:p w14:paraId="03A0EC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4FAFEE3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w:t>
            </w:r>
          </w:p>
        </w:tc>
        <w:tc>
          <w:tcPr>
            <w:tcW w:w="1387" w:type="dxa"/>
            <w:tcBorders>
              <w:top w:val="single" w:sz="6" w:space="0" w:color="auto"/>
              <w:left w:val="single" w:sz="6" w:space="0" w:color="auto"/>
              <w:bottom w:val="single" w:sz="6" w:space="0" w:color="auto"/>
              <w:right w:val="single" w:sz="6" w:space="0" w:color="auto"/>
            </w:tcBorders>
          </w:tcPr>
          <w:p w14:paraId="2B53759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w:t>
            </w:r>
          </w:p>
        </w:tc>
      </w:tr>
      <w:tr w:rsidR="002E34B7" w:rsidRPr="002E34B7" w14:paraId="4FC5BEA9"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0EC550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25</w:t>
            </w:r>
          </w:p>
        </w:tc>
        <w:tc>
          <w:tcPr>
            <w:tcW w:w="7521" w:type="dxa"/>
            <w:tcBorders>
              <w:top w:val="single" w:sz="6" w:space="0" w:color="auto"/>
              <w:left w:val="single" w:sz="6" w:space="0" w:color="auto"/>
              <w:bottom w:val="single" w:sz="6" w:space="0" w:color="auto"/>
              <w:right w:val="single" w:sz="6" w:space="0" w:color="auto"/>
            </w:tcBorders>
          </w:tcPr>
          <w:p w14:paraId="42B113D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Резервные фонды</w:t>
            </w:r>
          </w:p>
        </w:tc>
        <w:tc>
          <w:tcPr>
            <w:tcW w:w="996" w:type="dxa"/>
            <w:tcBorders>
              <w:top w:val="single" w:sz="6" w:space="0" w:color="auto"/>
              <w:left w:val="single" w:sz="6" w:space="0" w:color="auto"/>
              <w:bottom w:val="single" w:sz="6" w:space="0" w:color="auto"/>
              <w:right w:val="single" w:sz="6" w:space="0" w:color="auto"/>
            </w:tcBorders>
          </w:tcPr>
          <w:p w14:paraId="1E53AD7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B31D6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413" w:type="dxa"/>
            <w:tcBorders>
              <w:top w:val="single" w:sz="6" w:space="0" w:color="auto"/>
              <w:left w:val="single" w:sz="6" w:space="0" w:color="auto"/>
              <w:bottom w:val="single" w:sz="6" w:space="0" w:color="auto"/>
              <w:right w:val="single" w:sz="6" w:space="0" w:color="auto"/>
            </w:tcBorders>
          </w:tcPr>
          <w:p w14:paraId="11ED1F7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8500000000</w:t>
            </w:r>
          </w:p>
        </w:tc>
        <w:tc>
          <w:tcPr>
            <w:tcW w:w="958" w:type="dxa"/>
            <w:tcBorders>
              <w:top w:val="single" w:sz="6" w:space="0" w:color="auto"/>
              <w:left w:val="single" w:sz="6" w:space="0" w:color="auto"/>
              <w:bottom w:val="single" w:sz="6" w:space="0" w:color="auto"/>
              <w:right w:val="single" w:sz="6" w:space="0" w:color="auto"/>
            </w:tcBorders>
          </w:tcPr>
          <w:p w14:paraId="50DDE0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6B05922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69ECA2D1" w14:textId="77777777" w:rsidTr="002E34B7">
        <w:trPr>
          <w:trHeight w:val="278"/>
        </w:trPr>
        <w:tc>
          <w:tcPr>
            <w:tcW w:w="658" w:type="dxa"/>
            <w:tcBorders>
              <w:top w:val="single" w:sz="6" w:space="0" w:color="auto"/>
              <w:left w:val="single" w:sz="6" w:space="0" w:color="auto"/>
              <w:bottom w:val="single" w:sz="6" w:space="0" w:color="auto"/>
              <w:right w:val="single" w:sz="6" w:space="0" w:color="auto"/>
            </w:tcBorders>
          </w:tcPr>
          <w:p w14:paraId="70302C0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26</w:t>
            </w:r>
          </w:p>
        </w:tc>
        <w:tc>
          <w:tcPr>
            <w:tcW w:w="7521" w:type="dxa"/>
            <w:tcBorders>
              <w:top w:val="single" w:sz="6" w:space="0" w:color="auto"/>
              <w:left w:val="single" w:sz="6" w:space="0" w:color="auto"/>
              <w:bottom w:val="single" w:sz="6" w:space="0" w:color="auto"/>
              <w:right w:val="single" w:sz="6" w:space="0" w:color="auto"/>
            </w:tcBorders>
          </w:tcPr>
          <w:p w14:paraId="031662E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Резервный фонд</w:t>
            </w:r>
          </w:p>
        </w:tc>
        <w:tc>
          <w:tcPr>
            <w:tcW w:w="996" w:type="dxa"/>
            <w:tcBorders>
              <w:top w:val="single" w:sz="6" w:space="0" w:color="auto"/>
              <w:left w:val="single" w:sz="6" w:space="0" w:color="auto"/>
              <w:bottom w:val="single" w:sz="6" w:space="0" w:color="auto"/>
              <w:right w:val="single" w:sz="6" w:space="0" w:color="auto"/>
            </w:tcBorders>
          </w:tcPr>
          <w:p w14:paraId="0CDC5DA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D00C8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413" w:type="dxa"/>
            <w:tcBorders>
              <w:top w:val="single" w:sz="6" w:space="0" w:color="auto"/>
              <w:left w:val="single" w:sz="6" w:space="0" w:color="auto"/>
              <w:bottom w:val="single" w:sz="6" w:space="0" w:color="auto"/>
              <w:right w:val="single" w:sz="6" w:space="0" w:color="auto"/>
            </w:tcBorders>
          </w:tcPr>
          <w:p w14:paraId="22076E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8510000000</w:t>
            </w:r>
          </w:p>
        </w:tc>
        <w:tc>
          <w:tcPr>
            <w:tcW w:w="958" w:type="dxa"/>
            <w:tcBorders>
              <w:top w:val="single" w:sz="6" w:space="0" w:color="auto"/>
              <w:left w:val="single" w:sz="6" w:space="0" w:color="auto"/>
              <w:bottom w:val="single" w:sz="6" w:space="0" w:color="auto"/>
              <w:right w:val="single" w:sz="6" w:space="0" w:color="auto"/>
            </w:tcBorders>
          </w:tcPr>
          <w:p w14:paraId="1215196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4E7B440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21D7B809"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362F1E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27</w:t>
            </w:r>
          </w:p>
        </w:tc>
        <w:tc>
          <w:tcPr>
            <w:tcW w:w="7521" w:type="dxa"/>
            <w:tcBorders>
              <w:top w:val="single" w:sz="6" w:space="0" w:color="auto"/>
              <w:left w:val="single" w:sz="6" w:space="0" w:color="auto"/>
              <w:bottom w:val="single" w:sz="6" w:space="0" w:color="auto"/>
              <w:right w:val="single" w:sz="6" w:space="0" w:color="auto"/>
            </w:tcBorders>
          </w:tcPr>
          <w:p w14:paraId="48B4771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бюджетные ассигнования</w:t>
            </w:r>
          </w:p>
        </w:tc>
        <w:tc>
          <w:tcPr>
            <w:tcW w:w="996" w:type="dxa"/>
            <w:tcBorders>
              <w:top w:val="single" w:sz="6" w:space="0" w:color="auto"/>
              <w:left w:val="single" w:sz="6" w:space="0" w:color="auto"/>
              <w:bottom w:val="single" w:sz="6" w:space="0" w:color="auto"/>
              <w:right w:val="single" w:sz="6" w:space="0" w:color="auto"/>
            </w:tcBorders>
          </w:tcPr>
          <w:p w14:paraId="4E48B19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5D12B8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413" w:type="dxa"/>
            <w:tcBorders>
              <w:top w:val="single" w:sz="6" w:space="0" w:color="auto"/>
              <w:left w:val="single" w:sz="6" w:space="0" w:color="auto"/>
              <w:bottom w:val="single" w:sz="6" w:space="0" w:color="auto"/>
              <w:right w:val="single" w:sz="6" w:space="0" w:color="auto"/>
            </w:tcBorders>
          </w:tcPr>
          <w:p w14:paraId="548056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958" w:type="dxa"/>
            <w:tcBorders>
              <w:top w:val="single" w:sz="6" w:space="0" w:color="auto"/>
              <w:left w:val="single" w:sz="6" w:space="0" w:color="auto"/>
              <w:bottom w:val="single" w:sz="6" w:space="0" w:color="auto"/>
              <w:right w:val="single" w:sz="6" w:space="0" w:color="auto"/>
            </w:tcBorders>
          </w:tcPr>
          <w:p w14:paraId="5A90BD7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800</w:t>
            </w:r>
          </w:p>
        </w:tc>
        <w:tc>
          <w:tcPr>
            <w:tcW w:w="1387" w:type="dxa"/>
            <w:tcBorders>
              <w:top w:val="single" w:sz="6" w:space="0" w:color="auto"/>
              <w:left w:val="single" w:sz="6" w:space="0" w:color="auto"/>
              <w:bottom w:val="single" w:sz="6" w:space="0" w:color="auto"/>
              <w:right w:val="single" w:sz="6" w:space="0" w:color="auto"/>
            </w:tcBorders>
          </w:tcPr>
          <w:p w14:paraId="7DC24B8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2E814CD0"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6BBBE3D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28</w:t>
            </w:r>
          </w:p>
        </w:tc>
        <w:tc>
          <w:tcPr>
            <w:tcW w:w="7521" w:type="dxa"/>
            <w:tcBorders>
              <w:top w:val="single" w:sz="6" w:space="0" w:color="auto"/>
              <w:left w:val="single" w:sz="6" w:space="0" w:color="auto"/>
              <w:bottom w:val="single" w:sz="6" w:space="0" w:color="auto"/>
              <w:right w:val="single" w:sz="6" w:space="0" w:color="auto"/>
            </w:tcBorders>
          </w:tcPr>
          <w:p w14:paraId="2220C69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средств резервного фонда</w:t>
            </w:r>
          </w:p>
        </w:tc>
        <w:tc>
          <w:tcPr>
            <w:tcW w:w="996" w:type="dxa"/>
            <w:tcBorders>
              <w:top w:val="single" w:sz="6" w:space="0" w:color="auto"/>
              <w:left w:val="single" w:sz="6" w:space="0" w:color="auto"/>
              <w:bottom w:val="single" w:sz="6" w:space="0" w:color="auto"/>
              <w:right w:val="single" w:sz="6" w:space="0" w:color="auto"/>
            </w:tcBorders>
          </w:tcPr>
          <w:p w14:paraId="5E70334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16CE8A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413" w:type="dxa"/>
            <w:tcBorders>
              <w:top w:val="single" w:sz="6" w:space="0" w:color="auto"/>
              <w:left w:val="single" w:sz="6" w:space="0" w:color="auto"/>
              <w:bottom w:val="single" w:sz="6" w:space="0" w:color="auto"/>
              <w:right w:val="single" w:sz="6" w:space="0" w:color="auto"/>
            </w:tcBorders>
          </w:tcPr>
          <w:p w14:paraId="1A25A2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958" w:type="dxa"/>
            <w:tcBorders>
              <w:top w:val="single" w:sz="6" w:space="0" w:color="auto"/>
              <w:left w:val="single" w:sz="6" w:space="0" w:color="auto"/>
              <w:bottom w:val="single" w:sz="6" w:space="0" w:color="auto"/>
              <w:right w:val="single" w:sz="6" w:space="0" w:color="auto"/>
            </w:tcBorders>
          </w:tcPr>
          <w:p w14:paraId="30EA7B5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870</w:t>
            </w:r>
          </w:p>
        </w:tc>
        <w:tc>
          <w:tcPr>
            <w:tcW w:w="1387" w:type="dxa"/>
            <w:tcBorders>
              <w:top w:val="single" w:sz="6" w:space="0" w:color="auto"/>
              <w:left w:val="single" w:sz="6" w:space="0" w:color="auto"/>
              <w:bottom w:val="single" w:sz="6" w:space="0" w:color="auto"/>
              <w:right w:val="single" w:sz="6" w:space="0" w:color="auto"/>
            </w:tcBorders>
          </w:tcPr>
          <w:p w14:paraId="2E8B3BC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418AA8C5"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316C83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29</w:t>
            </w:r>
          </w:p>
        </w:tc>
        <w:tc>
          <w:tcPr>
            <w:tcW w:w="7521" w:type="dxa"/>
            <w:tcBorders>
              <w:top w:val="single" w:sz="6" w:space="0" w:color="auto"/>
              <w:left w:val="single" w:sz="6" w:space="0" w:color="auto"/>
              <w:bottom w:val="single" w:sz="6" w:space="0" w:color="auto"/>
              <w:right w:val="single" w:sz="6" w:space="0" w:color="auto"/>
            </w:tcBorders>
          </w:tcPr>
          <w:p w14:paraId="2AF5321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Резервные средства</w:t>
            </w:r>
          </w:p>
        </w:tc>
        <w:tc>
          <w:tcPr>
            <w:tcW w:w="996" w:type="dxa"/>
            <w:tcBorders>
              <w:top w:val="single" w:sz="6" w:space="0" w:color="auto"/>
              <w:left w:val="single" w:sz="6" w:space="0" w:color="auto"/>
              <w:bottom w:val="single" w:sz="6" w:space="0" w:color="auto"/>
              <w:right w:val="single" w:sz="6" w:space="0" w:color="auto"/>
            </w:tcBorders>
          </w:tcPr>
          <w:p w14:paraId="1B8F09B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973E9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413" w:type="dxa"/>
            <w:tcBorders>
              <w:top w:val="single" w:sz="6" w:space="0" w:color="auto"/>
              <w:left w:val="single" w:sz="6" w:space="0" w:color="auto"/>
              <w:bottom w:val="single" w:sz="6" w:space="0" w:color="auto"/>
              <w:right w:val="single" w:sz="6" w:space="0" w:color="auto"/>
            </w:tcBorders>
          </w:tcPr>
          <w:p w14:paraId="4EC2527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FE1F4F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870</w:t>
            </w:r>
          </w:p>
        </w:tc>
        <w:tc>
          <w:tcPr>
            <w:tcW w:w="1387" w:type="dxa"/>
            <w:tcBorders>
              <w:top w:val="single" w:sz="6" w:space="0" w:color="auto"/>
              <w:left w:val="single" w:sz="6" w:space="0" w:color="auto"/>
              <w:bottom w:val="single" w:sz="6" w:space="0" w:color="auto"/>
              <w:right w:val="single" w:sz="6" w:space="0" w:color="auto"/>
            </w:tcBorders>
          </w:tcPr>
          <w:p w14:paraId="6A7FBD3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2A25EAC3" w14:textId="77777777" w:rsidTr="002E34B7">
        <w:trPr>
          <w:trHeight w:val="290"/>
        </w:trPr>
        <w:tc>
          <w:tcPr>
            <w:tcW w:w="658" w:type="dxa"/>
            <w:tcBorders>
              <w:top w:val="single" w:sz="6" w:space="0" w:color="auto"/>
              <w:left w:val="single" w:sz="6" w:space="0" w:color="auto"/>
              <w:bottom w:val="single" w:sz="6" w:space="0" w:color="auto"/>
              <w:right w:val="single" w:sz="6" w:space="0" w:color="auto"/>
            </w:tcBorders>
          </w:tcPr>
          <w:p w14:paraId="7F7953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30</w:t>
            </w:r>
          </w:p>
        </w:tc>
        <w:tc>
          <w:tcPr>
            <w:tcW w:w="7521" w:type="dxa"/>
            <w:tcBorders>
              <w:top w:val="single" w:sz="6" w:space="0" w:color="auto"/>
              <w:left w:val="single" w:sz="6" w:space="0" w:color="auto"/>
              <w:bottom w:val="single" w:sz="6" w:space="0" w:color="auto"/>
              <w:right w:val="single" w:sz="6" w:space="0" w:color="auto"/>
            </w:tcBorders>
          </w:tcPr>
          <w:p w14:paraId="6C8434D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96" w:type="dxa"/>
            <w:tcBorders>
              <w:top w:val="single" w:sz="6" w:space="0" w:color="auto"/>
              <w:left w:val="single" w:sz="6" w:space="0" w:color="auto"/>
              <w:bottom w:val="single" w:sz="6" w:space="0" w:color="auto"/>
              <w:right w:val="single" w:sz="6" w:space="0" w:color="auto"/>
            </w:tcBorders>
          </w:tcPr>
          <w:p w14:paraId="26EC7E9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9C22AC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08EFAA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D65F5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7B77488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4 828,50</w:t>
            </w:r>
          </w:p>
        </w:tc>
      </w:tr>
      <w:tr w:rsidR="002E34B7" w:rsidRPr="002E34B7" w14:paraId="395F9923" w14:textId="77777777" w:rsidTr="002E34B7">
        <w:trPr>
          <w:trHeight w:val="533"/>
        </w:trPr>
        <w:tc>
          <w:tcPr>
            <w:tcW w:w="658" w:type="dxa"/>
            <w:tcBorders>
              <w:top w:val="single" w:sz="6" w:space="0" w:color="auto"/>
              <w:left w:val="single" w:sz="6" w:space="0" w:color="auto"/>
              <w:bottom w:val="single" w:sz="6" w:space="0" w:color="auto"/>
              <w:right w:val="single" w:sz="6" w:space="0" w:color="auto"/>
            </w:tcBorders>
          </w:tcPr>
          <w:p w14:paraId="0BAC09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31</w:t>
            </w:r>
          </w:p>
        </w:tc>
        <w:tc>
          <w:tcPr>
            <w:tcW w:w="7521" w:type="dxa"/>
            <w:tcBorders>
              <w:top w:val="single" w:sz="6" w:space="0" w:color="auto"/>
              <w:left w:val="single" w:sz="6" w:space="0" w:color="auto"/>
              <w:bottom w:val="single" w:sz="6" w:space="0" w:color="auto"/>
              <w:right w:val="single" w:sz="6" w:space="0" w:color="auto"/>
            </w:tcBorders>
          </w:tcPr>
          <w:p w14:paraId="61F8BC0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1E5207A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BFD34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4BE6B02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C0033E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ED5566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4 941,90</w:t>
            </w:r>
          </w:p>
        </w:tc>
      </w:tr>
      <w:tr w:rsidR="002E34B7" w:rsidRPr="002E34B7" w14:paraId="70AA14B4" w14:textId="77777777" w:rsidTr="002E34B7">
        <w:trPr>
          <w:trHeight w:val="499"/>
        </w:trPr>
        <w:tc>
          <w:tcPr>
            <w:tcW w:w="658" w:type="dxa"/>
            <w:tcBorders>
              <w:top w:val="single" w:sz="6" w:space="0" w:color="auto"/>
              <w:left w:val="single" w:sz="6" w:space="0" w:color="auto"/>
              <w:bottom w:val="single" w:sz="6" w:space="0" w:color="auto"/>
              <w:right w:val="single" w:sz="6" w:space="0" w:color="auto"/>
            </w:tcBorders>
          </w:tcPr>
          <w:p w14:paraId="23829BA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32</w:t>
            </w:r>
          </w:p>
        </w:tc>
        <w:tc>
          <w:tcPr>
            <w:tcW w:w="7521" w:type="dxa"/>
            <w:tcBorders>
              <w:top w:val="single" w:sz="6" w:space="0" w:color="auto"/>
              <w:left w:val="single" w:sz="6" w:space="0" w:color="auto"/>
              <w:bottom w:val="single" w:sz="6" w:space="0" w:color="auto"/>
              <w:right w:val="single" w:sz="6" w:space="0" w:color="auto"/>
            </w:tcBorders>
          </w:tcPr>
          <w:p w14:paraId="6499F12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00C5CB8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F1CAEE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4A6F107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21D67E4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CB7C26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4 824,80</w:t>
            </w:r>
          </w:p>
        </w:tc>
      </w:tr>
      <w:tr w:rsidR="002E34B7" w:rsidRPr="002E34B7" w14:paraId="5308BF53" w14:textId="77777777" w:rsidTr="002E34B7">
        <w:trPr>
          <w:trHeight w:val="617"/>
        </w:trPr>
        <w:tc>
          <w:tcPr>
            <w:tcW w:w="658" w:type="dxa"/>
            <w:tcBorders>
              <w:top w:val="single" w:sz="6" w:space="0" w:color="auto"/>
              <w:left w:val="single" w:sz="6" w:space="0" w:color="auto"/>
              <w:bottom w:val="single" w:sz="6" w:space="0" w:color="auto"/>
              <w:right w:val="single" w:sz="6" w:space="0" w:color="auto"/>
            </w:tcBorders>
          </w:tcPr>
          <w:p w14:paraId="47E920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33</w:t>
            </w:r>
          </w:p>
        </w:tc>
        <w:tc>
          <w:tcPr>
            <w:tcW w:w="7521" w:type="dxa"/>
            <w:tcBorders>
              <w:top w:val="single" w:sz="6" w:space="0" w:color="auto"/>
              <w:left w:val="single" w:sz="6" w:space="0" w:color="auto"/>
              <w:bottom w:val="single" w:sz="6" w:space="0" w:color="auto"/>
              <w:right w:val="single" w:sz="6" w:space="0" w:color="auto"/>
            </w:tcBorders>
          </w:tcPr>
          <w:p w14:paraId="558034E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Выполнение полномочий в рамках подпрограммы "Реконструкция и капитальный ремонт объектов жилищно-коммунальной </w:t>
            </w:r>
            <w:proofErr w:type="spellStart"/>
            <w:r w:rsidRPr="002E34B7">
              <w:rPr>
                <w:rFonts w:ascii="Times New Roman" w:hAnsi="Times New Roman" w:cs="Times New Roman"/>
                <w:color w:val="000000"/>
              </w:rPr>
              <w:t>инфраструктурыпоселка</w:t>
            </w:r>
            <w:proofErr w:type="spellEnd"/>
            <w:r w:rsidRPr="002E34B7">
              <w:rPr>
                <w:rFonts w:ascii="Times New Roman" w:hAnsi="Times New Roman" w:cs="Times New Roman"/>
                <w:color w:val="000000"/>
              </w:rPr>
              <w:t xml:space="preserve"> Поканаевский"</w:t>
            </w:r>
          </w:p>
        </w:tc>
        <w:tc>
          <w:tcPr>
            <w:tcW w:w="996" w:type="dxa"/>
            <w:tcBorders>
              <w:top w:val="single" w:sz="6" w:space="0" w:color="auto"/>
              <w:left w:val="single" w:sz="6" w:space="0" w:color="auto"/>
              <w:bottom w:val="single" w:sz="6" w:space="0" w:color="auto"/>
              <w:right w:val="single" w:sz="6" w:space="0" w:color="auto"/>
            </w:tcBorders>
          </w:tcPr>
          <w:p w14:paraId="327B082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4F5299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3C4898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0110000000</w:t>
            </w:r>
          </w:p>
        </w:tc>
        <w:tc>
          <w:tcPr>
            <w:tcW w:w="958" w:type="dxa"/>
            <w:tcBorders>
              <w:top w:val="single" w:sz="6" w:space="0" w:color="auto"/>
              <w:left w:val="single" w:sz="6" w:space="0" w:color="auto"/>
              <w:bottom w:val="single" w:sz="6" w:space="0" w:color="auto"/>
              <w:right w:val="single" w:sz="6" w:space="0" w:color="auto"/>
            </w:tcBorders>
          </w:tcPr>
          <w:p w14:paraId="481378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E14122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4 824,80</w:t>
            </w:r>
          </w:p>
        </w:tc>
      </w:tr>
      <w:tr w:rsidR="002E34B7" w:rsidRPr="002E34B7" w14:paraId="30578219" w14:textId="77777777" w:rsidTr="002E34B7">
        <w:trPr>
          <w:trHeight w:val="302"/>
        </w:trPr>
        <w:tc>
          <w:tcPr>
            <w:tcW w:w="658" w:type="dxa"/>
            <w:tcBorders>
              <w:top w:val="single" w:sz="6" w:space="0" w:color="auto"/>
              <w:left w:val="single" w:sz="6" w:space="0" w:color="auto"/>
              <w:bottom w:val="single" w:sz="6" w:space="0" w:color="auto"/>
              <w:right w:val="single" w:sz="6" w:space="0" w:color="auto"/>
            </w:tcBorders>
          </w:tcPr>
          <w:p w14:paraId="11A0C1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34</w:t>
            </w:r>
          </w:p>
        </w:tc>
        <w:tc>
          <w:tcPr>
            <w:tcW w:w="7521" w:type="dxa"/>
            <w:tcBorders>
              <w:top w:val="nil"/>
              <w:left w:val="single" w:sz="6" w:space="0" w:color="auto"/>
              <w:bottom w:val="single" w:sz="2" w:space="0" w:color="auto"/>
              <w:right w:val="single" w:sz="6" w:space="0" w:color="auto"/>
            </w:tcBorders>
            <w:shd w:val="solid" w:color="FFFFFF" w:fill="auto"/>
          </w:tcPr>
          <w:p w14:paraId="5F2FDA6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tcPr>
          <w:p w14:paraId="49D9A63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shd w:val="solid" w:color="FFFFFF" w:fill="auto"/>
          </w:tcPr>
          <w:p w14:paraId="3DCB34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37A316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nil"/>
              <w:left w:val="single" w:sz="6" w:space="0" w:color="auto"/>
              <w:bottom w:val="single" w:sz="2" w:space="0" w:color="auto"/>
              <w:right w:val="single" w:sz="6" w:space="0" w:color="auto"/>
            </w:tcBorders>
            <w:shd w:val="solid" w:color="FFFFFF" w:fill="auto"/>
          </w:tcPr>
          <w:p w14:paraId="06A4836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1387" w:type="dxa"/>
            <w:tcBorders>
              <w:top w:val="single" w:sz="6" w:space="0" w:color="auto"/>
              <w:left w:val="single" w:sz="6" w:space="0" w:color="auto"/>
              <w:bottom w:val="single" w:sz="6" w:space="0" w:color="auto"/>
              <w:right w:val="single" w:sz="6" w:space="0" w:color="auto"/>
            </w:tcBorders>
          </w:tcPr>
          <w:p w14:paraId="7052B78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2 577,70</w:t>
            </w:r>
          </w:p>
        </w:tc>
      </w:tr>
      <w:tr w:rsidR="002E34B7" w:rsidRPr="002E34B7" w14:paraId="6C4C9B40" w14:textId="77777777" w:rsidTr="002E34B7">
        <w:trPr>
          <w:trHeight w:val="312"/>
        </w:trPr>
        <w:tc>
          <w:tcPr>
            <w:tcW w:w="658" w:type="dxa"/>
            <w:tcBorders>
              <w:top w:val="single" w:sz="6" w:space="0" w:color="auto"/>
              <w:left w:val="single" w:sz="6" w:space="0" w:color="auto"/>
              <w:bottom w:val="single" w:sz="6" w:space="0" w:color="auto"/>
              <w:right w:val="single" w:sz="6" w:space="0" w:color="auto"/>
            </w:tcBorders>
          </w:tcPr>
          <w:p w14:paraId="2826BAA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35</w:t>
            </w:r>
          </w:p>
        </w:tc>
        <w:tc>
          <w:tcPr>
            <w:tcW w:w="7521" w:type="dxa"/>
            <w:tcBorders>
              <w:top w:val="single" w:sz="6" w:space="0" w:color="auto"/>
              <w:left w:val="single" w:sz="6" w:space="0" w:color="auto"/>
              <w:bottom w:val="single" w:sz="6" w:space="0" w:color="auto"/>
              <w:right w:val="single" w:sz="6" w:space="0" w:color="auto"/>
            </w:tcBorders>
          </w:tcPr>
          <w:p w14:paraId="70D3234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6EFE5F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FA638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6D5C1C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single" w:sz="6" w:space="0" w:color="auto"/>
              <w:left w:val="single" w:sz="6" w:space="0" w:color="auto"/>
              <w:bottom w:val="single" w:sz="6" w:space="0" w:color="auto"/>
              <w:right w:val="single" w:sz="6" w:space="0" w:color="auto"/>
            </w:tcBorders>
          </w:tcPr>
          <w:p w14:paraId="217725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1387" w:type="dxa"/>
            <w:tcBorders>
              <w:top w:val="single" w:sz="6" w:space="0" w:color="auto"/>
              <w:left w:val="single" w:sz="6" w:space="0" w:color="auto"/>
              <w:bottom w:val="single" w:sz="6" w:space="0" w:color="auto"/>
              <w:right w:val="single" w:sz="6" w:space="0" w:color="auto"/>
            </w:tcBorders>
          </w:tcPr>
          <w:p w14:paraId="72E8E95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1 942,00</w:t>
            </w:r>
          </w:p>
        </w:tc>
      </w:tr>
      <w:tr w:rsidR="002E34B7" w:rsidRPr="002E34B7" w14:paraId="4F382D86"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51ECCEC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36</w:t>
            </w:r>
          </w:p>
        </w:tc>
        <w:tc>
          <w:tcPr>
            <w:tcW w:w="7521" w:type="dxa"/>
            <w:tcBorders>
              <w:top w:val="single" w:sz="6" w:space="0" w:color="auto"/>
              <w:left w:val="single" w:sz="6" w:space="0" w:color="auto"/>
              <w:bottom w:val="single" w:sz="6" w:space="0" w:color="auto"/>
              <w:right w:val="single" w:sz="6" w:space="0" w:color="auto"/>
            </w:tcBorders>
          </w:tcPr>
          <w:p w14:paraId="04C56AC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249D4C6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187C5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10B7970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single" w:sz="6" w:space="0" w:color="auto"/>
              <w:left w:val="single" w:sz="6" w:space="0" w:color="auto"/>
              <w:bottom w:val="single" w:sz="6" w:space="0" w:color="auto"/>
              <w:right w:val="single" w:sz="6" w:space="0" w:color="auto"/>
            </w:tcBorders>
          </w:tcPr>
          <w:p w14:paraId="6E28BF5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1387" w:type="dxa"/>
            <w:tcBorders>
              <w:top w:val="single" w:sz="6" w:space="0" w:color="auto"/>
              <w:left w:val="single" w:sz="6" w:space="0" w:color="auto"/>
              <w:bottom w:val="single" w:sz="6" w:space="0" w:color="auto"/>
              <w:right w:val="single" w:sz="6" w:space="0" w:color="auto"/>
            </w:tcBorders>
          </w:tcPr>
          <w:p w14:paraId="2C40DBA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635,70</w:t>
            </w:r>
          </w:p>
        </w:tc>
      </w:tr>
      <w:tr w:rsidR="002E34B7" w:rsidRPr="002E34B7" w14:paraId="6076E458"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393757E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37</w:t>
            </w:r>
          </w:p>
        </w:tc>
        <w:tc>
          <w:tcPr>
            <w:tcW w:w="7521" w:type="dxa"/>
            <w:tcBorders>
              <w:top w:val="nil"/>
              <w:left w:val="single" w:sz="6" w:space="0" w:color="auto"/>
              <w:bottom w:val="single" w:sz="2" w:space="0" w:color="auto"/>
              <w:right w:val="single" w:sz="6" w:space="0" w:color="auto"/>
            </w:tcBorders>
          </w:tcPr>
          <w:p w14:paraId="1B350EA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5D807B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250925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6AF4731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nil"/>
              <w:left w:val="single" w:sz="6" w:space="0" w:color="auto"/>
              <w:bottom w:val="single" w:sz="2" w:space="0" w:color="auto"/>
              <w:right w:val="single" w:sz="6" w:space="0" w:color="auto"/>
            </w:tcBorders>
          </w:tcPr>
          <w:p w14:paraId="3EF013A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1B2E762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2 247,10</w:t>
            </w:r>
          </w:p>
        </w:tc>
      </w:tr>
      <w:tr w:rsidR="002E34B7" w:rsidRPr="002E34B7" w14:paraId="48B73A19"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4C22F6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38</w:t>
            </w:r>
          </w:p>
        </w:tc>
        <w:tc>
          <w:tcPr>
            <w:tcW w:w="7521" w:type="dxa"/>
            <w:tcBorders>
              <w:top w:val="single" w:sz="6" w:space="0" w:color="auto"/>
              <w:left w:val="single" w:sz="6" w:space="0" w:color="auto"/>
              <w:bottom w:val="single" w:sz="6" w:space="0" w:color="auto"/>
              <w:right w:val="single" w:sz="6" w:space="0" w:color="auto"/>
            </w:tcBorders>
          </w:tcPr>
          <w:p w14:paraId="745E74E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66B8DB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CBA4C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7203DC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single" w:sz="6" w:space="0" w:color="auto"/>
              <w:left w:val="single" w:sz="6" w:space="0" w:color="auto"/>
              <w:bottom w:val="single" w:sz="6" w:space="0" w:color="auto"/>
              <w:right w:val="single" w:sz="6" w:space="0" w:color="auto"/>
            </w:tcBorders>
          </w:tcPr>
          <w:p w14:paraId="191E80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4233650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1 746,60</w:t>
            </w:r>
          </w:p>
        </w:tc>
      </w:tr>
      <w:tr w:rsidR="002E34B7" w:rsidRPr="002E34B7" w14:paraId="02CA80A8"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383C9D4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39</w:t>
            </w:r>
          </w:p>
        </w:tc>
        <w:tc>
          <w:tcPr>
            <w:tcW w:w="7521" w:type="dxa"/>
            <w:tcBorders>
              <w:top w:val="single" w:sz="6" w:space="0" w:color="auto"/>
              <w:left w:val="single" w:sz="6" w:space="0" w:color="auto"/>
              <w:bottom w:val="single" w:sz="6" w:space="0" w:color="auto"/>
              <w:right w:val="single" w:sz="6" w:space="0" w:color="auto"/>
            </w:tcBorders>
          </w:tcPr>
          <w:p w14:paraId="086AC8F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tcPr>
          <w:p w14:paraId="03ABB41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D27ED4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2FC7B0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958" w:type="dxa"/>
            <w:tcBorders>
              <w:top w:val="single" w:sz="6" w:space="0" w:color="auto"/>
              <w:left w:val="single" w:sz="6" w:space="0" w:color="auto"/>
              <w:bottom w:val="single" w:sz="6" w:space="0" w:color="auto"/>
              <w:right w:val="single" w:sz="6" w:space="0" w:color="auto"/>
            </w:tcBorders>
          </w:tcPr>
          <w:p w14:paraId="1ABFF0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1387" w:type="dxa"/>
            <w:tcBorders>
              <w:top w:val="single" w:sz="6" w:space="0" w:color="auto"/>
              <w:left w:val="single" w:sz="6" w:space="0" w:color="auto"/>
              <w:bottom w:val="single" w:sz="6" w:space="0" w:color="auto"/>
              <w:right w:val="single" w:sz="6" w:space="0" w:color="auto"/>
            </w:tcBorders>
          </w:tcPr>
          <w:p w14:paraId="507DBD0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500,50</w:t>
            </w:r>
          </w:p>
        </w:tc>
      </w:tr>
      <w:tr w:rsidR="002E34B7" w:rsidRPr="002E34B7" w14:paraId="39F74A58" w14:textId="77777777" w:rsidTr="002E34B7">
        <w:trPr>
          <w:trHeight w:val="360"/>
        </w:trPr>
        <w:tc>
          <w:tcPr>
            <w:tcW w:w="658" w:type="dxa"/>
            <w:tcBorders>
              <w:top w:val="single" w:sz="6" w:space="0" w:color="auto"/>
              <w:left w:val="single" w:sz="6" w:space="0" w:color="auto"/>
              <w:bottom w:val="single" w:sz="6" w:space="0" w:color="auto"/>
              <w:right w:val="single" w:sz="6" w:space="0" w:color="auto"/>
            </w:tcBorders>
          </w:tcPr>
          <w:p w14:paraId="2DB653D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40</w:t>
            </w:r>
          </w:p>
        </w:tc>
        <w:tc>
          <w:tcPr>
            <w:tcW w:w="7521" w:type="dxa"/>
            <w:tcBorders>
              <w:top w:val="single" w:sz="6" w:space="0" w:color="auto"/>
              <w:left w:val="single" w:sz="6" w:space="0" w:color="auto"/>
              <w:bottom w:val="single" w:sz="6" w:space="0" w:color="auto"/>
              <w:right w:val="single" w:sz="6" w:space="0" w:color="auto"/>
            </w:tcBorders>
          </w:tcPr>
          <w:p w14:paraId="46BB62C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Непрограммные расходы на выполнение государственных полномочий</w:t>
            </w:r>
          </w:p>
        </w:tc>
        <w:tc>
          <w:tcPr>
            <w:tcW w:w="996" w:type="dxa"/>
            <w:tcBorders>
              <w:top w:val="single" w:sz="6" w:space="0" w:color="auto"/>
              <w:left w:val="single" w:sz="6" w:space="0" w:color="auto"/>
              <w:bottom w:val="single" w:sz="6" w:space="0" w:color="auto"/>
              <w:right w:val="single" w:sz="6" w:space="0" w:color="auto"/>
            </w:tcBorders>
          </w:tcPr>
          <w:p w14:paraId="1DC87C6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F5A34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329035E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170C8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EC5811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355AE2C4" w14:textId="77777777" w:rsidTr="002E34B7">
        <w:trPr>
          <w:trHeight w:val="290"/>
        </w:trPr>
        <w:tc>
          <w:tcPr>
            <w:tcW w:w="658" w:type="dxa"/>
            <w:tcBorders>
              <w:top w:val="single" w:sz="6" w:space="0" w:color="auto"/>
              <w:left w:val="single" w:sz="6" w:space="0" w:color="auto"/>
              <w:bottom w:val="single" w:sz="6" w:space="0" w:color="auto"/>
              <w:right w:val="single" w:sz="6" w:space="0" w:color="auto"/>
            </w:tcBorders>
          </w:tcPr>
          <w:p w14:paraId="5EEBE1C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41</w:t>
            </w:r>
          </w:p>
        </w:tc>
        <w:tc>
          <w:tcPr>
            <w:tcW w:w="7521" w:type="dxa"/>
            <w:tcBorders>
              <w:top w:val="single" w:sz="6" w:space="0" w:color="auto"/>
              <w:left w:val="single" w:sz="6" w:space="0" w:color="auto"/>
              <w:bottom w:val="single" w:sz="6" w:space="0" w:color="auto"/>
              <w:right w:val="single" w:sz="6" w:space="0" w:color="auto"/>
            </w:tcBorders>
          </w:tcPr>
          <w:p w14:paraId="1A41073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осуществление деятельности административной комиссии</w:t>
            </w:r>
          </w:p>
        </w:tc>
        <w:tc>
          <w:tcPr>
            <w:tcW w:w="996" w:type="dxa"/>
            <w:tcBorders>
              <w:top w:val="single" w:sz="6" w:space="0" w:color="auto"/>
              <w:left w:val="single" w:sz="6" w:space="0" w:color="auto"/>
              <w:bottom w:val="single" w:sz="6" w:space="0" w:color="auto"/>
              <w:right w:val="single" w:sz="6" w:space="0" w:color="auto"/>
            </w:tcBorders>
          </w:tcPr>
          <w:p w14:paraId="4BBE18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6AD93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5BFF60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8400000000</w:t>
            </w:r>
          </w:p>
        </w:tc>
        <w:tc>
          <w:tcPr>
            <w:tcW w:w="958" w:type="dxa"/>
            <w:tcBorders>
              <w:top w:val="single" w:sz="6" w:space="0" w:color="auto"/>
              <w:left w:val="single" w:sz="6" w:space="0" w:color="auto"/>
              <w:bottom w:val="single" w:sz="6" w:space="0" w:color="auto"/>
              <w:right w:val="single" w:sz="6" w:space="0" w:color="auto"/>
            </w:tcBorders>
          </w:tcPr>
          <w:p w14:paraId="6F1C422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A23AA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4EBA5AC0" w14:textId="77777777" w:rsidTr="002E34B7">
        <w:trPr>
          <w:trHeight w:val="487"/>
        </w:trPr>
        <w:tc>
          <w:tcPr>
            <w:tcW w:w="658" w:type="dxa"/>
            <w:tcBorders>
              <w:top w:val="single" w:sz="6" w:space="0" w:color="auto"/>
              <w:left w:val="single" w:sz="6" w:space="0" w:color="auto"/>
              <w:bottom w:val="single" w:sz="6" w:space="0" w:color="auto"/>
              <w:right w:val="single" w:sz="6" w:space="0" w:color="auto"/>
            </w:tcBorders>
          </w:tcPr>
          <w:p w14:paraId="7ABA50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42</w:t>
            </w:r>
          </w:p>
        </w:tc>
        <w:tc>
          <w:tcPr>
            <w:tcW w:w="7521" w:type="dxa"/>
            <w:tcBorders>
              <w:top w:val="nil"/>
              <w:left w:val="single" w:sz="6" w:space="0" w:color="auto"/>
              <w:bottom w:val="single" w:sz="2" w:space="0" w:color="auto"/>
              <w:right w:val="single" w:sz="6" w:space="0" w:color="auto"/>
            </w:tcBorders>
          </w:tcPr>
          <w:p w14:paraId="58B1C2E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3690393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55EEFBF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4C462E6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958" w:type="dxa"/>
            <w:tcBorders>
              <w:top w:val="nil"/>
              <w:left w:val="single" w:sz="6" w:space="0" w:color="auto"/>
              <w:bottom w:val="single" w:sz="2" w:space="0" w:color="auto"/>
              <w:right w:val="single" w:sz="6" w:space="0" w:color="auto"/>
            </w:tcBorders>
          </w:tcPr>
          <w:p w14:paraId="3B6E9A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1D29269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61DF01A5" w14:textId="77777777" w:rsidTr="002E34B7">
        <w:trPr>
          <w:trHeight w:val="533"/>
        </w:trPr>
        <w:tc>
          <w:tcPr>
            <w:tcW w:w="658" w:type="dxa"/>
            <w:tcBorders>
              <w:top w:val="single" w:sz="6" w:space="0" w:color="auto"/>
              <w:left w:val="single" w:sz="6" w:space="0" w:color="auto"/>
              <w:bottom w:val="single" w:sz="6" w:space="0" w:color="auto"/>
              <w:right w:val="single" w:sz="6" w:space="0" w:color="auto"/>
            </w:tcBorders>
          </w:tcPr>
          <w:p w14:paraId="5E38672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43</w:t>
            </w:r>
          </w:p>
        </w:tc>
        <w:tc>
          <w:tcPr>
            <w:tcW w:w="7521" w:type="dxa"/>
            <w:tcBorders>
              <w:top w:val="single" w:sz="6" w:space="0" w:color="auto"/>
              <w:left w:val="single" w:sz="6" w:space="0" w:color="auto"/>
              <w:bottom w:val="single" w:sz="6" w:space="0" w:color="auto"/>
              <w:right w:val="single" w:sz="6" w:space="0" w:color="auto"/>
            </w:tcBorders>
          </w:tcPr>
          <w:p w14:paraId="34DABA4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462937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65405F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413" w:type="dxa"/>
            <w:tcBorders>
              <w:top w:val="single" w:sz="6" w:space="0" w:color="auto"/>
              <w:left w:val="single" w:sz="6" w:space="0" w:color="auto"/>
              <w:bottom w:val="single" w:sz="6" w:space="0" w:color="auto"/>
              <w:right w:val="single" w:sz="6" w:space="0" w:color="auto"/>
            </w:tcBorders>
          </w:tcPr>
          <w:p w14:paraId="5074F6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958" w:type="dxa"/>
            <w:tcBorders>
              <w:top w:val="single" w:sz="6" w:space="0" w:color="auto"/>
              <w:left w:val="single" w:sz="6" w:space="0" w:color="auto"/>
              <w:bottom w:val="single" w:sz="6" w:space="0" w:color="auto"/>
              <w:right w:val="single" w:sz="6" w:space="0" w:color="auto"/>
            </w:tcBorders>
          </w:tcPr>
          <w:p w14:paraId="3217A6D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5068DC7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2DEC5BF9" w14:textId="77777777" w:rsidTr="002E34B7">
        <w:trPr>
          <w:trHeight w:val="278"/>
        </w:trPr>
        <w:tc>
          <w:tcPr>
            <w:tcW w:w="658" w:type="dxa"/>
            <w:tcBorders>
              <w:top w:val="single" w:sz="6" w:space="0" w:color="auto"/>
              <w:left w:val="single" w:sz="6" w:space="0" w:color="auto"/>
              <w:bottom w:val="single" w:sz="6" w:space="0" w:color="auto"/>
              <w:right w:val="single" w:sz="6" w:space="0" w:color="auto"/>
            </w:tcBorders>
          </w:tcPr>
          <w:p w14:paraId="434F022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44</w:t>
            </w:r>
          </w:p>
        </w:tc>
        <w:tc>
          <w:tcPr>
            <w:tcW w:w="7521" w:type="dxa"/>
            <w:tcBorders>
              <w:top w:val="single" w:sz="6" w:space="0" w:color="auto"/>
              <w:left w:val="single" w:sz="6" w:space="0" w:color="auto"/>
              <w:bottom w:val="single" w:sz="6" w:space="0" w:color="auto"/>
              <w:right w:val="single" w:sz="6" w:space="0" w:color="auto"/>
            </w:tcBorders>
          </w:tcPr>
          <w:p w14:paraId="4912DC5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96" w:type="dxa"/>
            <w:tcBorders>
              <w:top w:val="single" w:sz="6" w:space="0" w:color="auto"/>
              <w:left w:val="single" w:sz="6" w:space="0" w:color="auto"/>
              <w:bottom w:val="single" w:sz="6" w:space="0" w:color="auto"/>
              <w:right w:val="single" w:sz="6" w:space="0" w:color="auto"/>
            </w:tcBorders>
          </w:tcPr>
          <w:p w14:paraId="739B38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4D4DE8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413" w:type="dxa"/>
            <w:tcBorders>
              <w:top w:val="single" w:sz="6" w:space="0" w:color="auto"/>
              <w:left w:val="single" w:sz="6" w:space="0" w:color="auto"/>
              <w:bottom w:val="single" w:sz="6" w:space="0" w:color="auto"/>
              <w:right w:val="single" w:sz="6" w:space="0" w:color="auto"/>
            </w:tcBorders>
          </w:tcPr>
          <w:p w14:paraId="156A87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32E0607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64E12F9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5EA80A88"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5F91334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45</w:t>
            </w:r>
          </w:p>
        </w:tc>
        <w:tc>
          <w:tcPr>
            <w:tcW w:w="7521" w:type="dxa"/>
            <w:tcBorders>
              <w:top w:val="single" w:sz="6" w:space="0" w:color="auto"/>
              <w:left w:val="single" w:sz="6" w:space="0" w:color="auto"/>
              <w:bottom w:val="single" w:sz="6" w:space="0" w:color="auto"/>
              <w:right w:val="single" w:sz="6" w:space="0" w:color="auto"/>
            </w:tcBorders>
          </w:tcPr>
          <w:p w14:paraId="6069F4A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96" w:type="dxa"/>
            <w:tcBorders>
              <w:top w:val="single" w:sz="6" w:space="0" w:color="auto"/>
              <w:left w:val="single" w:sz="6" w:space="0" w:color="auto"/>
              <w:bottom w:val="single" w:sz="6" w:space="0" w:color="auto"/>
              <w:right w:val="single" w:sz="6" w:space="0" w:color="auto"/>
            </w:tcBorders>
          </w:tcPr>
          <w:p w14:paraId="5BDA8E4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A91A9D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712E5C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1A94E7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D8F547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53DA721E"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6FA8F1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46</w:t>
            </w:r>
          </w:p>
        </w:tc>
        <w:tc>
          <w:tcPr>
            <w:tcW w:w="7521" w:type="dxa"/>
            <w:tcBorders>
              <w:top w:val="single" w:sz="6" w:space="0" w:color="auto"/>
              <w:left w:val="single" w:sz="6" w:space="0" w:color="auto"/>
              <w:bottom w:val="single" w:sz="6" w:space="0" w:color="auto"/>
              <w:right w:val="single" w:sz="6" w:space="0" w:color="auto"/>
            </w:tcBorders>
          </w:tcPr>
          <w:p w14:paraId="3F39292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0EECCD4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D8B1BC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4CB5104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593E917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05E7C7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15978ED8" w14:textId="77777777" w:rsidTr="002E34B7">
        <w:trPr>
          <w:trHeight w:val="487"/>
        </w:trPr>
        <w:tc>
          <w:tcPr>
            <w:tcW w:w="658" w:type="dxa"/>
            <w:tcBorders>
              <w:top w:val="single" w:sz="6" w:space="0" w:color="auto"/>
              <w:left w:val="single" w:sz="6" w:space="0" w:color="auto"/>
              <w:bottom w:val="single" w:sz="6" w:space="0" w:color="auto"/>
              <w:right w:val="single" w:sz="6" w:space="0" w:color="auto"/>
            </w:tcBorders>
          </w:tcPr>
          <w:p w14:paraId="7E58D7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47</w:t>
            </w:r>
          </w:p>
        </w:tc>
        <w:tc>
          <w:tcPr>
            <w:tcW w:w="7521" w:type="dxa"/>
            <w:tcBorders>
              <w:top w:val="single" w:sz="6" w:space="0" w:color="auto"/>
              <w:left w:val="single" w:sz="6" w:space="0" w:color="auto"/>
              <w:bottom w:val="single" w:sz="6" w:space="0" w:color="auto"/>
              <w:right w:val="single" w:sz="6" w:space="0" w:color="auto"/>
            </w:tcBorders>
          </w:tcPr>
          <w:p w14:paraId="31473AE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Подпрограмма 2"Защита от </w:t>
            </w:r>
            <w:proofErr w:type="spellStart"/>
            <w:r w:rsidRPr="002E34B7">
              <w:rPr>
                <w:rFonts w:ascii="Times New Roman" w:hAnsi="Times New Roman" w:cs="Times New Roman"/>
                <w:color w:val="000000"/>
              </w:rPr>
              <w:t>черезвычайных</w:t>
            </w:r>
            <w:proofErr w:type="spellEnd"/>
            <w:r w:rsidRPr="002E34B7">
              <w:rPr>
                <w:rFonts w:ascii="Times New Roman" w:hAnsi="Times New Roman" w:cs="Times New Roman"/>
                <w:color w:val="000000"/>
              </w:rPr>
              <w:t xml:space="preserve"> ситуаций </w:t>
            </w:r>
            <w:proofErr w:type="spellStart"/>
            <w:proofErr w:type="gramStart"/>
            <w:r w:rsidRPr="002E34B7">
              <w:rPr>
                <w:rFonts w:ascii="Times New Roman" w:hAnsi="Times New Roman" w:cs="Times New Roman"/>
                <w:color w:val="000000"/>
              </w:rPr>
              <w:t>природного,техногенного</w:t>
            </w:r>
            <w:proofErr w:type="spellEnd"/>
            <w:proofErr w:type="gramEnd"/>
            <w:r w:rsidRPr="002E34B7">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14AB525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B8188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036BD91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5B74A6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51E470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308509A1" w14:textId="77777777" w:rsidTr="002E34B7">
        <w:trPr>
          <w:trHeight w:val="245"/>
        </w:trPr>
        <w:tc>
          <w:tcPr>
            <w:tcW w:w="658" w:type="dxa"/>
            <w:tcBorders>
              <w:top w:val="single" w:sz="6" w:space="0" w:color="auto"/>
              <w:left w:val="single" w:sz="6" w:space="0" w:color="auto"/>
              <w:bottom w:val="single" w:sz="6" w:space="0" w:color="auto"/>
              <w:right w:val="single" w:sz="6" w:space="0" w:color="auto"/>
            </w:tcBorders>
          </w:tcPr>
          <w:p w14:paraId="724FA9E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48</w:t>
            </w:r>
          </w:p>
        </w:tc>
        <w:tc>
          <w:tcPr>
            <w:tcW w:w="7521" w:type="dxa"/>
            <w:tcBorders>
              <w:top w:val="single" w:sz="6" w:space="0" w:color="auto"/>
              <w:left w:val="single" w:sz="6" w:space="0" w:color="auto"/>
              <w:bottom w:val="single" w:sz="6" w:space="0" w:color="auto"/>
              <w:right w:val="single" w:sz="6" w:space="0" w:color="auto"/>
            </w:tcBorders>
          </w:tcPr>
          <w:p w14:paraId="75357D3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Организация и ведение воинского учета на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2011D5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726B8A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538788B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0120000000</w:t>
            </w:r>
          </w:p>
        </w:tc>
        <w:tc>
          <w:tcPr>
            <w:tcW w:w="958" w:type="dxa"/>
            <w:tcBorders>
              <w:top w:val="single" w:sz="6" w:space="0" w:color="auto"/>
              <w:left w:val="single" w:sz="6" w:space="0" w:color="auto"/>
              <w:bottom w:val="single" w:sz="6" w:space="0" w:color="auto"/>
              <w:right w:val="single" w:sz="6" w:space="0" w:color="auto"/>
            </w:tcBorders>
          </w:tcPr>
          <w:p w14:paraId="11955D8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A30E31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24C37AFA" w14:textId="77777777" w:rsidTr="002E34B7">
        <w:trPr>
          <w:trHeight w:val="278"/>
        </w:trPr>
        <w:tc>
          <w:tcPr>
            <w:tcW w:w="658" w:type="dxa"/>
            <w:tcBorders>
              <w:top w:val="single" w:sz="6" w:space="0" w:color="auto"/>
              <w:left w:val="single" w:sz="6" w:space="0" w:color="auto"/>
              <w:bottom w:val="single" w:sz="6" w:space="0" w:color="auto"/>
              <w:right w:val="single" w:sz="6" w:space="0" w:color="auto"/>
            </w:tcBorders>
          </w:tcPr>
          <w:p w14:paraId="7ACF2D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49</w:t>
            </w:r>
          </w:p>
        </w:tc>
        <w:tc>
          <w:tcPr>
            <w:tcW w:w="7521" w:type="dxa"/>
            <w:tcBorders>
              <w:top w:val="nil"/>
              <w:left w:val="single" w:sz="6" w:space="0" w:color="auto"/>
              <w:bottom w:val="single" w:sz="2" w:space="0" w:color="auto"/>
              <w:right w:val="single" w:sz="6" w:space="0" w:color="auto"/>
            </w:tcBorders>
            <w:shd w:val="solid" w:color="FFFFFF" w:fill="auto"/>
          </w:tcPr>
          <w:p w14:paraId="79088A5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tcPr>
          <w:p w14:paraId="57B09A4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shd w:val="solid" w:color="FFFFFF" w:fill="auto"/>
          </w:tcPr>
          <w:p w14:paraId="2D1A775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6B6058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nil"/>
              <w:left w:val="single" w:sz="6" w:space="0" w:color="auto"/>
              <w:bottom w:val="single" w:sz="2" w:space="0" w:color="auto"/>
              <w:right w:val="single" w:sz="6" w:space="0" w:color="auto"/>
            </w:tcBorders>
            <w:shd w:val="solid" w:color="FFFFFF" w:fill="auto"/>
          </w:tcPr>
          <w:p w14:paraId="6A2103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1387" w:type="dxa"/>
            <w:tcBorders>
              <w:top w:val="single" w:sz="6" w:space="0" w:color="auto"/>
              <w:left w:val="single" w:sz="6" w:space="0" w:color="auto"/>
              <w:bottom w:val="single" w:sz="6" w:space="0" w:color="auto"/>
              <w:right w:val="single" w:sz="6" w:space="0" w:color="auto"/>
            </w:tcBorders>
          </w:tcPr>
          <w:p w14:paraId="0F8CB9E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50,30</w:t>
            </w:r>
          </w:p>
        </w:tc>
      </w:tr>
      <w:tr w:rsidR="002E34B7" w:rsidRPr="002E34B7" w14:paraId="2C05CD7F" w14:textId="77777777" w:rsidTr="002E34B7">
        <w:trPr>
          <w:trHeight w:val="278"/>
        </w:trPr>
        <w:tc>
          <w:tcPr>
            <w:tcW w:w="658" w:type="dxa"/>
            <w:tcBorders>
              <w:top w:val="single" w:sz="6" w:space="0" w:color="auto"/>
              <w:left w:val="single" w:sz="6" w:space="0" w:color="auto"/>
              <w:bottom w:val="single" w:sz="6" w:space="0" w:color="auto"/>
              <w:right w:val="single" w:sz="6" w:space="0" w:color="auto"/>
            </w:tcBorders>
          </w:tcPr>
          <w:p w14:paraId="7A518F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50</w:t>
            </w:r>
          </w:p>
        </w:tc>
        <w:tc>
          <w:tcPr>
            <w:tcW w:w="7521" w:type="dxa"/>
            <w:tcBorders>
              <w:top w:val="single" w:sz="6" w:space="0" w:color="auto"/>
              <w:left w:val="single" w:sz="6" w:space="0" w:color="auto"/>
              <w:bottom w:val="single" w:sz="6" w:space="0" w:color="auto"/>
              <w:right w:val="single" w:sz="6" w:space="0" w:color="auto"/>
            </w:tcBorders>
          </w:tcPr>
          <w:p w14:paraId="260B5F6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1D579F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59E1E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DF9C7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single" w:sz="6" w:space="0" w:color="auto"/>
              <w:left w:val="single" w:sz="6" w:space="0" w:color="auto"/>
              <w:bottom w:val="single" w:sz="6" w:space="0" w:color="auto"/>
              <w:right w:val="single" w:sz="6" w:space="0" w:color="auto"/>
            </w:tcBorders>
          </w:tcPr>
          <w:p w14:paraId="526450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1387" w:type="dxa"/>
            <w:tcBorders>
              <w:top w:val="single" w:sz="6" w:space="0" w:color="auto"/>
              <w:left w:val="single" w:sz="6" w:space="0" w:color="auto"/>
              <w:bottom w:val="single" w:sz="6" w:space="0" w:color="auto"/>
              <w:right w:val="single" w:sz="6" w:space="0" w:color="auto"/>
            </w:tcBorders>
          </w:tcPr>
          <w:p w14:paraId="6D7E942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38,60</w:t>
            </w:r>
          </w:p>
        </w:tc>
      </w:tr>
      <w:tr w:rsidR="002E34B7" w:rsidRPr="002E34B7" w14:paraId="7F1EA356" w14:textId="77777777" w:rsidTr="002E34B7">
        <w:trPr>
          <w:trHeight w:val="499"/>
        </w:trPr>
        <w:tc>
          <w:tcPr>
            <w:tcW w:w="658" w:type="dxa"/>
            <w:tcBorders>
              <w:top w:val="single" w:sz="6" w:space="0" w:color="auto"/>
              <w:left w:val="single" w:sz="6" w:space="0" w:color="auto"/>
              <w:bottom w:val="single" w:sz="6" w:space="0" w:color="auto"/>
              <w:right w:val="single" w:sz="6" w:space="0" w:color="auto"/>
            </w:tcBorders>
          </w:tcPr>
          <w:p w14:paraId="75A93F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51</w:t>
            </w:r>
          </w:p>
        </w:tc>
        <w:tc>
          <w:tcPr>
            <w:tcW w:w="7521" w:type="dxa"/>
            <w:tcBorders>
              <w:top w:val="single" w:sz="6" w:space="0" w:color="auto"/>
              <w:left w:val="single" w:sz="6" w:space="0" w:color="auto"/>
              <w:bottom w:val="single" w:sz="6" w:space="0" w:color="auto"/>
              <w:right w:val="single" w:sz="6" w:space="0" w:color="auto"/>
            </w:tcBorders>
          </w:tcPr>
          <w:p w14:paraId="78F22A1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96" w:type="dxa"/>
            <w:tcBorders>
              <w:top w:val="single" w:sz="6" w:space="0" w:color="auto"/>
              <w:left w:val="single" w:sz="6" w:space="0" w:color="auto"/>
              <w:bottom w:val="single" w:sz="6" w:space="0" w:color="auto"/>
              <w:right w:val="single" w:sz="6" w:space="0" w:color="auto"/>
            </w:tcBorders>
          </w:tcPr>
          <w:p w14:paraId="7D4555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7EFC7A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74CC46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single" w:sz="6" w:space="0" w:color="auto"/>
              <w:left w:val="single" w:sz="6" w:space="0" w:color="auto"/>
              <w:bottom w:val="single" w:sz="6" w:space="0" w:color="auto"/>
              <w:right w:val="single" w:sz="6" w:space="0" w:color="auto"/>
            </w:tcBorders>
          </w:tcPr>
          <w:p w14:paraId="5BC283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1387" w:type="dxa"/>
            <w:tcBorders>
              <w:top w:val="single" w:sz="6" w:space="0" w:color="auto"/>
              <w:left w:val="single" w:sz="6" w:space="0" w:color="auto"/>
              <w:bottom w:val="single" w:sz="6" w:space="0" w:color="auto"/>
              <w:right w:val="single" w:sz="6" w:space="0" w:color="auto"/>
            </w:tcBorders>
          </w:tcPr>
          <w:p w14:paraId="502A3AC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r w:rsidR="002E34B7" w:rsidRPr="002E34B7" w14:paraId="4920AF85" w14:textId="77777777" w:rsidTr="002E34B7">
        <w:trPr>
          <w:trHeight w:val="475"/>
        </w:trPr>
        <w:tc>
          <w:tcPr>
            <w:tcW w:w="658" w:type="dxa"/>
            <w:tcBorders>
              <w:top w:val="single" w:sz="6" w:space="0" w:color="auto"/>
              <w:left w:val="single" w:sz="6" w:space="0" w:color="auto"/>
              <w:bottom w:val="single" w:sz="6" w:space="0" w:color="auto"/>
              <w:right w:val="single" w:sz="6" w:space="0" w:color="auto"/>
            </w:tcBorders>
          </w:tcPr>
          <w:p w14:paraId="556D04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52</w:t>
            </w:r>
          </w:p>
        </w:tc>
        <w:tc>
          <w:tcPr>
            <w:tcW w:w="7521" w:type="dxa"/>
            <w:tcBorders>
              <w:top w:val="single" w:sz="6" w:space="0" w:color="auto"/>
              <w:left w:val="single" w:sz="6" w:space="0" w:color="auto"/>
              <w:bottom w:val="single" w:sz="6" w:space="0" w:color="auto"/>
              <w:right w:val="single" w:sz="6" w:space="0" w:color="auto"/>
            </w:tcBorders>
          </w:tcPr>
          <w:p w14:paraId="524F3F2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4537BE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6901E1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61DFBD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single" w:sz="6" w:space="0" w:color="auto"/>
              <w:left w:val="single" w:sz="6" w:space="0" w:color="auto"/>
              <w:bottom w:val="single" w:sz="6" w:space="0" w:color="auto"/>
              <w:right w:val="single" w:sz="6" w:space="0" w:color="auto"/>
            </w:tcBorders>
          </w:tcPr>
          <w:p w14:paraId="5F7529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1387" w:type="dxa"/>
            <w:tcBorders>
              <w:top w:val="single" w:sz="6" w:space="0" w:color="auto"/>
              <w:left w:val="single" w:sz="6" w:space="0" w:color="auto"/>
              <w:bottom w:val="single" w:sz="6" w:space="0" w:color="auto"/>
              <w:right w:val="single" w:sz="6" w:space="0" w:color="auto"/>
            </w:tcBorders>
          </w:tcPr>
          <w:p w14:paraId="2CC2D2E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11,70</w:t>
            </w:r>
          </w:p>
        </w:tc>
      </w:tr>
      <w:tr w:rsidR="002E34B7" w:rsidRPr="002E34B7" w14:paraId="4E9ABF29" w14:textId="77777777" w:rsidTr="002E34B7">
        <w:trPr>
          <w:trHeight w:val="499"/>
        </w:trPr>
        <w:tc>
          <w:tcPr>
            <w:tcW w:w="658" w:type="dxa"/>
            <w:tcBorders>
              <w:top w:val="single" w:sz="6" w:space="0" w:color="auto"/>
              <w:left w:val="single" w:sz="6" w:space="0" w:color="auto"/>
              <w:bottom w:val="single" w:sz="6" w:space="0" w:color="auto"/>
              <w:right w:val="single" w:sz="6" w:space="0" w:color="auto"/>
            </w:tcBorders>
          </w:tcPr>
          <w:p w14:paraId="05FA5A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53</w:t>
            </w:r>
          </w:p>
        </w:tc>
        <w:tc>
          <w:tcPr>
            <w:tcW w:w="7521" w:type="dxa"/>
            <w:tcBorders>
              <w:top w:val="nil"/>
              <w:left w:val="single" w:sz="6" w:space="0" w:color="auto"/>
              <w:bottom w:val="single" w:sz="2" w:space="0" w:color="auto"/>
              <w:right w:val="single" w:sz="6" w:space="0" w:color="auto"/>
            </w:tcBorders>
          </w:tcPr>
          <w:p w14:paraId="706E005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4710EE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6F9171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39BE40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nil"/>
              <w:left w:val="single" w:sz="6" w:space="0" w:color="auto"/>
              <w:bottom w:val="single" w:sz="2" w:space="0" w:color="auto"/>
              <w:right w:val="single" w:sz="6" w:space="0" w:color="auto"/>
            </w:tcBorders>
          </w:tcPr>
          <w:p w14:paraId="52AB5F0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13696D8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5617F60F"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21A464C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w:t>
            </w:r>
          </w:p>
        </w:tc>
        <w:tc>
          <w:tcPr>
            <w:tcW w:w="7521" w:type="dxa"/>
            <w:tcBorders>
              <w:top w:val="single" w:sz="6" w:space="0" w:color="auto"/>
              <w:left w:val="single" w:sz="6" w:space="0" w:color="auto"/>
              <w:bottom w:val="single" w:sz="6" w:space="0" w:color="auto"/>
              <w:right w:val="single" w:sz="6" w:space="0" w:color="auto"/>
            </w:tcBorders>
          </w:tcPr>
          <w:p w14:paraId="3ABC15A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5C980B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FEADC9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413" w:type="dxa"/>
            <w:tcBorders>
              <w:top w:val="single" w:sz="6" w:space="0" w:color="auto"/>
              <w:left w:val="single" w:sz="6" w:space="0" w:color="auto"/>
              <w:bottom w:val="single" w:sz="6" w:space="0" w:color="auto"/>
              <w:right w:val="single" w:sz="6" w:space="0" w:color="auto"/>
            </w:tcBorders>
          </w:tcPr>
          <w:p w14:paraId="001D3B5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958" w:type="dxa"/>
            <w:tcBorders>
              <w:top w:val="single" w:sz="6" w:space="0" w:color="auto"/>
              <w:left w:val="single" w:sz="6" w:space="0" w:color="auto"/>
              <w:bottom w:val="single" w:sz="6" w:space="0" w:color="auto"/>
              <w:right w:val="single" w:sz="6" w:space="0" w:color="auto"/>
            </w:tcBorders>
          </w:tcPr>
          <w:p w14:paraId="7C7937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514819F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22EC1C5C" w14:textId="77777777" w:rsidTr="002E34B7">
        <w:trPr>
          <w:trHeight w:val="312"/>
        </w:trPr>
        <w:tc>
          <w:tcPr>
            <w:tcW w:w="658" w:type="dxa"/>
            <w:tcBorders>
              <w:top w:val="single" w:sz="6" w:space="0" w:color="auto"/>
              <w:left w:val="single" w:sz="6" w:space="0" w:color="auto"/>
              <w:bottom w:val="single" w:sz="6" w:space="0" w:color="auto"/>
              <w:right w:val="single" w:sz="6" w:space="0" w:color="auto"/>
            </w:tcBorders>
          </w:tcPr>
          <w:p w14:paraId="704790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w:t>
            </w:r>
          </w:p>
        </w:tc>
        <w:tc>
          <w:tcPr>
            <w:tcW w:w="7521" w:type="dxa"/>
            <w:tcBorders>
              <w:top w:val="single" w:sz="6" w:space="0" w:color="auto"/>
              <w:left w:val="single" w:sz="6" w:space="0" w:color="auto"/>
              <w:bottom w:val="single" w:sz="6" w:space="0" w:color="auto"/>
              <w:right w:val="single" w:sz="6" w:space="0" w:color="auto"/>
            </w:tcBorders>
          </w:tcPr>
          <w:p w14:paraId="0480D7F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96" w:type="dxa"/>
            <w:tcBorders>
              <w:top w:val="single" w:sz="6" w:space="0" w:color="auto"/>
              <w:left w:val="single" w:sz="6" w:space="0" w:color="auto"/>
              <w:bottom w:val="single" w:sz="6" w:space="0" w:color="auto"/>
              <w:right w:val="single" w:sz="6" w:space="0" w:color="auto"/>
            </w:tcBorders>
          </w:tcPr>
          <w:p w14:paraId="5DEA3D3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E3AD4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413" w:type="dxa"/>
            <w:tcBorders>
              <w:top w:val="single" w:sz="6" w:space="0" w:color="auto"/>
              <w:left w:val="single" w:sz="6" w:space="0" w:color="auto"/>
              <w:bottom w:val="single" w:sz="6" w:space="0" w:color="auto"/>
              <w:right w:val="single" w:sz="6" w:space="0" w:color="auto"/>
            </w:tcBorders>
          </w:tcPr>
          <w:p w14:paraId="31ED655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7B56204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22079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4 582,50</w:t>
            </w:r>
          </w:p>
        </w:tc>
      </w:tr>
      <w:tr w:rsidR="002E34B7" w:rsidRPr="002E34B7" w14:paraId="0FEE3901"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5708CC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56</w:t>
            </w:r>
          </w:p>
        </w:tc>
        <w:tc>
          <w:tcPr>
            <w:tcW w:w="7521" w:type="dxa"/>
            <w:tcBorders>
              <w:top w:val="single" w:sz="6" w:space="0" w:color="auto"/>
              <w:left w:val="single" w:sz="6" w:space="0" w:color="auto"/>
              <w:bottom w:val="single" w:sz="6" w:space="0" w:color="auto"/>
              <w:right w:val="single" w:sz="6" w:space="0" w:color="auto"/>
            </w:tcBorders>
          </w:tcPr>
          <w:p w14:paraId="078E345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96" w:type="dxa"/>
            <w:tcBorders>
              <w:top w:val="single" w:sz="6" w:space="0" w:color="auto"/>
              <w:left w:val="single" w:sz="6" w:space="0" w:color="auto"/>
              <w:bottom w:val="single" w:sz="6" w:space="0" w:color="auto"/>
              <w:right w:val="single" w:sz="6" w:space="0" w:color="auto"/>
            </w:tcBorders>
          </w:tcPr>
          <w:p w14:paraId="7579C9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C45C7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7C06FB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32E532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1DD8598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543AEE15" w14:textId="77777777" w:rsidTr="002E34B7">
        <w:trPr>
          <w:trHeight w:val="523"/>
        </w:trPr>
        <w:tc>
          <w:tcPr>
            <w:tcW w:w="658" w:type="dxa"/>
            <w:tcBorders>
              <w:top w:val="single" w:sz="6" w:space="0" w:color="auto"/>
              <w:left w:val="single" w:sz="6" w:space="0" w:color="auto"/>
              <w:bottom w:val="single" w:sz="6" w:space="0" w:color="auto"/>
              <w:right w:val="single" w:sz="6" w:space="0" w:color="auto"/>
            </w:tcBorders>
          </w:tcPr>
          <w:p w14:paraId="410D83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57</w:t>
            </w:r>
          </w:p>
        </w:tc>
        <w:tc>
          <w:tcPr>
            <w:tcW w:w="7521" w:type="dxa"/>
            <w:tcBorders>
              <w:top w:val="single" w:sz="6" w:space="0" w:color="auto"/>
              <w:left w:val="single" w:sz="6" w:space="0" w:color="auto"/>
              <w:bottom w:val="single" w:sz="6" w:space="0" w:color="auto"/>
              <w:right w:val="single" w:sz="6" w:space="0" w:color="auto"/>
            </w:tcBorders>
          </w:tcPr>
          <w:p w14:paraId="3E67743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21E213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9247DC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07F980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9D3CAE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1D1BF2B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595F23E7" w14:textId="77777777" w:rsidTr="002E34B7">
        <w:trPr>
          <w:trHeight w:val="475"/>
        </w:trPr>
        <w:tc>
          <w:tcPr>
            <w:tcW w:w="658" w:type="dxa"/>
            <w:tcBorders>
              <w:top w:val="single" w:sz="6" w:space="0" w:color="auto"/>
              <w:left w:val="single" w:sz="6" w:space="0" w:color="auto"/>
              <w:bottom w:val="single" w:sz="6" w:space="0" w:color="auto"/>
              <w:right w:val="single" w:sz="6" w:space="0" w:color="auto"/>
            </w:tcBorders>
          </w:tcPr>
          <w:p w14:paraId="73CC7DC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58</w:t>
            </w:r>
          </w:p>
        </w:tc>
        <w:tc>
          <w:tcPr>
            <w:tcW w:w="7521" w:type="dxa"/>
            <w:tcBorders>
              <w:top w:val="single" w:sz="6" w:space="0" w:color="auto"/>
              <w:left w:val="single" w:sz="6" w:space="0" w:color="auto"/>
              <w:bottom w:val="single" w:sz="6" w:space="0" w:color="auto"/>
              <w:right w:val="single" w:sz="6" w:space="0" w:color="auto"/>
            </w:tcBorders>
          </w:tcPr>
          <w:p w14:paraId="07025FE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Подпрограмма 2"Защита от </w:t>
            </w:r>
            <w:proofErr w:type="spellStart"/>
            <w:r w:rsidRPr="002E34B7">
              <w:rPr>
                <w:rFonts w:ascii="Times New Roman" w:hAnsi="Times New Roman" w:cs="Times New Roman"/>
                <w:color w:val="000000"/>
              </w:rPr>
              <w:t>черезвычайных</w:t>
            </w:r>
            <w:proofErr w:type="spellEnd"/>
            <w:r w:rsidRPr="002E34B7">
              <w:rPr>
                <w:rFonts w:ascii="Times New Roman" w:hAnsi="Times New Roman" w:cs="Times New Roman"/>
                <w:color w:val="000000"/>
              </w:rPr>
              <w:t xml:space="preserve"> ситуаций </w:t>
            </w:r>
            <w:proofErr w:type="spellStart"/>
            <w:proofErr w:type="gramStart"/>
            <w:r w:rsidRPr="002E34B7">
              <w:rPr>
                <w:rFonts w:ascii="Times New Roman" w:hAnsi="Times New Roman" w:cs="Times New Roman"/>
                <w:color w:val="000000"/>
              </w:rPr>
              <w:t>природного,техногенного</w:t>
            </w:r>
            <w:proofErr w:type="spellEnd"/>
            <w:proofErr w:type="gramEnd"/>
            <w:r w:rsidRPr="002E34B7">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01264A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4F2ED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6687498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6F1C33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7ED659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4C3A2457" w14:textId="77777777" w:rsidTr="002E34B7">
        <w:trPr>
          <w:trHeight w:val="312"/>
        </w:trPr>
        <w:tc>
          <w:tcPr>
            <w:tcW w:w="658" w:type="dxa"/>
            <w:tcBorders>
              <w:top w:val="single" w:sz="6" w:space="0" w:color="auto"/>
              <w:left w:val="single" w:sz="6" w:space="0" w:color="auto"/>
              <w:bottom w:val="single" w:sz="6" w:space="0" w:color="auto"/>
              <w:right w:val="single" w:sz="6" w:space="0" w:color="auto"/>
            </w:tcBorders>
          </w:tcPr>
          <w:p w14:paraId="31F12A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59</w:t>
            </w:r>
          </w:p>
        </w:tc>
        <w:tc>
          <w:tcPr>
            <w:tcW w:w="7521" w:type="dxa"/>
            <w:tcBorders>
              <w:top w:val="single" w:sz="6" w:space="0" w:color="auto"/>
              <w:left w:val="single" w:sz="6" w:space="0" w:color="auto"/>
              <w:bottom w:val="single" w:sz="6" w:space="0" w:color="auto"/>
              <w:right w:val="single" w:sz="6" w:space="0" w:color="auto"/>
            </w:tcBorders>
          </w:tcPr>
          <w:p w14:paraId="0C03410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по профилактике экстремизма и терроризма</w:t>
            </w:r>
          </w:p>
        </w:tc>
        <w:tc>
          <w:tcPr>
            <w:tcW w:w="996" w:type="dxa"/>
            <w:tcBorders>
              <w:top w:val="single" w:sz="6" w:space="0" w:color="auto"/>
              <w:left w:val="single" w:sz="6" w:space="0" w:color="auto"/>
              <w:bottom w:val="single" w:sz="6" w:space="0" w:color="auto"/>
              <w:right w:val="single" w:sz="6" w:space="0" w:color="auto"/>
            </w:tcBorders>
          </w:tcPr>
          <w:p w14:paraId="73E190F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F841AA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79FEF2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0120000000</w:t>
            </w:r>
          </w:p>
        </w:tc>
        <w:tc>
          <w:tcPr>
            <w:tcW w:w="958" w:type="dxa"/>
            <w:tcBorders>
              <w:top w:val="single" w:sz="6" w:space="0" w:color="auto"/>
              <w:left w:val="single" w:sz="6" w:space="0" w:color="auto"/>
              <w:bottom w:val="single" w:sz="6" w:space="0" w:color="auto"/>
              <w:right w:val="single" w:sz="6" w:space="0" w:color="auto"/>
            </w:tcBorders>
          </w:tcPr>
          <w:p w14:paraId="44ADBC7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822DB0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20CBF44A"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6D90F44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60</w:t>
            </w:r>
          </w:p>
        </w:tc>
        <w:tc>
          <w:tcPr>
            <w:tcW w:w="7521" w:type="dxa"/>
            <w:tcBorders>
              <w:top w:val="nil"/>
              <w:left w:val="single" w:sz="6" w:space="0" w:color="auto"/>
              <w:bottom w:val="single" w:sz="2" w:space="0" w:color="auto"/>
              <w:right w:val="single" w:sz="6" w:space="0" w:color="auto"/>
            </w:tcBorders>
          </w:tcPr>
          <w:p w14:paraId="6CF8E78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23D69F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7BC3F8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281CBB2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958" w:type="dxa"/>
            <w:tcBorders>
              <w:top w:val="nil"/>
              <w:left w:val="single" w:sz="6" w:space="0" w:color="auto"/>
              <w:bottom w:val="single" w:sz="2" w:space="0" w:color="auto"/>
              <w:right w:val="single" w:sz="6" w:space="0" w:color="auto"/>
            </w:tcBorders>
          </w:tcPr>
          <w:p w14:paraId="714431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602C5BD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54158CFC"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4B6782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61</w:t>
            </w:r>
          </w:p>
        </w:tc>
        <w:tc>
          <w:tcPr>
            <w:tcW w:w="7521" w:type="dxa"/>
            <w:tcBorders>
              <w:top w:val="single" w:sz="6" w:space="0" w:color="auto"/>
              <w:left w:val="single" w:sz="6" w:space="0" w:color="auto"/>
              <w:bottom w:val="single" w:sz="6" w:space="0" w:color="auto"/>
              <w:right w:val="single" w:sz="6" w:space="0" w:color="auto"/>
            </w:tcBorders>
          </w:tcPr>
          <w:p w14:paraId="5D0C8E0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45B2377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1072A5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413" w:type="dxa"/>
            <w:tcBorders>
              <w:top w:val="single" w:sz="6" w:space="0" w:color="auto"/>
              <w:left w:val="single" w:sz="6" w:space="0" w:color="auto"/>
              <w:bottom w:val="single" w:sz="6" w:space="0" w:color="auto"/>
              <w:right w:val="single" w:sz="6" w:space="0" w:color="auto"/>
            </w:tcBorders>
          </w:tcPr>
          <w:p w14:paraId="6AF068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958" w:type="dxa"/>
            <w:tcBorders>
              <w:top w:val="single" w:sz="6" w:space="0" w:color="auto"/>
              <w:left w:val="single" w:sz="6" w:space="0" w:color="auto"/>
              <w:bottom w:val="single" w:sz="6" w:space="0" w:color="auto"/>
              <w:right w:val="single" w:sz="6" w:space="0" w:color="auto"/>
            </w:tcBorders>
          </w:tcPr>
          <w:p w14:paraId="23F183D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035AF92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7BD5AF86"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59CE79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62</w:t>
            </w:r>
          </w:p>
        </w:tc>
        <w:tc>
          <w:tcPr>
            <w:tcW w:w="7521" w:type="dxa"/>
            <w:tcBorders>
              <w:top w:val="single" w:sz="6" w:space="0" w:color="auto"/>
              <w:left w:val="single" w:sz="6" w:space="0" w:color="auto"/>
              <w:bottom w:val="single" w:sz="6" w:space="0" w:color="auto"/>
              <w:right w:val="single" w:sz="6" w:space="0" w:color="auto"/>
            </w:tcBorders>
          </w:tcPr>
          <w:p w14:paraId="61139CA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96" w:type="dxa"/>
            <w:tcBorders>
              <w:top w:val="single" w:sz="6" w:space="0" w:color="auto"/>
              <w:left w:val="single" w:sz="6" w:space="0" w:color="auto"/>
              <w:bottom w:val="single" w:sz="6" w:space="0" w:color="auto"/>
              <w:right w:val="single" w:sz="6" w:space="0" w:color="auto"/>
            </w:tcBorders>
          </w:tcPr>
          <w:p w14:paraId="486CF2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46" w:type="dxa"/>
            <w:tcBorders>
              <w:top w:val="single" w:sz="6" w:space="0" w:color="auto"/>
              <w:left w:val="single" w:sz="6" w:space="0" w:color="auto"/>
              <w:bottom w:val="single" w:sz="6" w:space="0" w:color="auto"/>
              <w:right w:val="single" w:sz="6" w:space="0" w:color="auto"/>
            </w:tcBorders>
          </w:tcPr>
          <w:p w14:paraId="16A3F2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413" w:type="dxa"/>
            <w:tcBorders>
              <w:top w:val="single" w:sz="6" w:space="0" w:color="auto"/>
              <w:left w:val="single" w:sz="6" w:space="0" w:color="auto"/>
              <w:bottom w:val="single" w:sz="6" w:space="0" w:color="auto"/>
              <w:right w:val="single" w:sz="6" w:space="0" w:color="auto"/>
            </w:tcBorders>
          </w:tcPr>
          <w:p w14:paraId="2A9C3D8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46F109A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80C52E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4 580,90</w:t>
            </w:r>
          </w:p>
        </w:tc>
      </w:tr>
      <w:tr w:rsidR="002E34B7" w:rsidRPr="002E34B7" w14:paraId="0D0C4C26"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4FBBA3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63</w:t>
            </w:r>
          </w:p>
        </w:tc>
        <w:tc>
          <w:tcPr>
            <w:tcW w:w="7521" w:type="dxa"/>
            <w:tcBorders>
              <w:top w:val="single" w:sz="6" w:space="0" w:color="auto"/>
              <w:left w:val="single" w:sz="6" w:space="0" w:color="auto"/>
              <w:bottom w:val="single" w:sz="6" w:space="0" w:color="auto"/>
              <w:right w:val="single" w:sz="6" w:space="0" w:color="auto"/>
            </w:tcBorders>
          </w:tcPr>
          <w:p w14:paraId="6C83621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0756ED5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CDAF1B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66773F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7CB61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06CE7F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4 580,90</w:t>
            </w:r>
          </w:p>
        </w:tc>
      </w:tr>
      <w:tr w:rsidR="002E34B7" w:rsidRPr="002E34B7" w14:paraId="19A95D3C"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2BD1F79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64</w:t>
            </w:r>
          </w:p>
        </w:tc>
        <w:tc>
          <w:tcPr>
            <w:tcW w:w="7521" w:type="dxa"/>
            <w:tcBorders>
              <w:top w:val="single" w:sz="6" w:space="0" w:color="auto"/>
              <w:left w:val="single" w:sz="6" w:space="0" w:color="auto"/>
              <w:bottom w:val="single" w:sz="6" w:space="0" w:color="auto"/>
              <w:right w:val="single" w:sz="6" w:space="0" w:color="auto"/>
            </w:tcBorders>
          </w:tcPr>
          <w:p w14:paraId="3115298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Подпрограмма 2"Защита от </w:t>
            </w:r>
            <w:proofErr w:type="spellStart"/>
            <w:r w:rsidRPr="002E34B7">
              <w:rPr>
                <w:rFonts w:ascii="Times New Roman" w:hAnsi="Times New Roman" w:cs="Times New Roman"/>
                <w:color w:val="000000"/>
              </w:rPr>
              <w:t>черезвычайных</w:t>
            </w:r>
            <w:proofErr w:type="spellEnd"/>
            <w:r w:rsidRPr="002E34B7">
              <w:rPr>
                <w:rFonts w:ascii="Times New Roman" w:hAnsi="Times New Roman" w:cs="Times New Roman"/>
                <w:color w:val="000000"/>
              </w:rPr>
              <w:t xml:space="preserve"> ситуаций </w:t>
            </w:r>
            <w:proofErr w:type="spellStart"/>
            <w:proofErr w:type="gramStart"/>
            <w:r w:rsidRPr="002E34B7">
              <w:rPr>
                <w:rFonts w:ascii="Times New Roman" w:hAnsi="Times New Roman" w:cs="Times New Roman"/>
                <w:color w:val="000000"/>
              </w:rPr>
              <w:t>природного,техногенного</w:t>
            </w:r>
            <w:proofErr w:type="spellEnd"/>
            <w:proofErr w:type="gramEnd"/>
            <w:r w:rsidRPr="002E34B7">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13E65A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072B17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1B3ECB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53204DB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1952D45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4 580,90</w:t>
            </w:r>
          </w:p>
        </w:tc>
      </w:tr>
      <w:tr w:rsidR="002E34B7" w:rsidRPr="002E34B7" w14:paraId="73A47D2D" w14:textId="77777777" w:rsidTr="002E34B7">
        <w:trPr>
          <w:trHeight w:val="266"/>
        </w:trPr>
        <w:tc>
          <w:tcPr>
            <w:tcW w:w="658" w:type="dxa"/>
            <w:tcBorders>
              <w:top w:val="single" w:sz="6" w:space="0" w:color="auto"/>
              <w:left w:val="single" w:sz="6" w:space="0" w:color="auto"/>
              <w:bottom w:val="single" w:sz="6" w:space="0" w:color="auto"/>
              <w:right w:val="single" w:sz="6" w:space="0" w:color="auto"/>
            </w:tcBorders>
          </w:tcPr>
          <w:p w14:paraId="116A86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65</w:t>
            </w:r>
          </w:p>
        </w:tc>
        <w:tc>
          <w:tcPr>
            <w:tcW w:w="7521" w:type="dxa"/>
            <w:tcBorders>
              <w:top w:val="single" w:sz="6" w:space="0" w:color="auto"/>
              <w:left w:val="single" w:sz="6" w:space="0" w:color="auto"/>
              <w:bottom w:val="single" w:sz="6" w:space="0" w:color="auto"/>
              <w:right w:val="single" w:sz="6" w:space="0" w:color="auto"/>
            </w:tcBorders>
          </w:tcPr>
          <w:p w14:paraId="3EC1AB8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деятельности добровольной пожарной дружины</w:t>
            </w:r>
          </w:p>
        </w:tc>
        <w:tc>
          <w:tcPr>
            <w:tcW w:w="996" w:type="dxa"/>
            <w:tcBorders>
              <w:top w:val="single" w:sz="6" w:space="0" w:color="auto"/>
              <w:left w:val="single" w:sz="6" w:space="0" w:color="auto"/>
              <w:bottom w:val="single" w:sz="6" w:space="0" w:color="auto"/>
              <w:right w:val="single" w:sz="6" w:space="0" w:color="auto"/>
            </w:tcBorders>
          </w:tcPr>
          <w:p w14:paraId="26DD4F9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342A0D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7E20CA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0120000000</w:t>
            </w:r>
          </w:p>
        </w:tc>
        <w:tc>
          <w:tcPr>
            <w:tcW w:w="958" w:type="dxa"/>
            <w:tcBorders>
              <w:top w:val="single" w:sz="6" w:space="0" w:color="auto"/>
              <w:left w:val="single" w:sz="6" w:space="0" w:color="auto"/>
              <w:bottom w:val="single" w:sz="6" w:space="0" w:color="auto"/>
              <w:right w:val="single" w:sz="6" w:space="0" w:color="auto"/>
            </w:tcBorders>
          </w:tcPr>
          <w:p w14:paraId="4B04352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7B7932F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4 580,90</w:t>
            </w:r>
          </w:p>
        </w:tc>
      </w:tr>
      <w:tr w:rsidR="002E34B7" w:rsidRPr="002E34B7" w14:paraId="6BD362AE"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08630C9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66</w:t>
            </w:r>
          </w:p>
        </w:tc>
        <w:tc>
          <w:tcPr>
            <w:tcW w:w="7521" w:type="dxa"/>
            <w:tcBorders>
              <w:top w:val="nil"/>
              <w:left w:val="single" w:sz="6" w:space="0" w:color="auto"/>
              <w:bottom w:val="single" w:sz="2" w:space="0" w:color="auto"/>
              <w:right w:val="single" w:sz="6" w:space="0" w:color="auto"/>
            </w:tcBorders>
          </w:tcPr>
          <w:p w14:paraId="5AE64C8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tcPr>
          <w:p w14:paraId="5012AA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772FCA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7F6EC7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nil"/>
              <w:left w:val="single" w:sz="6" w:space="0" w:color="auto"/>
              <w:bottom w:val="single" w:sz="2" w:space="0" w:color="auto"/>
              <w:right w:val="single" w:sz="6" w:space="0" w:color="auto"/>
            </w:tcBorders>
          </w:tcPr>
          <w:p w14:paraId="57DBDF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1387" w:type="dxa"/>
            <w:tcBorders>
              <w:top w:val="single" w:sz="6" w:space="0" w:color="auto"/>
              <w:left w:val="single" w:sz="6" w:space="0" w:color="auto"/>
              <w:bottom w:val="single" w:sz="6" w:space="0" w:color="auto"/>
              <w:right w:val="single" w:sz="6" w:space="0" w:color="auto"/>
            </w:tcBorders>
          </w:tcPr>
          <w:p w14:paraId="291D806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4 300,40</w:t>
            </w:r>
          </w:p>
        </w:tc>
      </w:tr>
      <w:tr w:rsidR="002E34B7" w:rsidRPr="002E34B7" w14:paraId="1849E5DD" w14:textId="77777777" w:rsidTr="002E34B7">
        <w:trPr>
          <w:trHeight w:val="209"/>
        </w:trPr>
        <w:tc>
          <w:tcPr>
            <w:tcW w:w="658" w:type="dxa"/>
            <w:tcBorders>
              <w:top w:val="single" w:sz="6" w:space="0" w:color="auto"/>
              <w:left w:val="single" w:sz="6" w:space="0" w:color="auto"/>
              <w:bottom w:val="single" w:sz="6" w:space="0" w:color="auto"/>
              <w:right w:val="single" w:sz="6" w:space="0" w:color="auto"/>
            </w:tcBorders>
          </w:tcPr>
          <w:p w14:paraId="277D8BB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67</w:t>
            </w:r>
          </w:p>
        </w:tc>
        <w:tc>
          <w:tcPr>
            <w:tcW w:w="7521" w:type="dxa"/>
            <w:tcBorders>
              <w:top w:val="single" w:sz="6" w:space="0" w:color="auto"/>
              <w:left w:val="single" w:sz="6" w:space="0" w:color="auto"/>
              <w:bottom w:val="single" w:sz="6" w:space="0" w:color="auto"/>
              <w:right w:val="single" w:sz="6" w:space="0" w:color="auto"/>
            </w:tcBorders>
          </w:tcPr>
          <w:p w14:paraId="1665077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3CDBB4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39BDD5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1D8644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single" w:sz="6" w:space="0" w:color="auto"/>
              <w:left w:val="single" w:sz="6" w:space="0" w:color="auto"/>
              <w:bottom w:val="single" w:sz="6" w:space="0" w:color="auto"/>
              <w:right w:val="single" w:sz="6" w:space="0" w:color="auto"/>
            </w:tcBorders>
          </w:tcPr>
          <w:p w14:paraId="42FA93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1387" w:type="dxa"/>
            <w:tcBorders>
              <w:top w:val="single" w:sz="6" w:space="0" w:color="auto"/>
              <w:left w:val="single" w:sz="6" w:space="0" w:color="auto"/>
              <w:bottom w:val="single" w:sz="6" w:space="0" w:color="auto"/>
              <w:right w:val="single" w:sz="6" w:space="0" w:color="auto"/>
            </w:tcBorders>
          </w:tcPr>
          <w:p w14:paraId="21FD950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3 273,80</w:t>
            </w:r>
          </w:p>
        </w:tc>
      </w:tr>
      <w:tr w:rsidR="002E34B7" w:rsidRPr="002E34B7" w14:paraId="385A963F"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6603FF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68</w:t>
            </w:r>
          </w:p>
        </w:tc>
        <w:tc>
          <w:tcPr>
            <w:tcW w:w="7521" w:type="dxa"/>
            <w:tcBorders>
              <w:top w:val="single" w:sz="6" w:space="0" w:color="auto"/>
              <w:left w:val="single" w:sz="6" w:space="0" w:color="auto"/>
              <w:bottom w:val="single" w:sz="6" w:space="0" w:color="auto"/>
              <w:right w:val="single" w:sz="6" w:space="0" w:color="auto"/>
            </w:tcBorders>
          </w:tcPr>
          <w:p w14:paraId="4280694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tcPr>
          <w:p w14:paraId="5354610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71B09E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1357E4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single" w:sz="6" w:space="0" w:color="auto"/>
              <w:left w:val="single" w:sz="6" w:space="0" w:color="auto"/>
              <w:bottom w:val="single" w:sz="6" w:space="0" w:color="auto"/>
              <w:right w:val="single" w:sz="6" w:space="0" w:color="auto"/>
            </w:tcBorders>
          </w:tcPr>
          <w:p w14:paraId="2DDC0B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1387" w:type="dxa"/>
            <w:tcBorders>
              <w:top w:val="single" w:sz="6" w:space="0" w:color="auto"/>
              <w:left w:val="single" w:sz="6" w:space="0" w:color="auto"/>
              <w:bottom w:val="single" w:sz="6" w:space="0" w:color="auto"/>
              <w:right w:val="single" w:sz="6" w:space="0" w:color="auto"/>
            </w:tcBorders>
          </w:tcPr>
          <w:p w14:paraId="6DC4F79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1 026,60</w:t>
            </w:r>
          </w:p>
        </w:tc>
      </w:tr>
      <w:tr w:rsidR="002E34B7" w:rsidRPr="002E34B7" w14:paraId="42BA7E46" w14:textId="77777777" w:rsidTr="002E34B7">
        <w:trPr>
          <w:trHeight w:val="430"/>
        </w:trPr>
        <w:tc>
          <w:tcPr>
            <w:tcW w:w="658" w:type="dxa"/>
            <w:tcBorders>
              <w:top w:val="single" w:sz="6" w:space="0" w:color="auto"/>
              <w:left w:val="single" w:sz="6" w:space="0" w:color="auto"/>
              <w:bottom w:val="single" w:sz="6" w:space="0" w:color="auto"/>
              <w:right w:val="single" w:sz="6" w:space="0" w:color="auto"/>
            </w:tcBorders>
          </w:tcPr>
          <w:p w14:paraId="0642D29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69</w:t>
            </w:r>
          </w:p>
        </w:tc>
        <w:tc>
          <w:tcPr>
            <w:tcW w:w="7521" w:type="dxa"/>
            <w:tcBorders>
              <w:top w:val="nil"/>
              <w:left w:val="single" w:sz="6" w:space="0" w:color="auto"/>
              <w:bottom w:val="single" w:sz="2" w:space="0" w:color="auto"/>
              <w:right w:val="single" w:sz="6" w:space="0" w:color="auto"/>
            </w:tcBorders>
          </w:tcPr>
          <w:p w14:paraId="4C96C82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4F8A12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7EF3D1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6ACC114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nil"/>
              <w:left w:val="single" w:sz="6" w:space="0" w:color="auto"/>
              <w:bottom w:val="single" w:sz="2" w:space="0" w:color="auto"/>
              <w:right w:val="single" w:sz="6" w:space="0" w:color="auto"/>
            </w:tcBorders>
          </w:tcPr>
          <w:p w14:paraId="31BEE0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02C7B6B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226,00</w:t>
            </w:r>
          </w:p>
        </w:tc>
      </w:tr>
      <w:tr w:rsidR="002E34B7" w:rsidRPr="002E34B7" w14:paraId="566CA3E3"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078B28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70</w:t>
            </w:r>
          </w:p>
        </w:tc>
        <w:tc>
          <w:tcPr>
            <w:tcW w:w="7521" w:type="dxa"/>
            <w:tcBorders>
              <w:top w:val="single" w:sz="6" w:space="0" w:color="auto"/>
              <w:left w:val="single" w:sz="6" w:space="0" w:color="auto"/>
              <w:bottom w:val="single" w:sz="6" w:space="0" w:color="auto"/>
              <w:right w:val="single" w:sz="6" w:space="0" w:color="auto"/>
            </w:tcBorders>
          </w:tcPr>
          <w:p w14:paraId="00A974D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7FF3A48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0FAF1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7613BFB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single" w:sz="6" w:space="0" w:color="auto"/>
              <w:left w:val="single" w:sz="6" w:space="0" w:color="auto"/>
              <w:bottom w:val="single" w:sz="6" w:space="0" w:color="auto"/>
              <w:right w:val="single" w:sz="6" w:space="0" w:color="auto"/>
            </w:tcBorders>
          </w:tcPr>
          <w:p w14:paraId="6EAECBB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42C9E54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116,00</w:t>
            </w:r>
          </w:p>
        </w:tc>
      </w:tr>
      <w:tr w:rsidR="002E34B7" w:rsidRPr="002E34B7" w14:paraId="39645BC4"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20D81A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71</w:t>
            </w:r>
          </w:p>
        </w:tc>
        <w:tc>
          <w:tcPr>
            <w:tcW w:w="7521" w:type="dxa"/>
            <w:tcBorders>
              <w:top w:val="single" w:sz="6" w:space="0" w:color="auto"/>
              <w:left w:val="single" w:sz="6" w:space="0" w:color="auto"/>
              <w:bottom w:val="single" w:sz="6" w:space="0" w:color="auto"/>
              <w:right w:val="single" w:sz="6" w:space="0" w:color="auto"/>
            </w:tcBorders>
          </w:tcPr>
          <w:p w14:paraId="1D8DB95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tcPr>
          <w:p w14:paraId="610AE2E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9B0155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732F2E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958" w:type="dxa"/>
            <w:tcBorders>
              <w:top w:val="single" w:sz="6" w:space="0" w:color="auto"/>
              <w:left w:val="single" w:sz="6" w:space="0" w:color="auto"/>
              <w:bottom w:val="single" w:sz="6" w:space="0" w:color="auto"/>
              <w:right w:val="single" w:sz="6" w:space="0" w:color="auto"/>
            </w:tcBorders>
          </w:tcPr>
          <w:p w14:paraId="7406905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1387" w:type="dxa"/>
            <w:tcBorders>
              <w:top w:val="single" w:sz="6" w:space="0" w:color="auto"/>
              <w:left w:val="single" w:sz="6" w:space="0" w:color="auto"/>
              <w:bottom w:val="single" w:sz="6" w:space="0" w:color="auto"/>
              <w:right w:val="single" w:sz="6" w:space="0" w:color="auto"/>
            </w:tcBorders>
          </w:tcPr>
          <w:p w14:paraId="3ADC884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110,00</w:t>
            </w:r>
          </w:p>
        </w:tc>
      </w:tr>
      <w:tr w:rsidR="002E34B7" w:rsidRPr="002E34B7" w14:paraId="03304340"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5A2137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72</w:t>
            </w:r>
          </w:p>
        </w:tc>
        <w:tc>
          <w:tcPr>
            <w:tcW w:w="7521" w:type="dxa"/>
            <w:tcBorders>
              <w:top w:val="single" w:sz="6" w:space="0" w:color="auto"/>
              <w:left w:val="single" w:sz="6" w:space="0" w:color="auto"/>
              <w:bottom w:val="single" w:sz="6" w:space="0" w:color="auto"/>
              <w:right w:val="single" w:sz="6" w:space="0" w:color="auto"/>
            </w:tcBorders>
          </w:tcPr>
          <w:p w14:paraId="475A5C4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7091D2A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54BFF0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6F82A03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958" w:type="dxa"/>
            <w:tcBorders>
              <w:top w:val="single" w:sz="6" w:space="0" w:color="auto"/>
              <w:left w:val="single" w:sz="6" w:space="0" w:color="auto"/>
              <w:bottom w:val="single" w:sz="6" w:space="0" w:color="auto"/>
              <w:right w:val="single" w:sz="6" w:space="0" w:color="auto"/>
            </w:tcBorders>
          </w:tcPr>
          <w:p w14:paraId="0148D8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62AF893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4B877FA3"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6D90B0A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73</w:t>
            </w:r>
          </w:p>
        </w:tc>
        <w:tc>
          <w:tcPr>
            <w:tcW w:w="7521" w:type="dxa"/>
            <w:tcBorders>
              <w:top w:val="single" w:sz="6" w:space="0" w:color="auto"/>
              <w:left w:val="single" w:sz="6" w:space="0" w:color="auto"/>
              <w:bottom w:val="single" w:sz="6" w:space="0" w:color="auto"/>
              <w:right w:val="single" w:sz="6" w:space="0" w:color="auto"/>
            </w:tcBorders>
          </w:tcPr>
          <w:p w14:paraId="62D5348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284C41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06C84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413" w:type="dxa"/>
            <w:tcBorders>
              <w:top w:val="single" w:sz="6" w:space="0" w:color="auto"/>
              <w:left w:val="single" w:sz="6" w:space="0" w:color="auto"/>
              <w:bottom w:val="single" w:sz="6" w:space="0" w:color="auto"/>
              <w:right w:val="single" w:sz="6" w:space="0" w:color="auto"/>
            </w:tcBorders>
          </w:tcPr>
          <w:p w14:paraId="2E3294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958" w:type="dxa"/>
            <w:tcBorders>
              <w:top w:val="single" w:sz="6" w:space="0" w:color="auto"/>
              <w:left w:val="single" w:sz="6" w:space="0" w:color="auto"/>
              <w:bottom w:val="single" w:sz="6" w:space="0" w:color="auto"/>
              <w:right w:val="single" w:sz="6" w:space="0" w:color="auto"/>
            </w:tcBorders>
          </w:tcPr>
          <w:p w14:paraId="657476D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3FFF986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709F428F" w14:textId="77777777" w:rsidTr="002E34B7">
        <w:trPr>
          <w:trHeight w:val="266"/>
        </w:trPr>
        <w:tc>
          <w:tcPr>
            <w:tcW w:w="658" w:type="dxa"/>
            <w:tcBorders>
              <w:top w:val="single" w:sz="6" w:space="0" w:color="auto"/>
              <w:left w:val="single" w:sz="6" w:space="0" w:color="auto"/>
              <w:bottom w:val="single" w:sz="6" w:space="0" w:color="auto"/>
              <w:right w:val="single" w:sz="6" w:space="0" w:color="auto"/>
            </w:tcBorders>
          </w:tcPr>
          <w:p w14:paraId="28387B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74</w:t>
            </w:r>
          </w:p>
        </w:tc>
        <w:tc>
          <w:tcPr>
            <w:tcW w:w="7521" w:type="dxa"/>
            <w:tcBorders>
              <w:top w:val="single" w:sz="6" w:space="0" w:color="auto"/>
              <w:left w:val="single" w:sz="6" w:space="0" w:color="auto"/>
              <w:bottom w:val="single" w:sz="6" w:space="0" w:color="auto"/>
              <w:right w:val="single" w:sz="6" w:space="0" w:color="auto"/>
            </w:tcBorders>
          </w:tcPr>
          <w:p w14:paraId="19EA0E8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ЭКОНОМИКА</w:t>
            </w:r>
          </w:p>
        </w:tc>
        <w:tc>
          <w:tcPr>
            <w:tcW w:w="996" w:type="dxa"/>
            <w:tcBorders>
              <w:top w:val="single" w:sz="6" w:space="0" w:color="auto"/>
              <w:left w:val="single" w:sz="6" w:space="0" w:color="auto"/>
              <w:bottom w:val="single" w:sz="6" w:space="0" w:color="auto"/>
              <w:right w:val="single" w:sz="6" w:space="0" w:color="auto"/>
            </w:tcBorders>
          </w:tcPr>
          <w:p w14:paraId="433AF2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76D8D5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0400</w:t>
            </w:r>
          </w:p>
        </w:tc>
        <w:tc>
          <w:tcPr>
            <w:tcW w:w="1413" w:type="dxa"/>
            <w:tcBorders>
              <w:top w:val="single" w:sz="6" w:space="0" w:color="auto"/>
              <w:left w:val="single" w:sz="6" w:space="0" w:color="auto"/>
              <w:bottom w:val="single" w:sz="6" w:space="0" w:color="auto"/>
              <w:right w:val="single" w:sz="6" w:space="0" w:color="auto"/>
            </w:tcBorders>
          </w:tcPr>
          <w:p w14:paraId="50D362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587594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1BE67C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7CA62085" w14:textId="77777777" w:rsidTr="002E34B7">
        <w:trPr>
          <w:trHeight w:val="266"/>
        </w:trPr>
        <w:tc>
          <w:tcPr>
            <w:tcW w:w="658" w:type="dxa"/>
            <w:tcBorders>
              <w:top w:val="single" w:sz="6" w:space="0" w:color="auto"/>
              <w:left w:val="single" w:sz="6" w:space="0" w:color="auto"/>
              <w:bottom w:val="single" w:sz="6" w:space="0" w:color="auto"/>
              <w:right w:val="single" w:sz="6" w:space="0" w:color="auto"/>
            </w:tcBorders>
          </w:tcPr>
          <w:p w14:paraId="28C953E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75</w:t>
            </w:r>
          </w:p>
        </w:tc>
        <w:tc>
          <w:tcPr>
            <w:tcW w:w="7521" w:type="dxa"/>
            <w:tcBorders>
              <w:top w:val="single" w:sz="6" w:space="0" w:color="auto"/>
              <w:left w:val="single" w:sz="6" w:space="0" w:color="auto"/>
              <w:bottom w:val="single" w:sz="6" w:space="0" w:color="auto"/>
              <w:right w:val="single" w:sz="6" w:space="0" w:color="auto"/>
            </w:tcBorders>
          </w:tcPr>
          <w:p w14:paraId="4EA554D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Дорожное хозяйство (дорожные фонды)</w:t>
            </w:r>
          </w:p>
        </w:tc>
        <w:tc>
          <w:tcPr>
            <w:tcW w:w="996" w:type="dxa"/>
            <w:tcBorders>
              <w:top w:val="single" w:sz="6" w:space="0" w:color="auto"/>
              <w:left w:val="single" w:sz="6" w:space="0" w:color="auto"/>
              <w:bottom w:val="single" w:sz="6" w:space="0" w:color="auto"/>
              <w:right w:val="single" w:sz="6" w:space="0" w:color="auto"/>
            </w:tcBorders>
          </w:tcPr>
          <w:p w14:paraId="37B44F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B698F8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3BB3321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64964B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74E47D4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189BA302"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0C3A7C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76</w:t>
            </w:r>
          </w:p>
        </w:tc>
        <w:tc>
          <w:tcPr>
            <w:tcW w:w="7521" w:type="dxa"/>
            <w:tcBorders>
              <w:top w:val="single" w:sz="6" w:space="0" w:color="auto"/>
              <w:left w:val="single" w:sz="6" w:space="0" w:color="auto"/>
              <w:bottom w:val="single" w:sz="6" w:space="0" w:color="auto"/>
              <w:right w:val="single" w:sz="6" w:space="0" w:color="auto"/>
            </w:tcBorders>
          </w:tcPr>
          <w:p w14:paraId="3AC8751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37413E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D0425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031C93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7A63AF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D62211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319A0149"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25C933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77</w:t>
            </w:r>
          </w:p>
        </w:tc>
        <w:tc>
          <w:tcPr>
            <w:tcW w:w="7521" w:type="dxa"/>
            <w:tcBorders>
              <w:top w:val="single" w:sz="6" w:space="0" w:color="auto"/>
              <w:left w:val="single" w:sz="6" w:space="0" w:color="auto"/>
              <w:bottom w:val="single" w:sz="6" w:space="0" w:color="auto"/>
              <w:right w:val="single" w:sz="6" w:space="0" w:color="auto"/>
            </w:tcBorders>
          </w:tcPr>
          <w:p w14:paraId="32D07DA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Подпрграмма</w:t>
            </w:r>
            <w:proofErr w:type="spellEnd"/>
            <w:r w:rsidRPr="002E34B7">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0370D7D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B15361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17C8C1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0BBFF7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E88651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4EEC8F8D" w14:textId="77777777" w:rsidTr="002E34B7">
        <w:trPr>
          <w:trHeight w:val="475"/>
        </w:trPr>
        <w:tc>
          <w:tcPr>
            <w:tcW w:w="658" w:type="dxa"/>
            <w:tcBorders>
              <w:top w:val="single" w:sz="6" w:space="0" w:color="auto"/>
              <w:left w:val="single" w:sz="6" w:space="0" w:color="auto"/>
              <w:bottom w:val="single" w:sz="6" w:space="0" w:color="auto"/>
              <w:right w:val="single" w:sz="6" w:space="0" w:color="auto"/>
            </w:tcBorders>
          </w:tcPr>
          <w:p w14:paraId="7C302B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78</w:t>
            </w:r>
          </w:p>
        </w:tc>
        <w:tc>
          <w:tcPr>
            <w:tcW w:w="7521" w:type="dxa"/>
            <w:tcBorders>
              <w:top w:val="single" w:sz="6" w:space="0" w:color="auto"/>
              <w:left w:val="single" w:sz="6" w:space="0" w:color="auto"/>
              <w:bottom w:val="single" w:sz="6" w:space="0" w:color="auto"/>
              <w:right w:val="single" w:sz="6" w:space="0" w:color="auto"/>
            </w:tcBorders>
          </w:tcPr>
          <w:p w14:paraId="5F069EB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tcPr>
          <w:p w14:paraId="1C03F3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5EB29BD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0510D2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0130000000</w:t>
            </w:r>
          </w:p>
        </w:tc>
        <w:tc>
          <w:tcPr>
            <w:tcW w:w="958" w:type="dxa"/>
            <w:tcBorders>
              <w:top w:val="single" w:sz="6" w:space="0" w:color="auto"/>
              <w:left w:val="single" w:sz="6" w:space="0" w:color="auto"/>
              <w:bottom w:val="single" w:sz="6" w:space="0" w:color="auto"/>
              <w:right w:val="single" w:sz="6" w:space="0" w:color="auto"/>
            </w:tcBorders>
          </w:tcPr>
          <w:p w14:paraId="71712B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1D8D406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5C5C3DE4" w14:textId="77777777" w:rsidTr="002E34B7">
        <w:trPr>
          <w:trHeight w:val="475"/>
        </w:trPr>
        <w:tc>
          <w:tcPr>
            <w:tcW w:w="658" w:type="dxa"/>
            <w:tcBorders>
              <w:top w:val="single" w:sz="6" w:space="0" w:color="auto"/>
              <w:left w:val="single" w:sz="6" w:space="0" w:color="auto"/>
              <w:bottom w:val="single" w:sz="6" w:space="0" w:color="auto"/>
              <w:right w:val="single" w:sz="6" w:space="0" w:color="auto"/>
            </w:tcBorders>
          </w:tcPr>
          <w:p w14:paraId="644BEFC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79</w:t>
            </w:r>
          </w:p>
        </w:tc>
        <w:tc>
          <w:tcPr>
            <w:tcW w:w="7521" w:type="dxa"/>
            <w:tcBorders>
              <w:top w:val="nil"/>
              <w:left w:val="single" w:sz="6" w:space="0" w:color="auto"/>
              <w:bottom w:val="single" w:sz="2" w:space="0" w:color="auto"/>
              <w:right w:val="single" w:sz="6" w:space="0" w:color="auto"/>
            </w:tcBorders>
          </w:tcPr>
          <w:p w14:paraId="503ACA8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7A77CAE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60B0969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718D735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958" w:type="dxa"/>
            <w:tcBorders>
              <w:top w:val="nil"/>
              <w:left w:val="single" w:sz="6" w:space="0" w:color="auto"/>
              <w:bottom w:val="single" w:sz="2" w:space="0" w:color="auto"/>
              <w:right w:val="single" w:sz="6" w:space="0" w:color="auto"/>
            </w:tcBorders>
          </w:tcPr>
          <w:p w14:paraId="5A8DFC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141DF56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6C15752E"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59BF4CF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80</w:t>
            </w:r>
          </w:p>
        </w:tc>
        <w:tc>
          <w:tcPr>
            <w:tcW w:w="7521" w:type="dxa"/>
            <w:tcBorders>
              <w:top w:val="single" w:sz="6" w:space="0" w:color="auto"/>
              <w:left w:val="single" w:sz="6" w:space="0" w:color="auto"/>
              <w:bottom w:val="single" w:sz="6" w:space="0" w:color="auto"/>
              <w:right w:val="single" w:sz="6" w:space="0" w:color="auto"/>
            </w:tcBorders>
          </w:tcPr>
          <w:p w14:paraId="1AF954B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6A348D6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D22ACB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36480C8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958" w:type="dxa"/>
            <w:tcBorders>
              <w:top w:val="single" w:sz="6" w:space="0" w:color="auto"/>
              <w:left w:val="single" w:sz="6" w:space="0" w:color="auto"/>
              <w:bottom w:val="single" w:sz="6" w:space="0" w:color="auto"/>
              <w:right w:val="single" w:sz="6" w:space="0" w:color="auto"/>
            </w:tcBorders>
          </w:tcPr>
          <w:p w14:paraId="05160F4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3A550E6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0CF39CD4"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0E3D4C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81</w:t>
            </w:r>
          </w:p>
        </w:tc>
        <w:tc>
          <w:tcPr>
            <w:tcW w:w="7521" w:type="dxa"/>
            <w:tcBorders>
              <w:top w:val="single" w:sz="6" w:space="0" w:color="auto"/>
              <w:left w:val="single" w:sz="6" w:space="0" w:color="auto"/>
              <w:bottom w:val="single" w:sz="6" w:space="0" w:color="auto"/>
              <w:right w:val="single" w:sz="6" w:space="0" w:color="auto"/>
            </w:tcBorders>
          </w:tcPr>
          <w:p w14:paraId="60B2DF6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4931AE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1F4489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6392C5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958" w:type="dxa"/>
            <w:tcBorders>
              <w:top w:val="single" w:sz="6" w:space="0" w:color="auto"/>
              <w:left w:val="single" w:sz="6" w:space="0" w:color="auto"/>
              <w:bottom w:val="single" w:sz="6" w:space="0" w:color="auto"/>
              <w:right w:val="single" w:sz="6" w:space="0" w:color="auto"/>
            </w:tcBorders>
          </w:tcPr>
          <w:p w14:paraId="10BAC1E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67ADADD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33438F09"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78D4249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82</w:t>
            </w:r>
          </w:p>
        </w:tc>
        <w:tc>
          <w:tcPr>
            <w:tcW w:w="7521" w:type="dxa"/>
            <w:tcBorders>
              <w:top w:val="single" w:sz="6" w:space="0" w:color="auto"/>
              <w:left w:val="single" w:sz="6" w:space="0" w:color="auto"/>
              <w:bottom w:val="single" w:sz="6" w:space="0" w:color="auto"/>
              <w:right w:val="single" w:sz="6" w:space="0" w:color="auto"/>
            </w:tcBorders>
          </w:tcPr>
          <w:p w14:paraId="7D8BA75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tcPr>
          <w:p w14:paraId="719EA3C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DFD92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413" w:type="dxa"/>
            <w:tcBorders>
              <w:top w:val="single" w:sz="6" w:space="0" w:color="auto"/>
              <w:left w:val="single" w:sz="6" w:space="0" w:color="auto"/>
              <w:bottom w:val="single" w:sz="6" w:space="0" w:color="auto"/>
              <w:right w:val="single" w:sz="6" w:space="0" w:color="auto"/>
            </w:tcBorders>
          </w:tcPr>
          <w:p w14:paraId="33DEECC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958" w:type="dxa"/>
            <w:tcBorders>
              <w:top w:val="single" w:sz="6" w:space="0" w:color="auto"/>
              <w:left w:val="single" w:sz="6" w:space="0" w:color="auto"/>
              <w:bottom w:val="single" w:sz="6" w:space="0" w:color="auto"/>
              <w:right w:val="single" w:sz="6" w:space="0" w:color="auto"/>
            </w:tcBorders>
          </w:tcPr>
          <w:p w14:paraId="0A2E22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26F22A0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1E948108" w14:textId="77777777" w:rsidTr="002E34B7">
        <w:trPr>
          <w:trHeight w:val="302"/>
        </w:trPr>
        <w:tc>
          <w:tcPr>
            <w:tcW w:w="658" w:type="dxa"/>
            <w:tcBorders>
              <w:top w:val="single" w:sz="6" w:space="0" w:color="auto"/>
              <w:left w:val="single" w:sz="6" w:space="0" w:color="auto"/>
              <w:bottom w:val="single" w:sz="6" w:space="0" w:color="auto"/>
              <w:right w:val="single" w:sz="6" w:space="0" w:color="auto"/>
            </w:tcBorders>
          </w:tcPr>
          <w:p w14:paraId="41D318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w:t>
            </w:r>
          </w:p>
        </w:tc>
        <w:tc>
          <w:tcPr>
            <w:tcW w:w="7521" w:type="dxa"/>
            <w:tcBorders>
              <w:top w:val="single" w:sz="6" w:space="0" w:color="auto"/>
              <w:left w:val="single" w:sz="6" w:space="0" w:color="auto"/>
              <w:bottom w:val="single" w:sz="6" w:space="0" w:color="auto"/>
              <w:right w:val="single" w:sz="6" w:space="0" w:color="auto"/>
            </w:tcBorders>
          </w:tcPr>
          <w:p w14:paraId="5A504A0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ЖИЛИЩНО-КОММУНАЛЬНОЕ ХОЗЯЙСТВО</w:t>
            </w:r>
          </w:p>
        </w:tc>
        <w:tc>
          <w:tcPr>
            <w:tcW w:w="996" w:type="dxa"/>
            <w:tcBorders>
              <w:top w:val="single" w:sz="6" w:space="0" w:color="auto"/>
              <w:left w:val="single" w:sz="6" w:space="0" w:color="auto"/>
              <w:bottom w:val="single" w:sz="6" w:space="0" w:color="auto"/>
              <w:right w:val="single" w:sz="6" w:space="0" w:color="auto"/>
            </w:tcBorders>
          </w:tcPr>
          <w:p w14:paraId="5534CB4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56844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0500</w:t>
            </w:r>
          </w:p>
        </w:tc>
        <w:tc>
          <w:tcPr>
            <w:tcW w:w="1413" w:type="dxa"/>
            <w:tcBorders>
              <w:top w:val="single" w:sz="6" w:space="0" w:color="auto"/>
              <w:left w:val="single" w:sz="6" w:space="0" w:color="auto"/>
              <w:bottom w:val="single" w:sz="6" w:space="0" w:color="auto"/>
              <w:right w:val="single" w:sz="6" w:space="0" w:color="auto"/>
            </w:tcBorders>
          </w:tcPr>
          <w:p w14:paraId="6C0E5D8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7E27ED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CCC242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46,30</w:t>
            </w:r>
          </w:p>
        </w:tc>
      </w:tr>
      <w:tr w:rsidR="002E34B7" w:rsidRPr="002E34B7" w14:paraId="767E830F"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4226C9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w:t>
            </w:r>
          </w:p>
        </w:tc>
        <w:tc>
          <w:tcPr>
            <w:tcW w:w="7521" w:type="dxa"/>
            <w:tcBorders>
              <w:top w:val="single" w:sz="6" w:space="0" w:color="auto"/>
              <w:left w:val="single" w:sz="6" w:space="0" w:color="auto"/>
              <w:bottom w:val="single" w:sz="6" w:space="0" w:color="auto"/>
              <w:right w:val="single" w:sz="6" w:space="0" w:color="auto"/>
            </w:tcBorders>
          </w:tcPr>
          <w:p w14:paraId="6510ED8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Благоустройство</w:t>
            </w:r>
          </w:p>
        </w:tc>
        <w:tc>
          <w:tcPr>
            <w:tcW w:w="996" w:type="dxa"/>
            <w:tcBorders>
              <w:top w:val="single" w:sz="6" w:space="0" w:color="auto"/>
              <w:left w:val="single" w:sz="6" w:space="0" w:color="auto"/>
              <w:bottom w:val="single" w:sz="6" w:space="0" w:color="auto"/>
              <w:right w:val="single" w:sz="6" w:space="0" w:color="auto"/>
            </w:tcBorders>
          </w:tcPr>
          <w:p w14:paraId="5575A3B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D179D5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2DFC13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3A7E7FF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20009A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6FAEB4B4"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6E76D64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w:t>
            </w:r>
          </w:p>
        </w:tc>
        <w:tc>
          <w:tcPr>
            <w:tcW w:w="7521" w:type="dxa"/>
            <w:tcBorders>
              <w:top w:val="single" w:sz="6" w:space="0" w:color="auto"/>
              <w:left w:val="single" w:sz="6" w:space="0" w:color="auto"/>
              <w:bottom w:val="single" w:sz="6" w:space="0" w:color="auto"/>
              <w:right w:val="single" w:sz="6" w:space="0" w:color="auto"/>
            </w:tcBorders>
          </w:tcPr>
          <w:p w14:paraId="6007372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0FDB0F5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1E9078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43D1937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5A14020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4C9E4AF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12CD06B8"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1C5748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86</w:t>
            </w:r>
          </w:p>
        </w:tc>
        <w:tc>
          <w:tcPr>
            <w:tcW w:w="7521" w:type="dxa"/>
            <w:tcBorders>
              <w:top w:val="single" w:sz="6" w:space="0" w:color="auto"/>
              <w:left w:val="single" w:sz="6" w:space="0" w:color="auto"/>
              <w:bottom w:val="single" w:sz="6" w:space="0" w:color="auto"/>
              <w:right w:val="single" w:sz="6" w:space="0" w:color="auto"/>
            </w:tcBorders>
          </w:tcPr>
          <w:p w14:paraId="5B83C66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Подпрграмма</w:t>
            </w:r>
            <w:proofErr w:type="spellEnd"/>
            <w:r w:rsidRPr="002E34B7">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69607BE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57EE0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5F6EF1F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3E445E7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FE9437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0C4D769E" w14:textId="77777777" w:rsidTr="002E34B7">
        <w:trPr>
          <w:trHeight w:val="266"/>
        </w:trPr>
        <w:tc>
          <w:tcPr>
            <w:tcW w:w="658" w:type="dxa"/>
            <w:tcBorders>
              <w:top w:val="single" w:sz="6" w:space="0" w:color="auto"/>
              <w:left w:val="single" w:sz="6" w:space="0" w:color="auto"/>
              <w:bottom w:val="single" w:sz="6" w:space="0" w:color="auto"/>
              <w:right w:val="single" w:sz="6" w:space="0" w:color="auto"/>
            </w:tcBorders>
          </w:tcPr>
          <w:p w14:paraId="5E876A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w:t>
            </w:r>
          </w:p>
        </w:tc>
        <w:tc>
          <w:tcPr>
            <w:tcW w:w="7521" w:type="dxa"/>
            <w:tcBorders>
              <w:top w:val="single" w:sz="6" w:space="0" w:color="auto"/>
              <w:left w:val="single" w:sz="6" w:space="0" w:color="auto"/>
              <w:bottom w:val="single" w:sz="6" w:space="0" w:color="auto"/>
              <w:right w:val="single" w:sz="6" w:space="0" w:color="auto"/>
            </w:tcBorders>
          </w:tcPr>
          <w:p w14:paraId="0C1EEFA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содержание уличного освещения</w:t>
            </w:r>
          </w:p>
        </w:tc>
        <w:tc>
          <w:tcPr>
            <w:tcW w:w="996" w:type="dxa"/>
            <w:tcBorders>
              <w:top w:val="single" w:sz="6" w:space="0" w:color="auto"/>
              <w:left w:val="single" w:sz="6" w:space="0" w:color="auto"/>
              <w:bottom w:val="single" w:sz="6" w:space="0" w:color="auto"/>
              <w:right w:val="single" w:sz="6" w:space="0" w:color="auto"/>
            </w:tcBorders>
          </w:tcPr>
          <w:p w14:paraId="19DBB6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D0567D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736E1A8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0130000000</w:t>
            </w:r>
          </w:p>
        </w:tc>
        <w:tc>
          <w:tcPr>
            <w:tcW w:w="958" w:type="dxa"/>
            <w:tcBorders>
              <w:top w:val="single" w:sz="6" w:space="0" w:color="auto"/>
              <w:left w:val="single" w:sz="6" w:space="0" w:color="auto"/>
              <w:bottom w:val="single" w:sz="6" w:space="0" w:color="auto"/>
              <w:right w:val="single" w:sz="6" w:space="0" w:color="auto"/>
            </w:tcBorders>
          </w:tcPr>
          <w:p w14:paraId="61FC31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308310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47094705"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12CC51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88</w:t>
            </w:r>
          </w:p>
        </w:tc>
        <w:tc>
          <w:tcPr>
            <w:tcW w:w="7521" w:type="dxa"/>
            <w:tcBorders>
              <w:top w:val="nil"/>
              <w:left w:val="single" w:sz="6" w:space="0" w:color="auto"/>
              <w:bottom w:val="single" w:sz="2" w:space="0" w:color="auto"/>
              <w:right w:val="single" w:sz="6" w:space="0" w:color="auto"/>
            </w:tcBorders>
          </w:tcPr>
          <w:p w14:paraId="4352497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46DA38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3CA5E77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43AD09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958" w:type="dxa"/>
            <w:tcBorders>
              <w:top w:val="nil"/>
              <w:left w:val="single" w:sz="6" w:space="0" w:color="auto"/>
              <w:bottom w:val="single" w:sz="2" w:space="0" w:color="auto"/>
              <w:right w:val="single" w:sz="6" w:space="0" w:color="auto"/>
            </w:tcBorders>
          </w:tcPr>
          <w:p w14:paraId="60566F8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6F0251C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3835E256" w14:textId="77777777" w:rsidTr="002E34B7">
        <w:trPr>
          <w:trHeight w:val="475"/>
        </w:trPr>
        <w:tc>
          <w:tcPr>
            <w:tcW w:w="658" w:type="dxa"/>
            <w:tcBorders>
              <w:top w:val="single" w:sz="6" w:space="0" w:color="auto"/>
              <w:left w:val="single" w:sz="6" w:space="0" w:color="auto"/>
              <w:bottom w:val="single" w:sz="6" w:space="0" w:color="auto"/>
              <w:right w:val="single" w:sz="6" w:space="0" w:color="auto"/>
            </w:tcBorders>
          </w:tcPr>
          <w:p w14:paraId="49F655F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89</w:t>
            </w:r>
          </w:p>
        </w:tc>
        <w:tc>
          <w:tcPr>
            <w:tcW w:w="7521" w:type="dxa"/>
            <w:tcBorders>
              <w:top w:val="single" w:sz="6" w:space="0" w:color="auto"/>
              <w:left w:val="single" w:sz="6" w:space="0" w:color="auto"/>
              <w:bottom w:val="single" w:sz="6" w:space="0" w:color="auto"/>
              <w:right w:val="single" w:sz="6" w:space="0" w:color="auto"/>
            </w:tcBorders>
          </w:tcPr>
          <w:p w14:paraId="0A4CEC0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tcPr>
          <w:p w14:paraId="44088A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16AB0B2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413" w:type="dxa"/>
            <w:tcBorders>
              <w:top w:val="single" w:sz="6" w:space="0" w:color="auto"/>
              <w:left w:val="single" w:sz="6" w:space="0" w:color="auto"/>
              <w:bottom w:val="single" w:sz="6" w:space="0" w:color="auto"/>
              <w:right w:val="single" w:sz="6" w:space="0" w:color="auto"/>
            </w:tcBorders>
          </w:tcPr>
          <w:p w14:paraId="3AD72F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958" w:type="dxa"/>
            <w:tcBorders>
              <w:top w:val="single" w:sz="6" w:space="0" w:color="auto"/>
              <w:left w:val="single" w:sz="6" w:space="0" w:color="auto"/>
              <w:bottom w:val="single" w:sz="6" w:space="0" w:color="auto"/>
              <w:right w:val="single" w:sz="6" w:space="0" w:color="auto"/>
            </w:tcBorders>
          </w:tcPr>
          <w:p w14:paraId="6C474AD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1387" w:type="dxa"/>
            <w:tcBorders>
              <w:top w:val="single" w:sz="6" w:space="0" w:color="auto"/>
              <w:left w:val="single" w:sz="6" w:space="0" w:color="auto"/>
              <w:bottom w:val="single" w:sz="6" w:space="0" w:color="auto"/>
              <w:right w:val="single" w:sz="6" w:space="0" w:color="auto"/>
            </w:tcBorders>
          </w:tcPr>
          <w:p w14:paraId="06103E6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19792A4B" w14:textId="77777777" w:rsidTr="002E34B7">
        <w:trPr>
          <w:trHeight w:val="302"/>
        </w:trPr>
        <w:tc>
          <w:tcPr>
            <w:tcW w:w="658" w:type="dxa"/>
            <w:tcBorders>
              <w:top w:val="single" w:sz="6" w:space="0" w:color="auto"/>
              <w:left w:val="single" w:sz="6" w:space="0" w:color="auto"/>
              <w:bottom w:val="single" w:sz="6" w:space="0" w:color="auto"/>
              <w:right w:val="single" w:sz="6" w:space="0" w:color="auto"/>
            </w:tcBorders>
          </w:tcPr>
          <w:p w14:paraId="0638C1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90</w:t>
            </w:r>
          </w:p>
        </w:tc>
        <w:tc>
          <w:tcPr>
            <w:tcW w:w="7521" w:type="dxa"/>
            <w:tcBorders>
              <w:top w:val="single" w:sz="6" w:space="0" w:color="auto"/>
              <w:left w:val="single" w:sz="6" w:space="0" w:color="auto"/>
              <w:bottom w:val="single" w:sz="6" w:space="0" w:color="auto"/>
              <w:right w:val="single" w:sz="6" w:space="0" w:color="auto"/>
            </w:tcBorders>
          </w:tcPr>
          <w:p w14:paraId="4A67176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вопросы в области жилищно-коммунального хозяйства</w:t>
            </w:r>
          </w:p>
        </w:tc>
        <w:tc>
          <w:tcPr>
            <w:tcW w:w="996" w:type="dxa"/>
            <w:tcBorders>
              <w:top w:val="single" w:sz="6" w:space="0" w:color="auto"/>
              <w:left w:val="single" w:sz="6" w:space="0" w:color="auto"/>
              <w:bottom w:val="single" w:sz="6" w:space="0" w:color="auto"/>
              <w:right w:val="single" w:sz="6" w:space="0" w:color="auto"/>
            </w:tcBorders>
          </w:tcPr>
          <w:p w14:paraId="6FFA36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6D12EC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0A13E7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38925D3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620FF6B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74E64A82"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585848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91</w:t>
            </w:r>
          </w:p>
        </w:tc>
        <w:tc>
          <w:tcPr>
            <w:tcW w:w="7521" w:type="dxa"/>
            <w:tcBorders>
              <w:top w:val="single" w:sz="6" w:space="0" w:color="auto"/>
              <w:left w:val="single" w:sz="6" w:space="0" w:color="auto"/>
              <w:bottom w:val="single" w:sz="6" w:space="0" w:color="auto"/>
              <w:right w:val="single" w:sz="6" w:space="0" w:color="auto"/>
            </w:tcBorders>
          </w:tcPr>
          <w:p w14:paraId="4DD7AFC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tcPr>
          <w:p w14:paraId="667EABB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48FAB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36AF99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09A5C86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806B8A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43783F47" w14:textId="77777777" w:rsidTr="002E34B7">
        <w:trPr>
          <w:trHeight w:val="511"/>
        </w:trPr>
        <w:tc>
          <w:tcPr>
            <w:tcW w:w="658" w:type="dxa"/>
            <w:tcBorders>
              <w:top w:val="single" w:sz="6" w:space="0" w:color="auto"/>
              <w:left w:val="single" w:sz="6" w:space="0" w:color="auto"/>
              <w:bottom w:val="single" w:sz="6" w:space="0" w:color="auto"/>
              <w:right w:val="single" w:sz="6" w:space="0" w:color="auto"/>
            </w:tcBorders>
          </w:tcPr>
          <w:p w14:paraId="41C562C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92</w:t>
            </w:r>
          </w:p>
        </w:tc>
        <w:tc>
          <w:tcPr>
            <w:tcW w:w="7521" w:type="dxa"/>
            <w:tcBorders>
              <w:top w:val="single" w:sz="6" w:space="0" w:color="auto"/>
              <w:left w:val="single" w:sz="6" w:space="0" w:color="auto"/>
              <w:bottom w:val="single" w:sz="6" w:space="0" w:color="auto"/>
              <w:right w:val="single" w:sz="6" w:space="0" w:color="auto"/>
            </w:tcBorders>
          </w:tcPr>
          <w:p w14:paraId="4C6A2D9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96" w:type="dxa"/>
            <w:tcBorders>
              <w:top w:val="single" w:sz="6" w:space="0" w:color="auto"/>
              <w:left w:val="single" w:sz="6" w:space="0" w:color="auto"/>
              <w:bottom w:val="single" w:sz="6" w:space="0" w:color="auto"/>
              <w:right w:val="single" w:sz="6" w:space="0" w:color="auto"/>
            </w:tcBorders>
          </w:tcPr>
          <w:p w14:paraId="20643C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06710E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4D0133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958" w:type="dxa"/>
            <w:tcBorders>
              <w:top w:val="single" w:sz="6" w:space="0" w:color="auto"/>
              <w:left w:val="single" w:sz="6" w:space="0" w:color="auto"/>
              <w:bottom w:val="single" w:sz="6" w:space="0" w:color="auto"/>
              <w:right w:val="single" w:sz="6" w:space="0" w:color="auto"/>
            </w:tcBorders>
          </w:tcPr>
          <w:p w14:paraId="421278F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9B658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0BC7553F" w14:textId="77777777" w:rsidTr="002E34B7">
        <w:trPr>
          <w:trHeight w:val="708"/>
        </w:trPr>
        <w:tc>
          <w:tcPr>
            <w:tcW w:w="658" w:type="dxa"/>
            <w:tcBorders>
              <w:top w:val="single" w:sz="6" w:space="0" w:color="auto"/>
              <w:left w:val="single" w:sz="6" w:space="0" w:color="auto"/>
              <w:bottom w:val="single" w:sz="6" w:space="0" w:color="auto"/>
              <w:right w:val="single" w:sz="6" w:space="0" w:color="auto"/>
            </w:tcBorders>
          </w:tcPr>
          <w:p w14:paraId="77206C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93</w:t>
            </w:r>
          </w:p>
        </w:tc>
        <w:tc>
          <w:tcPr>
            <w:tcW w:w="7521" w:type="dxa"/>
            <w:tcBorders>
              <w:top w:val="single" w:sz="6" w:space="0" w:color="auto"/>
              <w:left w:val="single" w:sz="6" w:space="0" w:color="auto"/>
              <w:bottom w:val="single" w:sz="6" w:space="0" w:color="auto"/>
              <w:right w:val="single" w:sz="6" w:space="0" w:color="auto"/>
            </w:tcBorders>
          </w:tcPr>
          <w:p w14:paraId="31DFC4B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96" w:type="dxa"/>
            <w:tcBorders>
              <w:top w:val="single" w:sz="6" w:space="0" w:color="auto"/>
              <w:left w:val="single" w:sz="6" w:space="0" w:color="auto"/>
              <w:bottom w:val="single" w:sz="6" w:space="0" w:color="auto"/>
              <w:right w:val="single" w:sz="6" w:space="0" w:color="auto"/>
            </w:tcBorders>
          </w:tcPr>
          <w:p w14:paraId="708B4F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B727DA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624B827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0110000000</w:t>
            </w:r>
          </w:p>
        </w:tc>
        <w:tc>
          <w:tcPr>
            <w:tcW w:w="958" w:type="dxa"/>
            <w:tcBorders>
              <w:top w:val="single" w:sz="6" w:space="0" w:color="auto"/>
              <w:left w:val="single" w:sz="6" w:space="0" w:color="auto"/>
              <w:bottom w:val="single" w:sz="6" w:space="0" w:color="auto"/>
              <w:right w:val="single" w:sz="6" w:space="0" w:color="auto"/>
            </w:tcBorders>
          </w:tcPr>
          <w:p w14:paraId="05D86F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B3E9AD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4130E814" w14:textId="77777777" w:rsidTr="002E34B7">
        <w:trPr>
          <w:trHeight w:val="487"/>
        </w:trPr>
        <w:tc>
          <w:tcPr>
            <w:tcW w:w="658" w:type="dxa"/>
            <w:tcBorders>
              <w:top w:val="single" w:sz="6" w:space="0" w:color="auto"/>
              <w:left w:val="single" w:sz="6" w:space="0" w:color="auto"/>
              <w:bottom w:val="single" w:sz="6" w:space="0" w:color="auto"/>
              <w:right w:val="single" w:sz="6" w:space="0" w:color="auto"/>
            </w:tcBorders>
          </w:tcPr>
          <w:p w14:paraId="791E00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94</w:t>
            </w:r>
          </w:p>
        </w:tc>
        <w:tc>
          <w:tcPr>
            <w:tcW w:w="7521" w:type="dxa"/>
            <w:tcBorders>
              <w:top w:val="nil"/>
              <w:left w:val="single" w:sz="6" w:space="0" w:color="auto"/>
              <w:bottom w:val="single" w:sz="2" w:space="0" w:color="auto"/>
              <w:right w:val="single" w:sz="6" w:space="0" w:color="auto"/>
            </w:tcBorders>
          </w:tcPr>
          <w:p w14:paraId="0EFD1B4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tcPr>
          <w:p w14:paraId="1F0B4B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single" w:sz="2" w:space="0" w:color="auto"/>
              <w:right w:val="single" w:sz="6" w:space="0" w:color="auto"/>
            </w:tcBorders>
          </w:tcPr>
          <w:p w14:paraId="0F5B706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41F2B95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958" w:type="dxa"/>
            <w:tcBorders>
              <w:top w:val="nil"/>
              <w:left w:val="single" w:sz="6" w:space="0" w:color="auto"/>
              <w:bottom w:val="single" w:sz="2" w:space="0" w:color="auto"/>
              <w:right w:val="single" w:sz="6" w:space="0" w:color="auto"/>
            </w:tcBorders>
          </w:tcPr>
          <w:p w14:paraId="17BC12D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1387" w:type="dxa"/>
            <w:tcBorders>
              <w:top w:val="single" w:sz="6" w:space="0" w:color="auto"/>
              <w:left w:val="single" w:sz="6" w:space="0" w:color="auto"/>
              <w:bottom w:val="single" w:sz="6" w:space="0" w:color="auto"/>
              <w:right w:val="single" w:sz="6" w:space="0" w:color="auto"/>
            </w:tcBorders>
          </w:tcPr>
          <w:p w14:paraId="252CC29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0E7867A3" w14:textId="77777777" w:rsidTr="002E34B7">
        <w:trPr>
          <w:trHeight w:val="487"/>
        </w:trPr>
        <w:tc>
          <w:tcPr>
            <w:tcW w:w="658" w:type="dxa"/>
            <w:tcBorders>
              <w:top w:val="single" w:sz="6" w:space="0" w:color="auto"/>
              <w:left w:val="single" w:sz="6" w:space="0" w:color="auto"/>
              <w:bottom w:val="single" w:sz="6" w:space="0" w:color="auto"/>
              <w:right w:val="single" w:sz="6" w:space="0" w:color="auto"/>
            </w:tcBorders>
          </w:tcPr>
          <w:p w14:paraId="0C4411F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95</w:t>
            </w:r>
          </w:p>
        </w:tc>
        <w:tc>
          <w:tcPr>
            <w:tcW w:w="7521" w:type="dxa"/>
            <w:tcBorders>
              <w:top w:val="nil"/>
              <w:left w:val="single" w:sz="6" w:space="0" w:color="auto"/>
              <w:bottom w:val="nil"/>
              <w:right w:val="single" w:sz="6" w:space="0" w:color="auto"/>
            </w:tcBorders>
          </w:tcPr>
          <w:p w14:paraId="2A72349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96" w:type="dxa"/>
            <w:tcBorders>
              <w:top w:val="nil"/>
              <w:left w:val="single" w:sz="6" w:space="0" w:color="auto"/>
              <w:bottom w:val="nil"/>
              <w:right w:val="single" w:sz="6" w:space="0" w:color="auto"/>
            </w:tcBorders>
          </w:tcPr>
          <w:p w14:paraId="7A58EC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nil"/>
              <w:left w:val="single" w:sz="6" w:space="0" w:color="auto"/>
              <w:bottom w:val="nil"/>
              <w:right w:val="single" w:sz="6" w:space="0" w:color="auto"/>
            </w:tcBorders>
          </w:tcPr>
          <w:p w14:paraId="4068B02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0B3B425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958" w:type="dxa"/>
            <w:tcBorders>
              <w:top w:val="nil"/>
              <w:left w:val="single" w:sz="6" w:space="0" w:color="auto"/>
              <w:bottom w:val="nil"/>
              <w:right w:val="single" w:sz="6" w:space="0" w:color="auto"/>
            </w:tcBorders>
          </w:tcPr>
          <w:p w14:paraId="7B6D63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1387" w:type="dxa"/>
            <w:tcBorders>
              <w:top w:val="single" w:sz="6" w:space="0" w:color="auto"/>
              <w:left w:val="single" w:sz="6" w:space="0" w:color="auto"/>
              <w:bottom w:val="single" w:sz="6" w:space="0" w:color="auto"/>
              <w:right w:val="single" w:sz="6" w:space="0" w:color="auto"/>
            </w:tcBorders>
          </w:tcPr>
          <w:p w14:paraId="2E94687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11,80</w:t>
            </w:r>
          </w:p>
        </w:tc>
      </w:tr>
      <w:tr w:rsidR="002E34B7" w:rsidRPr="002E34B7" w14:paraId="24C8CC44" w14:textId="77777777" w:rsidTr="002E34B7">
        <w:trPr>
          <w:trHeight w:val="466"/>
        </w:trPr>
        <w:tc>
          <w:tcPr>
            <w:tcW w:w="658" w:type="dxa"/>
            <w:tcBorders>
              <w:top w:val="single" w:sz="6" w:space="0" w:color="auto"/>
              <w:left w:val="single" w:sz="6" w:space="0" w:color="auto"/>
              <w:bottom w:val="single" w:sz="6" w:space="0" w:color="auto"/>
              <w:right w:val="single" w:sz="6" w:space="0" w:color="auto"/>
            </w:tcBorders>
          </w:tcPr>
          <w:p w14:paraId="3C2C99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96</w:t>
            </w:r>
          </w:p>
        </w:tc>
        <w:tc>
          <w:tcPr>
            <w:tcW w:w="7521" w:type="dxa"/>
            <w:tcBorders>
              <w:top w:val="single" w:sz="6" w:space="0" w:color="auto"/>
              <w:left w:val="single" w:sz="6" w:space="0" w:color="auto"/>
              <w:bottom w:val="single" w:sz="6" w:space="0" w:color="auto"/>
              <w:right w:val="single" w:sz="6" w:space="0" w:color="auto"/>
            </w:tcBorders>
          </w:tcPr>
          <w:p w14:paraId="16171E8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tcPr>
          <w:p w14:paraId="0FFB152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2E6874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413" w:type="dxa"/>
            <w:tcBorders>
              <w:top w:val="single" w:sz="6" w:space="0" w:color="auto"/>
              <w:left w:val="single" w:sz="6" w:space="0" w:color="auto"/>
              <w:bottom w:val="single" w:sz="6" w:space="0" w:color="auto"/>
              <w:right w:val="single" w:sz="6" w:space="0" w:color="auto"/>
            </w:tcBorders>
          </w:tcPr>
          <w:p w14:paraId="784591F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958" w:type="dxa"/>
            <w:tcBorders>
              <w:top w:val="single" w:sz="6" w:space="0" w:color="auto"/>
              <w:left w:val="single" w:sz="6" w:space="0" w:color="auto"/>
              <w:bottom w:val="single" w:sz="6" w:space="0" w:color="auto"/>
              <w:right w:val="single" w:sz="6" w:space="0" w:color="auto"/>
            </w:tcBorders>
          </w:tcPr>
          <w:p w14:paraId="1FFCA9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1387" w:type="dxa"/>
            <w:tcBorders>
              <w:top w:val="single" w:sz="6" w:space="0" w:color="auto"/>
              <w:left w:val="single" w:sz="6" w:space="0" w:color="auto"/>
              <w:bottom w:val="single" w:sz="6" w:space="0" w:color="auto"/>
              <w:right w:val="single" w:sz="6" w:space="0" w:color="auto"/>
            </w:tcBorders>
          </w:tcPr>
          <w:p w14:paraId="3AF359C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8,50</w:t>
            </w:r>
          </w:p>
        </w:tc>
      </w:tr>
      <w:tr w:rsidR="002E34B7" w:rsidRPr="002E34B7" w14:paraId="535FB0B8"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465108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97</w:t>
            </w:r>
          </w:p>
        </w:tc>
        <w:tc>
          <w:tcPr>
            <w:tcW w:w="7521" w:type="dxa"/>
            <w:tcBorders>
              <w:top w:val="single" w:sz="6" w:space="0" w:color="auto"/>
              <w:left w:val="single" w:sz="6" w:space="0" w:color="auto"/>
              <w:bottom w:val="single" w:sz="6" w:space="0" w:color="auto"/>
              <w:right w:val="single" w:sz="6" w:space="0" w:color="auto"/>
            </w:tcBorders>
          </w:tcPr>
          <w:p w14:paraId="2DBCE82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КУЛЬТУРА, КИНЕМАТОГРАФИЯ</w:t>
            </w:r>
          </w:p>
        </w:tc>
        <w:tc>
          <w:tcPr>
            <w:tcW w:w="996" w:type="dxa"/>
            <w:tcBorders>
              <w:top w:val="single" w:sz="6" w:space="0" w:color="auto"/>
              <w:left w:val="single" w:sz="6" w:space="0" w:color="auto"/>
              <w:bottom w:val="single" w:sz="6" w:space="0" w:color="auto"/>
              <w:right w:val="single" w:sz="6" w:space="0" w:color="auto"/>
            </w:tcBorders>
          </w:tcPr>
          <w:p w14:paraId="432326F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69AA2C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0800</w:t>
            </w:r>
          </w:p>
        </w:tc>
        <w:tc>
          <w:tcPr>
            <w:tcW w:w="1413" w:type="dxa"/>
            <w:tcBorders>
              <w:top w:val="single" w:sz="6" w:space="0" w:color="auto"/>
              <w:left w:val="single" w:sz="6" w:space="0" w:color="auto"/>
              <w:bottom w:val="single" w:sz="6" w:space="0" w:color="auto"/>
              <w:right w:val="single" w:sz="6" w:space="0" w:color="auto"/>
            </w:tcBorders>
          </w:tcPr>
          <w:p w14:paraId="656480D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5BAFA74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7CB1FDB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6D6EB7BB" w14:textId="77777777" w:rsidTr="002E34B7">
        <w:trPr>
          <w:trHeight w:val="254"/>
        </w:trPr>
        <w:tc>
          <w:tcPr>
            <w:tcW w:w="658" w:type="dxa"/>
            <w:tcBorders>
              <w:top w:val="single" w:sz="6" w:space="0" w:color="auto"/>
              <w:left w:val="single" w:sz="6" w:space="0" w:color="auto"/>
              <w:bottom w:val="single" w:sz="6" w:space="0" w:color="auto"/>
              <w:right w:val="single" w:sz="6" w:space="0" w:color="auto"/>
            </w:tcBorders>
          </w:tcPr>
          <w:p w14:paraId="190B6F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98</w:t>
            </w:r>
          </w:p>
        </w:tc>
        <w:tc>
          <w:tcPr>
            <w:tcW w:w="7521" w:type="dxa"/>
            <w:tcBorders>
              <w:top w:val="single" w:sz="6" w:space="0" w:color="auto"/>
              <w:left w:val="single" w:sz="6" w:space="0" w:color="auto"/>
              <w:bottom w:val="single" w:sz="6" w:space="0" w:color="auto"/>
              <w:right w:val="single" w:sz="6" w:space="0" w:color="auto"/>
            </w:tcBorders>
          </w:tcPr>
          <w:p w14:paraId="66B8572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Культура</w:t>
            </w:r>
          </w:p>
        </w:tc>
        <w:tc>
          <w:tcPr>
            <w:tcW w:w="996" w:type="dxa"/>
            <w:tcBorders>
              <w:top w:val="single" w:sz="6" w:space="0" w:color="auto"/>
              <w:left w:val="single" w:sz="6" w:space="0" w:color="auto"/>
              <w:bottom w:val="single" w:sz="6" w:space="0" w:color="auto"/>
              <w:right w:val="single" w:sz="6" w:space="0" w:color="auto"/>
            </w:tcBorders>
          </w:tcPr>
          <w:p w14:paraId="48F51A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7DF9754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0801</w:t>
            </w:r>
          </w:p>
        </w:tc>
        <w:tc>
          <w:tcPr>
            <w:tcW w:w="1413" w:type="dxa"/>
            <w:tcBorders>
              <w:top w:val="single" w:sz="6" w:space="0" w:color="auto"/>
              <w:left w:val="single" w:sz="6" w:space="0" w:color="auto"/>
              <w:bottom w:val="single" w:sz="6" w:space="0" w:color="auto"/>
              <w:right w:val="single" w:sz="6" w:space="0" w:color="auto"/>
            </w:tcBorders>
          </w:tcPr>
          <w:p w14:paraId="661606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75F417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30454B8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5954E30F"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4B8B644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99</w:t>
            </w:r>
          </w:p>
        </w:tc>
        <w:tc>
          <w:tcPr>
            <w:tcW w:w="7521" w:type="dxa"/>
            <w:tcBorders>
              <w:top w:val="single" w:sz="6" w:space="0" w:color="auto"/>
              <w:left w:val="single" w:sz="6" w:space="0" w:color="auto"/>
              <w:bottom w:val="single" w:sz="6" w:space="0" w:color="auto"/>
              <w:right w:val="single" w:sz="6" w:space="0" w:color="auto"/>
            </w:tcBorders>
            <w:shd w:val="solid" w:color="FFFF00" w:fill="auto"/>
          </w:tcPr>
          <w:p w14:paraId="3D933F5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gramStart"/>
            <w:r w:rsidRPr="002E34B7">
              <w:rPr>
                <w:rFonts w:ascii="Times New Roman" w:hAnsi="Times New Roman" w:cs="Times New Roman"/>
                <w:color w:val="000000"/>
              </w:rPr>
              <w:t>Расходы</w:t>
            </w:r>
            <w:proofErr w:type="gramEnd"/>
            <w:r w:rsidRPr="002E34B7">
              <w:rPr>
                <w:rFonts w:ascii="Times New Roman" w:hAnsi="Times New Roman" w:cs="Times New Roman"/>
                <w:color w:val="000000"/>
              </w:rPr>
              <w:t xml:space="preserve"> связанные с выполнением непрограммных мероприятий</w:t>
            </w:r>
          </w:p>
        </w:tc>
        <w:tc>
          <w:tcPr>
            <w:tcW w:w="996" w:type="dxa"/>
            <w:tcBorders>
              <w:top w:val="single" w:sz="6" w:space="0" w:color="auto"/>
              <w:left w:val="single" w:sz="6" w:space="0" w:color="auto"/>
              <w:bottom w:val="single" w:sz="6" w:space="0" w:color="auto"/>
              <w:right w:val="single" w:sz="6" w:space="0" w:color="auto"/>
            </w:tcBorders>
          </w:tcPr>
          <w:p w14:paraId="54F148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476B4F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0801</w:t>
            </w:r>
          </w:p>
        </w:tc>
        <w:tc>
          <w:tcPr>
            <w:tcW w:w="1413" w:type="dxa"/>
            <w:tcBorders>
              <w:top w:val="single" w:sz="6" w:space="0" w:color="auto"/>
              <w:left w:val="single" w:sz="6" w:space="0" w:color="auto"/>
              <w:bottom w:val="single" w:sz="6" w:space="0" w:color="auto"/>
              <w:right w:val="single" w:sz="6" w:space="0" w:color="auto"/>
            </w:tcBorders>
          </w:tcPr>
          <w:p w14:paraId="7AC28C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8310000000</w:t>
            </w:r>
          </w:p>
        </w:tc>
        <w:tc>
          <w:tcPr>
            <w:tcW w:w="958" w:type="dxa"/>
            <w:tcBorders>
              <w:top w:val="single" w:sz="6" w:space="0" w:color="auto"/>
              <w:left w:val="single" w:sz="6" w:space="0" w:color="auto"/>
              <w:bottom w:val="single" w:sz="6" w:space="0" w:color="auto"/>
              <w:right w:val="single" w:sz="6" w:space="0" w:color="auto"/>
            </w:tcBorders>
          </w:tcPr>
          <w:p w14:paraId="1499462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57259F1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2A00CBF3" w14:textId="77777777" w:rsidTr="002E34B7">
        <w:trPr>
          <w:trHeight w:val="454"/>
        </w:trPr>
        <w:tc>
          <w:tcPr>
            <w:tcW w:w="658" w:type="dxa"/>
            <w:tcBorders>
              <w:top w:val="single" w:sz="6" w:space="0" w:color="auto"/>
              <w:left w:val="single" w:sz="6" w:space="0" w:color="auto"/>
              <w:bottom w:val="single" w:sz="6" w:space="0" w:color="auto"/>
              <w:right w:val="single" w:sz="6" w:space="0" w:color="auto"/>
            </w:tcBorders>
          </w:tcPr>
          <w:p w14:paraId="2897AF0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100</w:t>
            </w:r>
          </w:p>
        </w:tc>
        <w:tc>
          <w:tcPr>
            <w:tcW w:w="7521" w:type="dxa"/>
            <w:tcBorders>
              <w:top w:val="single" w:sz="6" w:space="0" w:color="auto"/>
              <w:left w:val="single" w:sz="6" w:space="0" w:color="auto"/>
              <w:bottom w:val="single" w:sz="6" w:space="0" w:color="auto"/>
              <w:right w:val="single" w:sz="6" w:space="0" w:color="auto"/>
            </w:tcBorders>
            <w:shd w:val="solid" w:color="FFFF00" w:fill="auto"/>
          </w:tcPr>
          <w:p w14:paraId="5E21C38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межбюджетные трансферты</w:t>
            </w:r>
          </w:p>
        </w:tc>
        <w:tc>
          <w:tcPr>
            <w:tcW w:w="996" w:type="dxa"/>
            <w:tcBorders>
              <w:top w:val="single" w:sz="6" w:space="0" w:color="auto"/>
              <w:left w:val="single" w:sz="6" w:space="0" w:color="auto"/>
              <w:bottom w:val="single" w:sz="6" w:space="0" w:color="auto"/>
              <w:right w:val="single" w:sz="6" w:space="0" w:color="auto"/>
            </w:tcBorders>
          </w:tcPr>
          <w:p w14:paraId="5057102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557</w:t>
            </w:r>
          </w:p>
        </w:tc>
        <w:tc>
          <w:tcPr>
            <w:tcW w:w="946" w:type="dxa"/>
            <w:tcBorders>
              <w:top w:val="single" w:sz="6" w:space="0" w:color="auto"/>
              <w:left w:val="single" w:sz="6" w:space="0" w:color="auto"/>
              <w:bottom w:val="single" w:sz="6" w:space="0" w:color="auto"/>
              <w:right w:val="single" w:sz="6" w:space="0" w:color="auto"/>
            </w:tcBorders>
          </w:tcPr>
          <w:p w14:paraId="371350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0801</w:t>
            </w:r>
          </w:p>
        </w:tc>
        <w:tc>
          <w:tcPr>
            <w:tcW w:w="1413" w:type="dxa"/>
            <w:tcBorders>
              <w:top w:val="single" w:sz="6" w:space="0" w:color="auto"/>
              <w:left w:val="single" w:sz="6" w:space="0" w:color="auto"/>
              <w:bottom w:val="single" w:sz="6" w:space="0" w:color="auto"/>
              <w:right w:val="single" w:sz="6" w:space="0" w:color="auto"/>
            </w:tcBorders>
            <w:shd w:val="solid" w:color="FFFF00" w:fill="auto"/>
          </w:tcPr>
          <w:p w14:paraId="7AF7CE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958" w:type="dxa"/>
            <w:tcBorders>
              <w:top w:val="single" w:sz="6" w:space="0" w:color="auto"/>
              <w:left w:val="single" w:sz="6" w:space="0" w:color="auto"/>
              <w:bottom w:val="single" w:sz="6" w:space="0" w:color="auto"/>
              <w:right w:val="single" w:sz="6" w:space="0" w:color="auto"/>
            </w:tcBorders>
            <w:shd w:val="solid" w:color="FFFF00" w:fill="auto"/>
          </w:tcPr>
          <w:p w14:paraId="0FB609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540</w:t>
            </w:r>
          </w:p>
        </w:tc>
        <w:tc>
          <w:tcPr>
            <w:tcW w:w="1387" w:type="dxa"/>
            <w:tcBorders>
              <w:top w:val="single" w:sz="6" w:space="0" w:color="auto"/>
              <w:left w:val="single" w:sz="6" w:space="0" w:color="auto"/>
              <w:bottom w:val="single" w:sz="6" w:space="0" w:color="auto"/>
              <w:right w:val="single" w:sz="6" w:space="0" w:color="auto"/>
            </w:tcBorders>
          </w:tcPr>
          <w:p w14:paraId="5589FEC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3F063218" w14:textId="77777777" w:rsidTr="002E34B7">
        <w:trPr>
          <w:trHeight w:val="233"/>
        </w:trPr>
        <w:tc>
          <w:tcPr>
            <w:tcW w:w="658" w:type="dxa"/>
            <w:tcBorders>
              <w:top w:val="single" w:sz="6" w:space="0" w:color="auto"/>
              <w:left w:val="single" w:sz="6" w:space="0" w:color="auto"/>
              <w:bottom w:val="single" w:sz="6" w:space="0" w:color="auto"/>
              <w:right w:val="single" w:sz="6" w:space="0" w:color="auto"/>
            </w:tcBorders>
          </w:tcPr>
          <w:p w14:paraId="7B9CFC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7521" w:type="dxa"/>
            <w:tcBorders>
              <w:top w:val="single" w:sz="6" w:space="0" w:color="auto"/>
              <w:left w:val="single" w:sz="6" w:space="0" w:color="auto"/>
              <w:bottom w:val="single" w:sz="6" w:space="0" w:color="auto"/>
              <w:right w:val="single" w:sz="6" w:space="0" w:color="auto"/>
            </w:tcBorders>
          </w:tcPr>
          <w:p w14:paraId="507F33B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итого</w:t>
            </w:r>
          </w:p>
        </w:tc>
        <w:tc>
          <w:tcPr>
            <w:tcW w:w="996" w:type="dxa"/>
            <w:tcBorders>
              <w:top w:val="single" w:sz="6" w:space="0" w:color="auto"/>
              <w:left w:val="single" w:sz="6" w:space="0" w:color="auto"/>
              <w:bottom w:val="single" w:sz="6" w:space="0" w:color="auto"/>
              <w:right w:val="single" w:sz="6" w:space="0" w:color="auto"/>
            </w:tcBorders>
          </w:tcPr>
          <w:p w14:paraId="3AF043B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46" w:type="dxa"/>
            <w:tcBorders>
              <w:top w:val="single" w:sz="6" w:space="0" w:color="auto"/>
              <w:left w:val="single" w:sz="6" w:space="0" w:color="auto"/>
              <w:bottom w:val="single" w:sz="6" w:space="0" w:color="auto"/>
              <w:right w:val="single" w:sz="6" w:space="0" w:color="auto"/>
            </w:tcBorders>
          </w:tcPr>
          <w:p w14:paraId="2E62482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413" w:type="dxa"/>
            <w:tcBorders>
              <w:top w:val="single" w:sz="6" w:space="0" w:color="auto"/>
              <w:left w:val="single" w:sz="6" w:space="0" w:color="auto"/>
              <w:bottom w:val="single" w:sz="6" w:space="0" w:color="auto"/>
              <w:right w:val="single" w:sz="6" w:space="0" w:color="auto"/>
            </w:tcBorders>
          </w:tcPr>
          <w:p w14:paraId="0B75D78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single" w:sz="6" w:space="0" w:color="auto"/>
              <w:left w:val="single" w:sz="6" w:space="0" w:color="auto"/>
              <w:bottom w:val="single" w:sz="6" w:space="0" w:color="auto"/>
              <w:right w:val="single" w:sz="6" w:space="0" w:color="auto"/>
            </w:tcBorders>
          </w:tcPr>
          <w:p w14:paraId="42D94E9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387" w:type="dxa"/>
            <w:tcBorders>
              <w:top w:val="single" w:sz="6" w:space="0" w:color="auto"/>
              <w:left w:val="single" w:sz="6" w:space="0" w:color="auto"/>
              <w:bottom w:val="single" w:sz="6" w:space="0" w:color="auto"/>
              <w:right w:val="single" w:sz="6" w:space="0" w:color="auto"/>
            </w:tcBorders>
          </w:tcPr>
          <w:p w14:paraId="25A827A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21 173,10</w:t>
            </w:r>
          </w:p>
        </w:tc>
      </w:tr>
      <w:tr w:rsidR="002E34B7" w:rsidRPr="002E34B7" w14:paraId="53B74456" w14:textId="77777777" w:rsidTr="002E34B7">
        <w:trPr>
          <w:trHeight w:val="197"/>
        </w:trPr>
        <w:tc>
          <w:tcPr>
            <w:tcW w:w="658" w:type="dxa"/>
            <w:tcBorders>
              <w:top w:val="nil"/>
              <w:left w:val="nil"/>
              <w:bottom w:val="nil"/>
              <w:right w:val="nil"/>
            </w:tcBorders>
          </w:tcPr>
          <w:p w14:paraId="6BBCA94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7521" w:type="dxa"/>
            <w:tcBorders>
              <w:top w:val="nil"/>
              <w:left w:val="nil"/>
              <w:bottom w:val="nil"/>
              <w:right w:val="nil"/>
            </w:tcBorders>
          </w:tcPr>
          <w:p w14:paraId="3FB795A3"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96" w:type="dxa"/>
            <w:tcBorders>
              <w:top w:val="nil"/>
              <w:left w:val="nil"/>
              <w:bottom w:val="nil"/>
              <w:right w:val="nil"/>
            </w:tcBorders>
          </w:tcPr>
          <w:p w14:paraId="00F45D91"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46" w:type="dxa"/>
            <w:tcBorders>
              <w:top w:val="nil"/>
              <w:left w:val="nil"/>
              <w:bottom w:val="nil"/>
              <w:right w:val="nil"/>
            </w:tcBorders>
          </w:tcPr>
          <w:p w14:paraId="39B644DD"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1413" w:type="dxa"/>
            <w:tcBorders>
              <w:top w:val="single" w:sz="6" w:space="0" w:color="auto"/>
              <w:left w:val="single" w:sz="6" w:space="0" w:color="auto"/>
              <w:bottom w:val="single" w:sz="6" w:space="0" w:color="auto"/>
              <w:right w:val="single" w:sz="6" w:space="0" w:color="auto"/>
            </w:tcBorders>
          </w:tcPr>
          <w:p w14:paraId="207CAD2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958" w:type="dxa"/>
            <w:tcBorders>
              <w:top w:val="nil"/>
              <w:left w:val="nil"/>
              <w:bottom w:val="nil"/>
              <w:right w:val="nil"/>
            </w:tcBorders>
          </w:tcPr>
          <w:p w14:paraId="6A0C62F3"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1387" w:type="dxa"/>
            <w:tcBorders>
              <w:top w:val="nil"/>
              <w:left w:val="single" w:sz="6" w:space="0" w:color="auto"/>
              <w:bottom w:val="nil"/>
              <w:right w:val="single" w:sz="6" w:space="0" w:color="auto"/>
            </w:tcBorders>
          </w:tcPr>
          <w:p w14:paraId="783CE8A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bl>
    <w:p w14:paraId="75D4E68A" w14:textId="7BEFAB78" w:rsidR="002E34B7" w:rsidRDefault="002E34B7" w:rsidP="002E34B7">
      <w:pPr>
        <w:ind w:left="-567"/>
      </w:pPr>
    </w:p>
    <w:p w14:paraId="40FB4E2E" w14:textId="03F3196D" w:rsidR="002E34B7" w:rsidRDefault="002E34B7" w:rsidP="00C06C59">
      <w:pPr>
        <w:ind w:left="-850" w:hanging="1"/>
      </w:pPr>
    </w:p>
    <w:p w14:paraId="20230E7E" w14:textId="38C56B16" w:rsidR="002E34B7" w:rsidRDefault="002E34B7" w:rsidP="00C06C59">
      <w:pPr>
        <w:ind w:left="-850" w:hanging="1"/>
      </w:pPr>
    </w:p>
    <w:p w14:paraId="08AA0EA7" w14:textId="7F00C01B" w:rsidR="002E34B7" w:rsidRDefault="002E34B7" w:rsidP="00C06C59">
      <w:pPr>
        <w:ind w:left="-850" w:hanging="1"/>
      </w:pPr>
    </w:p>
    <w:tbl>
      <w:tblPr>
        <w:tblW w:w="0" w:type="auto"/>
        <w:tblInd w:w="-30" w:type="dxa"/>
        <w:tblLayout w:type="fixed"/>
        <w:tblLook w:val="0000" w:firstRow="0" w:lastRow="0" w:firstColumn="0" w:lastColumn="0" w:noHBand="0" w:noVBand="0"/>
      </w:tblPr>
      <w:tblGrid>
        <w:gridCol w:w="727"/>
        <w:gridCol w:w="4546"/>
        <w:gridCol w:w="929"/>
        <w:gridCol w:w="840"/>
        <w:gridCol w:w="840"/>
        <w:gridCol w:w="1219"/>
      </w:tblGrid>
      <w:tr w:rsidR="002E34B7" w:rsidRPr="002E34B7" w14:paraId="00BFA9F6" w14:textId="77777777" w:rsidTr="002E34B7">
        <w:trPr>
          <w:trHeight w:val="175"/>
        </w:trPr>
        <w:tc>
          <w:tcPr>
            <w:tcW w:w="727" w:type="dxa"/>
            <w:tcBorders>
              <w:top w:val="nil"/>
              <w:left w:val="nil"/>
              <w:bottom w:val="nil"/>
              <w:right w:val="nil"/>
            </w:tcBorders>
          </w:tcPr>
          <w:p w14:paraId="48D6D3C4"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4546" w:type="dxa"/>
            <w:gridSpan w:val="2"/>
            <w:tcBorders>
              <w:top w:val="nil"/>
              <w:left w:val="nil"/>
              <w:bottom w:val="nil"/>
              <w:right w:val="nil"/>
            </w:tcBorders>
          </w:tcPr>
          <w:p w14:paraId="7486E7E8" w14:textId="77777777" w:rsidR="002E34B7" w:rsidRPr="002E34B7" w:rsidRDefault="002E34B7" w:rsidP="002E34B7">
            <w:pPr>
              <w:autoSpaceDE w:val="0"/>
              <w:autoSpaceDN w:val="0"/>
              <w:adjustRightInd w:val="0"/>
              <w:spacing w:after="0" w:line="240" w:lineRule="auto"/>
              <w:rPr>
                <w:rFonts w:ascii="Arial" w:hAnsi="Arial" w:cs="Arial"/>
                <w:color w:val="000000"/>
                <w:sz w:val="20"/>
                <w:szCs w:val="20"/>
              </w:rPr>
            </w:pPr>
            <w:r w:rsidRPr="002E34B7">
              <w:rPr>
                <w:rFonts w:ascii="Arial" w:hAnsi="Arial" w:cs="Arial"/>
                <w:color w:val="000000"/>
                <w:sz w:val="20"/>
                <w:szCs w:val="20"/>
              </w:rPr>
              <w:t>приложение 3 к решению № 42-133 от 26.12.2024</w:t>
            </w:r>
          </w:p>
        </w:tc>
        <w:tc>
          <w:tcPr>
            <w:tcW w:w="840" w:type="dxa"/>
            <w:gridSpan w:val="3"/>
            <w:tcBorders>
              <w:top w:val="nil"/>
              <w:left w:val="nil"/>
              <w:bottom w:val="nil"/>
              <w:right w:val="nil"/>
            </w:tcBorders>
          </w:tcPr>
          <w:p w14:paraId="0139031C" w14:textId="77777777" w:rsidR="002E34B7" w:rsidRPr="002E34B7" w:rsidRDefault="002E34B7" w:rsidP="002E34B7">
            <w:pPr>
              <w:autoSpaceDE w:val="0"/>
              <w:autoSpaceDN w:val="0"/>
              <w:adjustRightInd w:val="0"/>
              <w:spacing w:after="0" w:line="240" w:lineRule="auto"/>
              <w:jc w:val="right"/>
              <w:rPr>
                <w:rFonts w:ascii="Arial" w:hAnsi="Arial" w:cs="Arial"/>
                <w:b/>
                <w:bCs/>
                <w:color w:val="000000"/>
                <w:sz w:val="16"/>
                <w:szCs w:val="16"/>
              </w:rPr>
            </w:pPr>
            <w:r w:rsidRPr="002E34B7">
              <w:rPr>
                <w:rFonts w:ascii="Arial" w:hAnsi="Arial" w:cs="Arial"/>
                <w:b/>
                <w:bCs/>
                <w:color w:val="000000"/>
                <w:sz w:val="16"/>
                <w:szCs w:val="16"/>
              </w:rPr>
              <w:t xml:space="preserve">  к Приложению 7</w:t>
            </w:r>
          </w:p>
        </w:tc>
      </w:tr>
      <w:tr w:rsidR="002E34B7" w:rsidRPr="002E34B7" w14:paraId="070EC2CD" w14:textId="77777777" w:rsidTr="002E34B7">
        <w:trPr>
          <w:trHeight w:val="175"/>
        </w:trPr>
        <w:tc>
          <w:tcPr>
            <w:tcW w:w="727" w:type="dxa"/>
            <w:tcBorders>
              <w:top w:val="nil"/>
              <w:left w:val="nil"/>
              <w:bottom w:val="nil"/>
              <w:right w:val="nil"/>
            </w:tcBorders>
          </w:tcPr>
          <w:p w14:paraId="53E7F64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04E0705F"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29" w:type="dxa"/>
            <w:gridSpan w:val="4"/>
            <w:tcBorders>
              <w:top w:val="nil"/>
              <w:left w:val="nil"/>
              <w:bottom w:val="nil"/>
              <w:right w:val="nil"/>
            </w:tcBorders>
          </w:tcPr>
          <w:p w14:paraId="31439247"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r w:rsidRPr="002E34B7">
              <w:rPr>
                <w:rFonts w:ascii="Arial" w:hAnsi="Arial" w:cs="Arial"/>
                <w:color w:val="000000"/>
                <w:sz w:val="20"/>
                <w:szCs w:val="20"/>
              </w:rPr>
              <w:t xml:space="preserve">к решению сессии сельского </w:t>
            </w:r>
          </w:p>
        </w:tc>
      </w:tr>
      <w:tr w:rsidR="002E34B7" w:rsidRPr="002E34B7" w14:paraId="58CC75EF" w14:textId="77777777" w:rsidTr="002E34B7">
        <w:trPr>
          <w:trHeight w:val="175"/>
        </w:trPr>
        <w:tc>
          <w:tcPr>
            <w:tcW w:w="727" w:type="dxa"/>
            <w:tcBorders>
              <w:top w:val="nil"/>
              <w:left w:val="nil"/>
              <w:bottom w:val="nil"/>
              <w:right w:val="nil"/>
            </w:tcBorders>
          </w:tcPr>
          <w:p w14:paraId="5C53EA4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1A502573"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0FB97D54"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840" w:type="dxa"/>
            <w:gridSpan w:val="2"/>
            <w:tcBorders>
              <w:top w:val="nil"/>
              <w:left w:val="nil"/>
              <w:bottom w:val="nil"/>
              <w:right w:val="nil"/>
            </w:tcBorders>
          </w:tcPr>
          <w:p w14:paraId="5A09BD1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r w:rsidRPr="002E34B7">
              <w:rPr>
                <w:rFonts w:ascii="Arial" w:hAnsi="Arial" w:cs="Arial"/>
                <w:color w:val="000000"/>
                <w:sz w:val="20"/>
                <w:szCs w:val="20"/>
              </w:rPr>
              <w:t>Совета депутатов</w:t>
            </w:r>
          </w:p>
        </w:tc>
        <w:tc>
          <w:tcPr>
            <w:tcW w:w="1219" w:type="dxa"/>
            <w:tcBorders>
              <w:top w:val="nil"/>
              <w:left w:val="nil"/>
              <w:bottom w:val="nil"/>
              <w:right w:val="nil"/>
            </w:tcBorders>
          </w:tcPr>
          <w:p w14:paraId="593B738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r>
      <w:tr w:rsidR="002E34B7" w:rsidRPr="002E34B7" w14:paraId="046E7E97" w14:textId="77777777" w:rsidTr="002E34B7">
        <w:trPr>
          <w:trHeight w:val="175"/>
        </w:trPr>
        <w:tc>
          <w:tcPr>
            <w:tcW w:w="727" w:type="dxa"/>
            <w:tcBorders>
              <w:top w:val="nil"/>
              <w:left w:val="nil"/>
              <w:bottom w:val="nil"/>
              <w:right w:val="nil"/>
            </w:tcBorders>
          </w:tcPr>
          <w:p w14:paraId="36D534E1"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2C5A7A86"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261B37E7"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840" w:type="dxa"/>
            <w:gridSpan w:val="3"/>
            <w:tcBorders>
              <w:top w:val="nil"/>
              <w:left w:val="nil"/>
              <w:bottom w:val="nil"/>
              <w:right w:val="nil"/>
            </w:tcBorders>
          </w:tcPr>
          <w:p w14:paraId="7D3C6EDB"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r w:rsidRPr="002E34B7">
              <w:rPr>
                <w:rFonts w:ascii="Arial" w:hAnsi="Arial" w:cs="Arial"/>
                <w:color w:val="000000"/>
                <w:sz w:val="20"/>
                <w:szCs w:val="20"/>
              </w:rPr>
              <w:t>№32-102 от 25.12.2023г.</w:t>
            </w:r>
          </w:p>
        </w:tc>
      </w:tr>
      <w:tr w:rsidR="002E34B7" w:rsidRPr="002E34B7" w14:paraId="26D839AF" w14:textId="77777777" w:rsidTr="002E34B7">
        <w:trPr>
          <w:trHeight w:val="175"/>
        </w:trPr>
        <w:tc>
          <w:tcPr>
            <w:tcW w:w="727" w:type="dxa"/>
            <w:tcBorders>
              <w:top w:val="nil"/>
              <w:left w:val="nil"/>
              <w:bottom w:val="nil"/>
              <w:right w:val="nil"/>
            </w:tcBorders>
          </w:tcPr>
          <w:p w14:paraId="1DFB21AD"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4546" w:type="dxa"/>
            <w:tcBorders>
              <w:top w:val="nil"/>
              <w:left w:val="nil"/>
              <w:bottom w:val="nil"/>
              <w:right w:val="nil"/>
            </w:tcBorders>
          </w:tcPr>
          <w:p w14:paraId="4647B3E0"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929" w:type="dxa"/>
            <w:tcBorders>
              <w:top w:val="nil"/>
              <w:left w:val="nil"/>
              <w:bottom w:val="nil"/>
              <w:right w:val="nil"/>
            </w:tcBorders>
          </w:tcPr>
          <w:p w14:paraId="47CC83E6"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840" w:type="dxa"/>
            <w:tcBorders>
              <w:top w:val="nil"/>
              <w:left w:val="nil"/>
              <w:bottom w:val="nil"/>
              <w:right w:val="nil"/>
            </w:tcBorders>
          </w:tcPr>
          <w:p w14:paraId="0BECDB23"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840" w:type="dxa"/>
            <w:tcBorders>
              <w:top w:val="nil"/>
              <w:left w:val="nil"/>
              <w:bottom w:val="nil"/>
              <w:right w:val="nil"/>
            </w:tcBorders>
          </w:tcPr>
          <w:p w14:paraId="189F7342"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c>
          <w:tcPr>
            <w:tcW w:w="1219" w:type="dxa"/>
            <w:tcBorders>
              <w:top w:val="nil"/>
              <w:left w:val="nil"/>
              <w:bottom w:val="nil"/>
              <w:right w:val="nil"/>
            </w:tcBorders>
          </w:tcPr>
          <w:p w14:paraId="38155E87" w14:textId="77777777" w:rsidR="002E34B7" w:rsidRPr="002E34B7" w:rsidRDefault="002E34B7" w:rsidP="002E34B7">
            <w:pPr>
              <w:autoSpaceDE w:val="0"/>
              <w:autoSpaceDN w:val="0"/>
              <w:adjustRightInd w:val="0"/>
              <w:spacing w:after="0" w:line="240" w:lineRule="auto"/>
              <w:jc w:val="right"/>
              <w:rPr>
                <w:rFonts w:ascii="Arial" w:hAnsi="Arial" w:cs="Arial"/>
                <w:color w:val="000000"/>
                <w:sz w:val="20"/>
                <w:szCs w:val="20"/>
              </w:rPr>
            </w:pPr>
          </w:p>
        </w:tc>
      </w:tr>
      <w:tr w:rsidR="002E34B7" w:rsidRPr="002E34B7" w14:paraId="24245B12" w14:textId="77777777" w:rsidTr="002E34B7">
        <w:trPr>
          <w:trHeight w:val="722"/>
        </w:trPr>
        <w:tc>
          <w:tcPr>
            <w:tcW w:w="727" w:type="dxa"/>
            <w:gridSpan w:val="6"/>
            <w:tcBorders>
              <w:top w:val="nil"/>
              <w:left w:val="nil"/>
              <w:bottom w:val="nil"/>
              <w:right w:val="nil"/>
            </w:tcBorders>
          </w:tcPr>
          <w:p w14:paraId="5029C3D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r w:rsidRPr="002E34B7">
              <w:rPr>
                <w:rFonts w:ascii="Times New Roman" w:hAnsi="Times New Roman" w:cs="Times New Roman"/>
                <w:b/>
                <w:bCs/>
                <w:color w:val="000000"/>
              </w:rPr>
              <w:t xml:space="preserve">Распределение бюджетных ассигнований по целевым статьям (муниципальным </w:t>
            </w:r>
            <w:proofErr w:type="gramStart"/>
            <w:r w:rsidRPr="002E34B7">
              <w:rPr>
                <w:rFonts w:ascii="Times New Roman" w:hAnsi="Times New Roman" w:cs="Times New Roman"/>
                <w:b/>
                <w:bCs/>
                <w:color w:val="000000"/>
              </w:rPr>
              <w:t>программам  и</w:t>
            </w:r>
            <w:proofErr w:type="gramEnd"/>
            <w:r w:rsidRPr="002E34B7">
              <w:rPr>
                <w:rFonts w:ascii="Times New Roman" w:hAnsi="Times New Roman" w:cs="Times New Roman"/>
                <w:b/>
                <w:bCs/>
                <w:color w:val="000000"/>
              </w:rPr>
              <w:t xml:space="preserve">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r>
      <w:tr w:rsidR="002E34B7" w:rsidRPr="002E34B7" w14:paraId="72D787B4" w14:textId="77777777" w:rsidTr="002E34B7">
        <w:trPr>
          <w:trHeight w:val="175"/>
        </w:trPr>
        <w:tc>
          <w:tcPr>
            <w:tcW w:w="727" w:type="dxa"/>
            <w:tcBorders>
              <w:top w:val="nil"/>
              <w:left w:val="nil"/>
              <w:bottom w:val="nil"/>
              <w:right w:val="nil"/>
            </w:tcBorders>
          </w:tcPr>
          <w:p w14:paraId="21C67D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p>
        </w:tc>
        <w:tc>
          <w:tcPr>
            <w:tcW w:w="4546" w:type="dxa"/>
            <w:tcBorders>
              <w:top w:val="nil"/>
              <w:left w:val="nil"/>
              <w:bottom w:val="nil"/>
              <w:right w:val="nil"/>
            </w:tcBorders>
          </w:tcPr>
          <w:p w14:paraId="56D43CF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r w:rsidRPr="002E34B7">
              <w:rPr>
                <w:rFonts w:ascii="Times New Roman" w:hAnsi="Times New Roman" w:cs="Times New Roman"/>
                <w:b/>
                <w:bCs/>
                <w:color w:val="000000"/>
              </w:rPr>
              <w:t xml:space="preserve"> на 2024год.</w:t>
            </w:r>
          </w:p>
        </w:tc>
        <w:tc>
          <w:tcPr>
            <w:tcW w:w="929" w:type="dxa"/>
            <w:tcBorders>
              <w:top w:val="nil"/>
              <w:left w:val="nil"/>
              <w:bottom w:val="nil"/>
              <w:right w:val="nil"/>
            </w:tcBorders>
          </w:tcPr>
          <w:p w14:paraId="2734C6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p>
        </w:tc>
        <w:tc>
          <w:tcPr>
            <w:tcW w:w="840" w:type="dxa"/>
            <w:tcBorders>
              <w:top w:val="nil"/>
              <w:left w:val="nil"/>
              <w:bottom w:val="nil"/>
              <w:right w:val="nil"/>
            </w:tcBorders>
          </w:tcPr>
          <w:p w14:paraId="2EA54C6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p>
        </w:tc>
        <w:tc>
          <w:tcPr>
            <w:tcW w:w="840" w:type="dxa"/>
            <w:tcBorders>
              <w:top w:val="nil"/>
              <w:left w:val="nil"/>
              <w:bottom w:val="nil"/>
              <w:right w:val="nil"/>
            </w:tcBorders>
          </w:tcPr>
          <w:p w14:paraId="1670E12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p>
        </w:tc>
        <w:tc>
          <w:tcPr>
            <w:tcW w:w="1219" w:type="dxa"/>
            <w:tcBorders>
              <w:top w:val="nil"/>
              <w:left w:val="nil"/>
              <w:bottom w:val="nil"/>
              <w:right w:val="nil"/>
            </w:tcBorders>
          </w:tcPr>
          <w:p w14:paraId="0379CDC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b/>
                <w:bCs/>
                <w:color w:val="000000"/>
              </w:rPr>
            </w:pPr>
          </w:p>
        </w:tc>
      </w:tr>
      <w:tr w:rsidR="002E34B7" w:rsidRPr="002E34B7" w14:paraId="3CE0CAA9" w14:textId="77777777" w:rsidTr="002E34B7">
        <w:trPr>
          <w:trHeight w:val="185"/>
        </w:trPr>
        <w:tc>
          <w:tcPr>
            <w:tcW w:w="727" w:type="dxa"/>
            <w:tcBorders>
              <w:top w:val="nil"/>
              <w:left w:val="nil"/>
              <w:bottom w:val="nil"/>
              <w:right w:val="nil"/>
            </w:tcBorders>
          </w:tcPr>
          <w:p w14:paraId="517E0AB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
        </w:tc>
        <w:tc>
          <w:tcPr>
            <w:tcW w:w="4546" w:type="dxa"/>
            <w:tcBorders>
              <w:top w:val="nil"/>
              <w:left w:val="nil"/>
              <w:bottom w:val="nil"/>
              <w:right w:val="nil"/>
            </w:tcBorders>
          </w:tcPr>
          <w:p w14:paraId="6B6EC25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
        </w:tc>
        <w:tc>
          <w:tcPr>
            <w:tcW w:w="929" w:type="dxa"/>
            <w:tcBorders>
              <w:top w:val="nil"/>
              <w:left w:val="nil"/>
              <w:bottom w:val="nil"/>
              <w:right w:val="nil"/>
            </w:tcBorders>
          </w:tcPr>
          <w:p w14:paraId="13232B2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
        </w:tc>
        <w:tc>
          <w:tcPr>
            <w:tcW w:w="840" w:type="dxa"/>
            <w:tcBorders>
              <w:top w:val="nil"/>
              <w:left w:val="nil"/>
              <w:bottom w:val="nil"/>
              <w:right w:val="nil"/>
            </w:tcBorders>
          </w:tcPr>
          <w:p w14:paraId="473A2D1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1DE0834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1219" w:type="dxa"/>
            <w:tcBorders>
              <w:top w:val="nil"/>
              <w:left w:val="nil"/>
              <w:bottom w:val="nil"/>
              <w:right w:val="nil"/>
            </w:tcBorders>
          </w:tcPr>
          <w:p w14:paraId="49181B6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(тыс. рублей)</w:t>
            </w:r>
          </w:p>
        </w:tc>
      </w:tr>
      <w:tr w:rsidR="002E34B7" w:rsidRPr="002E34B7" w14:paraId="539CBA99" w14:textId="77777777" w:rsidTr="002E34B7">
        <w:trPr>
          <w:trHeight w:val="526"/>
        </w:trPr>
        <w:tc>
          <w:tcPr>
            <w:tcW w:w="727" w:type="dxa"/>
            <w:tcBorders>
              <w:top w:val="single" w:sz="6" w:space="0" w:color="auto"/>
              <w:left w:val="single" w:sz="6" w:space="0" w:color="auto"/>
              <w:bottom w:val="single" w:sz="6" w:space="0" w:color="auto"/>
              <w:right w:val="single" w:sz="6" w:space="0" w:color="auto"/>
            </w:tcBorders>
          </w:tcPr>
          <w:p w14:paraId="16CB99B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 строки</w:t>
            </w:r>
          </w:p>
        </w:tc>
        <w:tc>
          <w:tcPr>
            <w:tcW w:w="4546" w:type="dxa"/>
            <w:tcBorders>
              <w:top w:val="single" w:sz="6" w:space="0" w:color="auto"/>
              <w:left w:val="single" w:sz="6" w:space="0" w:color="auto"/>
              <w:bottom w:val="single" w:sz="6" w:space="0" w:color="auto"/>
              <w:right w:val="single" w:sz="6" w:space="0" w:color="auto"/>
            </w:tcBorders>
          </w:tcPr>
          <w:p w14:paraId="1BD5305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Наименование главных распорядителей и наименование показателей бюджетной классификации</w:t>
            </w:r>
          </w:p>
        </w:tc>
        <w:tc>
          <w:tcPr>
            <w:tcW w:w="929" w:type="dxa"/>
            <w:tcBorders>
              <w:top w:val="single" w:sz="6" w:space="0" w:color="auto"/>
              <w:left w:val="single" w:sz="6" w:space="0" w:color="auto"/>
              <w:bottom w:val="single" w:sz="6" w:space="0" w:color="auto"/>
              <w:right w:val="single" w:sz="6" w:space="0" w:color="auto"/>
            </w:tcBorders>
          </w:tcPr>
          <w:p w14:paraId="5CAD37A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Целевая статья</w:t>
            </w:r>
          </w:p>
        </w:tc>
        <w:tc>
          <w:tcPr>
            <w:tcW w:w="840" w:type="dxa"/>
            <w:tcBorders>
              <w:top w:val="single" w:sz="6" w:space="0" w:color="auto"/>
              <w:left w:val="single" w:sz="6" w:space="0" w:color="auto"/>
              <w:bottom w:val="single" w:sz="6" w:space="0" w:color="auto"/>
              <w:right w:val="single" w:sz="6" w:space="0" w:color="auto"/>
            </w:tcBorders>
          </w:tcPr>
          <w:p w14:paraId="7C3DC4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Вид расходов</w:t>
            </w:r>
          </w:p>
        </w:tc>
        <w:tc>
          <w:tcPr>
            <w:tcW w:w="840" w:type="dxa"/>
            <w:tcBorders>
              <w:top w:val="single" w:sz="6" w:space="0" w:color="auto"/>
              <w:left w:val="single" w:sz="6" w:space="0" w:color="auto"/>
              <w:bottom w:val="single" w:sz="6" w:space="0" w:color="auto"/>
              <w:right w:val="single" w:sz="6" w:space="0" w:color="auto"/>
            </w:tcBorders>
          </w:tcPr>
          <w:p w14:paraId="689B2A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Раздел, подраздел</w:t>
            </w:r>
          </w:p>
        </w:tc>
        <w:tc>
          <w:tcPr>
            <w:tcW w:w="1219" w:type="dxa"/>
            <w:tcBorders>
              <w:top w:val="single" w:sz="6" w:space="0" w:color="auto"/>
              <w:left w:val="single" w:sz="6" w:space="0" w:color="auto"/>
              <w:bottom w:val="single" w:sz="6" w:space="0" w:color="auto"/>
              <w:right w:val="single" w:sz="6" w:space="0" w:color="auto"/>
            </w:tcBorders>
          </w:tcPr>
          <w:p w14:paraId="23B436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sz w:val="20"/>
                <w:szCs w:val="20"/>
              </w:rPr>
            </w:pPr>
            <w:r w:rsidRPr="002E34B7">
              <w:rPr>
                <w:rFonts w:ascii="Times New Roman" w:hAnsi="Times New Roman" w:cs="Times New Roman"/>
                <w:color w:val="000000"/>
                <w:sz w:val="20"/>
                <w:szCs w:val="20"/>
              </w:rPr>
              <w:t>Сумма на        2024 год</w:t>
            </w:r>
          </w:p>
        </w:tc>
      </w:tr>
      <w:tr w:rsidR="002E34B7" w:rsidRPr="002E34B7" w14:paraId="6A997B4D" w14:textId="77777777" w:rsidTr="002E34B7">
        <w:trPr>
          <w:trHeight w:val="206"/>
        </w:trPr>
        <w:tc>
          <w:tcPr>
            <w:tcW w:w="727" w:type="dxa"/>
            <w:tcBorders>
              <w:top w:val="single" w:sz="6" w:space="0" w:color="auto"/>
              <w:left w:val="single" w:sz="6" w:space="0" w:color="auto"/>
              <w:bottom w:val="single" w:sz="6" w:space="0" w:color="auto"/>
              <w:right w:val="single" w:sz="6" w:space="0" w:color="auto"/>
            </w:tcBorders>
          </w:tcPr>
          <w:p w14:paraId="3EAF6C7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w:t>
            </w:r>
          </w:p>
        </w:tc>
        <w:tc>
          <w:tcPr>
            <w:tcW w:w="4546" w:type="dxa"/>
            <w:tcBorders>
              <w:top w:val="single" w:sz="6" w:space="0" w:color="auto"/>
              <w:left w:val="single" w:sz="6" w:space="0" w:color="auto"/>
              <w:bottom w:val="single" w:sz="6" w:space="0" w:color="auto"/>
              <w:right w:val="single" w:sz="6" w:space="0" w:color="auto"/>
            </w:tcBorders>
          </w:tcPr>
          <w:p w14:paraId="6AE0750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w:t>
            </w:r>
          </w:p>
        </w:tc>
        <w:tc>
          <w:tcPr>
            <w:tcW w:w="929" w:type="dxa"/>
            <w:tcBorders>
              <w:top w:val="single" w:sz="6" w:space="0" w:color="auto"/>
              <w:left w:val="single" w:sz="6" w:space="0" w:color="auto"/>
              <w:bottom w:val="single" w:sz="6" w:space="0" w:color="auto"/>
              <w:right w:val="single" w:sz="6" w:space="0" w:color="auto"/>
            </w:tcBorders>
          </w:tcPr>
          <w:p w14:paraId="3FF78EE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w:t>
            </w:r>
          </w:p>
        </w:tc>
        <w:tc>
          <w:tcPr>
            <w:tcW w:w="840" w:type="dxa"/>
            <w:tcBorders>
              <w:top w:val="single" w:sz="6" w:space="0" w:color="auto"/>
              <w:left w:val="single" w:sz="6" w:space="0" w:color="auto"/>
              <w:bottom w:val="single" w:sz="6" w:space="0" w:color="auto"/>
              <w:right w:val="single" w:sz="6" w:space="0" w:color="auto"/>
            </w:tcBorders>
          </w:tcPr>
          <w:p w14:paraId="1731EE4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w:t>
            </w:r>
          </w:p>
        </w:tc>
        <w:tc>
          <w:tcPr>
            <w:tcW w:w="840" w:type="dxa"/>
            <w:tcBorders>
              <w:top w:val="single" w:sz="6" w:space="0" w:color="auto"/>
              <w:left w:val="single" w:sz="6" w:space="0" w:color="auto"/>
              <w:bottom w:val="single" w:sz="6" w:space="0" w:color="auto"/>
              <w:right w:val="single" w:sz="6" w:space="0" w:color="auto"/>
            </w:tcBorders>
          </w:tcPr>
          <w:p w14:paraId="718F537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w:t>
            </w:r>
          </w:p>
        </w:tc>
        <w:tc>
          <w:tcPr>
            <w:tcW w:w="1219" w:type="dxa"/>
            <w:tcBorders>
              <w:top w:val="single" w:sz="6" w:space="0" w:color="auto"/>
              <w:left w:val="single" w:sz="6" w:space="0" w:color="auto"/>
              <w:bottom w:val="single" w:sz="6" w:space="0" w:color="auto"/>
              <w:right w:val="single" w:sz="6" w:space="0" w:color="auto"/>
            </w:tcBorders>
          </w:tcPr>
          <w:p w14:paraId="2281DA1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w:t>
            </w:r>
          </w:p>
        </w:tc>
      </w:tr>
      <w:tr w:rsidR="002E34B7" w:rsidRPr="002E34B7" w14:paraId="258225A5"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1D1C20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w:t>
            </w:r>
          </w:p>
        </w:tc>
        <w:tc>
          <w:tcPr>
            <w:tcW w:w="4546" w:type="dxa"/>
            <w:tcBorders>
              <w:top w:val="single" w:sz="6" w:space="0" w:color="auto"/>
              <w:left w:val="single" w:sz="6" w:space="0" w:color="auto"/>
              <w:bottom w:val="single" w:sz="6" w:space="0" w:color="auto"/>
              <w:right w:val="single" w:sz="6" w:space="0" w:color="auto"/>
            </w:tcBorders>
          </w:tcPr>
          <w:p w14:paraId="5B29CEC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29" w:type="dxa"/>
            <w:gridSpan w:val="2"/>
            <w:tcBorders>
              <w:top w:val="single" w:sz="6" w:space="0" w:color="auto"/>
              <w:left w:val="single" w:sz="6" w:space="0" w:color="auto"/>
              <w:bottom w:val="single" w:sz="6" w:space="0" w:color="auto"/>
              <w:right w:val="single" w:sz="6" w:space="0" w:color="auto"/>
            </w:tcBorders>
          </w:tcPr>
          <w:p w14:paraId="6DEF0F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0100000000</w:t>
            </w:r>
          </w:p>
        </w:tc>
        <w:tc>
          <w:tcPr>
            <w:tcW w:w="840" w:type="dxa"/>
            <w:tcBorders>
              <w:top w:val="single" w:sz="6" w:space="0" w:color="auto"/>
              <w:left w:val="single" w:sz="6" w:space="0" w:color="auto"/>
              <w:bottom w:val="single" w:sz="6" w:space="0" w:color="auto"/>
              <w:right w:val="single" w:sz="6" w:space="0" w:color="auto"/>
            </w:tcBorders>
          </w:tcPr>
          <w:p w14:paraId="56905B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B0C64C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12 594,60</w:t>
            </w:r>
          </w:p>
        </w:tc>
      </w:tr>
      <w:tr w:rsidR="002E34B7" w:rsidRPr="002E34B7" w14:paraId="5A40BA94" w14:textId="77777777" w:rsidTr="002E34B7">
        <w:trPr>
          <w:trHeight w:val="670"/>
        </w:trPr>
        <w:tc>
          <w:tcPr>
            <w:tcW w:w="727" w:type="dxa"/>
            <w:tcBorders>
              <w:top w:val="single" w:sz="6" w:space="0" w:color="auto"/>
              <w:left w:val="single" w:sz="6" w:space="0" w:color="auto"/>
              <w:bottom w:val="single" w:sz="6" w:space="0" w:color="auto"/>
              <w:right w:val="single" w:sz="6" w:space="0" w:color="auto"/>
            </w:tcBorders>
          </w:tcPr>
          <w:p w14:paraId="0CEAE3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w:t>
            </w:r>
          </w:p>
        </w:tc>
        <w:tc>
          <w:tcPr>
            <w:tcW w:w="4546" w:type="dxa"/>
            <w:tcBorders>
              <w:top w:val="single" w:sz="6" w:space="0" w:color="auto"/>
              <w:left w:val="single" w:sz="6" w:space="0" w:color="auto"/>
              <w:bottom w:val="single" w:sz="6" w:space="0" w:color="auto"/>
              <w:right w:val="single" w:sz="6" w:space="0" w:color="auto"/>
            </w:tcBorders>
          </w:tcPr>
          <w:p w14:paraId="2A1B784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Подпрограмма 1 "Реконструкция и капитальный ремонт объектов жилищно-коммунальной инфраструктуры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7AE1A6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0110000000</w:t>
            </w:r>
          </w:p>
        </w:tc>
        <w:tc>
          <w:tcPr>
            <w:tcW w:w="840" w:type="dxa"/>
            <w:tcBorders>
              <w:top w:val="single" w:sz="6" w:space="0" w:color="auto"/>
              <w:left w:val="single" w:sz="6" w:space="0" w:color="auto"/>
              <w:bottom w:val="single" w:sz="6" w:space="0" w:color="auto"/>
              <w:right w:val="single" w:sz="6" w:space="0" w:color="auto"/>
            </w:tcBorders>
          </w:tcPr>
          <w:p w14:paraId="5EA6C8A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3F6D2C1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4 845,10</w:t>
            </w:r>
          </w:p>
        </w:tc>
      </w:tr>
      <w:tr w:rsidR="002E34B7" w:rsidRPr="002E34B7" w14:paraId="3041A9B1"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042AC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3</w:t>
            </w:r>
          </w:p>
        </w:tc>
        <w:tc>
          <w:tcPr>
            <w:tcW w:w="4546" w:type="dxa"/>
            <w:tcBorders>
              <w:top w:val="single" w:sz="6" w:space="0" w:color="auto"/>
              <w:left w:val="single" w:sz="6" w:space="0" w:color="auto"/>
              <w:bottom w:val="single" w:sz="6" w:space="0" w:color="auto"/>
              <w:right w:val="single" w:sz="6" w:space="0" w:color="auto"/>
            </w:tcBorders>
          </w:tcPr>
          <w:p w14:paraId="18D760C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Выполнение полномочий в рамках подпрограммы "Реконструкция и капитальный ремонт объектов жилищно-коммунальной </w:t>
            </w:r>
            <w:proofErr w:type="spellStart"/>
            <w:r w:rsidRPr="002E34B7">
              <w:rPr>
                <w:rFonts w:ascii="Times New Roman" w:hAnsi="Times New Roman" w:cs="Times New Roman"/>
                <w:color w:val="000000"/>
              </w:rPr>
              <w:t>инфраструктурыпоселка</w:t>
            </w:r>
            <w:proofErr w:type="spellEnd"/>
            <w:r w:rsidRPr="002E34B7">
              <w:rPr>
                <w:rFonts w:ascii="Times New Roman" w:hAnsi="Times New Roman" w:cs="Times New Roman"/>
                <w:color w:val="000000"/>
              </w:rPr>
              <w:t xml:space="preserve">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19A895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FF9BD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AE0E1C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4 824,80</w:t>
            </w:r>
          </w:p>
        </w:tc>
      </w:tr>
      <w:tr w:rsidR="002E34B7" w:rsidRPr="002E34B7" w14:paraId="2B64508A" w14:textId="77777777" w:rsidTr="002E34B7">
        <w:trPr>
          <w:trHeight w:val="463"/>
        </w:trPr>
        <w:tc>
          <w:tcPr>
            <w:tcW w:w="727" w:type="dxa"/>
            <w:tcBorders>
              <w:top w:val="single" w:sz="6" w:space="0" w:color="auto"/>
              <w:left w:val="single" w:sz="6" w:space="0" w:color="auto"/>
              <w:bottom w:val="single" w:sz="6" w:space="0" w:color="auto"/>
              <w:right w:val="single" w:sz="6" w:space="0" w:color="auto"/>
            </w:tcBorders>
          </w:tcPr>
          <w:p w14:paraId="6217B97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w:t>
            </w:r>
          </w:p>
        </w:tc>
        <w:tc>
          <w:tcPr>
            <w:tcW w:w="4546" w:type="dxa"/>
            <w:tcBorders>
              <w:top w:val="nil"/>
              <w:left w:val="single" w:sz="6" w:space="0" w:color="auto"/>
              <w:bottom w:val="single" w:sz="2" w:space="0" w:color="auto"/>
              <w:right w:val="single" w:sz="6" w:space="0" w:color="auto"/>
            </w:tcBorders>
            <w:shd w:val="solid" w:color="FFFFFF" w:fill="auto"/>
          </w:tcPr>
          <w:p w14:paraId="43325BE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7DFD63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7CD355A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528A7F8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 xml:space="preserve"> </w:t>
            </w:r>
          </w:p>
        </w:tc>
        <w:tc>
          <w:tcPr>
            <w:tcW w:w="1219" w:type="dxa"/>
            <w:tcBorders>
              <w:top w:val="single" w:sz="6" w:space="0" w:color="auto"/>
              <w:left w:val="single" w:sz="6" w:space="0" w:color="auto"/>
              <w:bottom w:val="single" w:sz="6" w:space="0" w:color="auto"/>
              <w:right w:val="single" w:sz="6" w:space="0" w:color="auto"/>
            </w:tcBorders>
          </w:tcPr>
          <w:p w14:paraId="264B220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2 577,70</w:t>
            </w:r>
          </w:p>
        </w:tc>
      </w:tr>
      <w:tr w:rsidR="002E34B7" w:rsidRPr="002E34B7" w14:paraId="7C1B7C96" w14:textId="77777777" w:rsidTr="002E34B7">
        <w:trPr>
          <w:trHeight w:val="247"/>
        </w:trPr>
        <w:tc>
          <w:tcPr>
            <w:tcW w:w="727" w:type="dxa"/>
            <w:tcBorders>
              <w:top w:val="single" w:sz="6" w:space="0" w:color="auto"/>
              <w:left w:val="single" w:sz="6" w:space="0" w:color="auto"/>
              <w:bottom w:val="single" w:sz="6" w:space="0" w:color="auto"/>
              <w:right w:val="single" w:sz="6" w:space="0" w:color="auto"/>
            </w:tcBorders>
          </w:tcPr>
          <w:p w14:paraId="42727F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w:t>
            </w:r>
          </w:p>
        </w:tc>
        <w:tc>
          <w:tcPr>
            <w:tcW w:w="4546" w:type="dxa"/>
            <w:tcBorders>
              <w:top w:val="single" w:sz="6" w:space="0" w:color="auto"/>
              <w:left w:val="single" w:sz="6" w:space="0" w:color="auto"/>
              <w:bottom w:val="single" w:sz="6" w:space="0" w:color="auto"/>
              <w:right w:val="single" w:sz="6" w:space="0" w:color="auto"/>
            </w:tcBorders>
          </w:tcPr>
          <w:p w14:paraId="3D8867C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3503347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700588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4351F0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979436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2 577,70</w:t>
            </w:r>
          </w:p>
        </w:tc>
      </w:tr>
      <w:tr w:rsidR="002E34B7" w:rsidRPr="002E34B7" w14:paraId="47EE0F62" w14:textId="77777777" w:rsidTr="002E34B7">
        <w:trPr>
          <w:trHeight w:val="310"/>
        </w:trPr>
        <w:tc>
          <w:tcPr>
            <w:tcW w:w="727" w:type="dxa"/>
            <w:tcBorders>
              <w:top w:val="single" w:sz="6" w:space="0" w:color="auto"/>
              <w:left w:val="single" w:sz="6" w:space="0" w:color="auto"/>
              <w:bottom w:val="single" w:sz="6" w:space="0" w:color="auto"/>
              <w:right w:val="single" w:sz="6" w:space="0" w:color="auto"/>
            </w:tcBorders>
          </w:tcPr>
          <w:p w14:paraId="458793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w:t>
            </w:r>
          </w:p>
        </w:tc>
        <w:tc>
          <w:tcPr>
            <w:tcW w:w="4546" w:type="dxa"/>
            <w:tcBorders>
              <w:top w:val="single" w:sz="6" w:space="0" w:color="auto"/>
              <w:left w:val="single" w:sz="6" w:space="0" w:color="auto"/>
              <w:bottom w:val="single" w:sz="6" w:space="0" w:color="auto"/>
              <w:right w:val="single" w:sz="6" w:space="0" w:color="auto"/>
            </w:tcBorders>
          </w:tcPr>
          <w:p w14:paraId="7D2736E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4718C1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731912D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23F5C2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263E87D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2 577,70</w:t>
            </w:r>
          </w:p>
        </w:tc>
      </w:tr>
      <w:tr w:rsidR="002E34B7" w:rsidRPr="002E34B7" w14:paraId="679E4860" w14:textId="77777777" w:rsidTr="002E34B7">
        <w:trPr>
          <w:trHeight w:val="372"/>
        </w:trPr>
        <w:tc>
          <w:tcPr>
            <w:tcW w:w="727" w:type="dxa"/>
            <w:tcBorders>
              <w:top w:val="single" w:sz="6" w:space="0" w:color="auto"/>
              <w:left w:val="single" w:sz="6" w:space="0" w:color="auto"/>
              <w:bottom w:val="single" w:sz="6" w:space="0" w:color="auto"/>
              <w:right w:val="single" w:sz="6" w:space="0" w:color="auto"/>
            </w:tcBorders>
          </w:tcPr>
          <w:p w14:paraId="12D0F8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w:t>
            </w:r>
          </w:p>
        </w:tc>
        <w:tc>
          <w:tcPr>
            <w:tcW w:w="4546" w:type="dxa"/>
            <w:tcBorders>
              <w:top w:val="single" w:sz="6" w:space="0" w:color="auto"/>
              <w:left w:val="single" w:sz="6" w:space="0" w:color="auto"/>
              <w:bottom w:val="single" w:sz="6" w:space="0" w:color="auto"/>
              <w:right w:val="single" w:sz="6" w:space="0" w:color="auto"/>
            </w:tcBorders>
          </w:tcPr>
          <w:p w14:paraId="75ED12A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22F227A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3EE708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40400A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3ED09C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1 942,00</w:t>
            </w:r>
          </w:p>
        </w:tc>
      </w:tr>
      <w:tr w:rsidR="002E34B7" w:rsidRPr="002E34B7" w14:paraId="7E072421"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3E4B86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w:t>
            </w:r>
          </w:p>
        </w:tc>
        <w:tc>
          <w:tcPr>
            <w:tcW w:w="4546" w:type="dxa"/>
            <w:tcBorders>
              <w:top w:val="single" w:sz="6" w:space="0" w:color="auto"/>
              <w:left w:val="single" w:sz="6" w:space="0" w:color="auto"/>
              <w:bottom w:val="single" w:sz="6" w:space="0" w:color="auto"/>
              <w:right w:val="single" w:sz="6" w:space="0" w:color="auto"/>
            </w:tcBorders>
          </w:tcPr>
          <w:p w14:paraId="7276D7B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43DB22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DE7C6E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1FC64BC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1555220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1 942,00</w:t>
            </w:r>
          </w:p>
        </w:tc>
      </w:tr>
      <w:tr w:rsidR="002E34B7" w:rsidRPr="002E34B7" w14:paraId="155825B7" w14:textId="77777777" w:rsidTr="002E34B7">
        <w:trPr>
          <w:trHeight w:val="341"/>
        </w:trPr>
        <w:tc>
          <w:tcPr>
            <w:tcW w:w="727" w:type="dxa"/>
            <w:tcBorders>
              <w:top w:val="single" w:sz="6" w:space="0" w:color="auto"/>
              <w:left w:val="single" w:sz="6" w:space="0" w:color="auto"/>
              <w:bottom w:val="single" w:sz="6" w:space="0" w:color="auto"/>
              <w:right w:val="single" w:sz="6" w:space="0" w:color="auto"/>
            </w:tcBorders>
          </w:tcPr>
          <w:p w14:paraId="7302120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w:t>
            </w:r>
          </w:p>
        </w:tc>
        <w:tc>
          <w:tcPr>
            <w:tcW w:w="4546" w:type="dxa"/>
            <w:tcBorders>
              <w:top w:val="single" w:sz="6" w:space="0" w:color="auto"/>
              <w:left w:val="single" w:sz="6" w:space="0" w:color="auto"/>
              <w:bottom w:val="single" w:sz="6" w:space="0" w:color="auto"/>
              <w:right w:val="single" w:sz="6" w:space="0" w:color="auto"/>
            </w:tcBorders>
          </w:tcPr>
          <w:p w14:paraId="317A831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4404D10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07D36C5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54F0BA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32201F2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1 942,00</w:t>
            </w:r>
          </w:p>
        </w:tc>
      </w:tr>
      <w:tr w:rsidR="002E34B7" w:rsidRPr="002E34B7" w14:paraId="2E30CBF6" w14:textId="77777777" w:rsidTr="002E34B7">
        <w:trPr>
          <w:trHeight w:val="691"/>
        </w:trPr>
        <w:tc>
          <w:tcPr>
            <w:tcW w:w="727" w:type="dxa"/>
            <w:tcBorders>
              <w:top w:val="single" w:sz="6" w:space="0" w:color="auto"/>
              <w:left w:val="single" w:sz="6" w:space="0" w:color="auto"/>
              <w:bottom w:val="single" w:sz="6" w:space="0" w:color="auto"/>
              <w:right w:val="single" w:sz="6" w:space="0" w:color="auto"/>
            </w:tcBorders>
          </w:tcPr>
          <w:p w14:paraId="71AB8B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w:t>
            </w:r>
          </w:p>
        </w:tc>
        <w:tc>
          <w:tcPr>
            <w:tcW w:w="4546" w:type="dxa"/>
            <w:tcBorders>
              <w:top w:val="single" w:sz="6" w:space="0" w:color="auto"/>
              <w:left w:val="single" w:sz="6" w:space="0" w:color="auto"/>
              <w:bottom w:val="single" w:sz="6" w:space="0" w:color="auto"/>
              <w:right w:val="single" w:sz="6" w:space="0" w:color="auto"/>
            </w:tcBorders>
          </w:tcPr>
          <w:p w14:paraId="5D0D426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60B838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65CD9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2FF8AF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081CA0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635,60</w:t>
            </w:r>
          </w:p>
        </w:tc>
      </w:tr>
      <w:tr w:rsidR="002E34B7" w:rsidRPr="002E34B7" w14:paraId="66A4EFD5"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210D5D2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w:t>
            </w:r>
          </w:p>
        </w:tc>
        <w:tc>
          <w:tcPr>
            <w:tcW w:w="4546" w:type="dxa"/>
            <w:tcBorders>
              <w:top w:val="single" w:sz="6" w:space="0" w:color="auto"/>
              <w:left w:val="single" w:sz="6" w:space="0" w:color="auto"/>
              <w:bottom w:val="single" w:sz="6" w:space="0" w:color="auto"/>
              <w:right w:val="single" w:sz="6" w:space="0" w:color="auto"/>
            </w:tcBorders>
          </w:tcPr>
          <w:p w14:paraId="18BC8C2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1458560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BE84EE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3A2825B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13C055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635,60</w:t>
            </w:r>
          </w:p>
        </w:tc>
      </w:tr>
      <w:tr w:rsidR="002E34B7" w:rsidRPr="002E34B7" w14:paraId="028AB28A"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60919E6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w:t>
            </w:r>
          </w:p>
        </w:tc>
        <w:tc>
          <w:tcPr>
            <w:tcW w:w="4546" w:type="dxa"/>
            <w:tcBorders>
              <w:top w:val="single" w:sz="6" w:space="0" w:color="auto"/>
              <w:left w:val="single" w:sz="6" w:space="0" w:color="auto"/>
              <w:bottom w:val="single" w:sz="6" w:space="0" w:color="auto"/>
              <w:right w:val="single" w:sz="6" w:space="0" w:color="auto"/>
            </w:tcBorders>
          </w:tcPr>
          <w:p w14:paraId="4D78034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1022BDC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FD6F58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495F0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5726B21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635,60</w:t>
            </w:r>
          </w:p>
        </w:tc>
      </w:tr>
      <w:tr w:rsidR="002E34B7" w:rsidRPr="002E34B7" w14:paraId="3AE71E3A"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1DF0029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w:t>
            </w:r>
          </w:p>
        </w:tc>
        <w:tc>
          <w:tcPr>
            <w:tcW w:w="4546" w:type="dxa"/>
            <w:tcBorders>
              <w:top w:val="nil"/>
              <w:left w:val="single" w:sz="6" w:space="0" w:color="auto"/>
              <w:bottom w:val="single" w:sz="2" w:space="0" w:color="auto"/>
              <w:right w:val="single" w:sz="6" w:space="0" w:color="auto"/>
            </w:tcBorders>
            <w:shd w:val="solid" w:color="FFFFFF" w:fill="auto"/>
          </w:tcPr>
          <w:p w14:paraId="1BA140D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14424A7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4E3035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A8595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 xml:space="preserve"> </w:t>
            </w:r>
          </w:p>
        </w:tc>
        <w:tc>
          <w:tcPr>
            <w:tcW w:w="1219" w:type="dxa"/>
            <w:tcBorders>
              <w:top w:val="single" w:sz="6" w:space="0" w:color="auto"/>
              <w:left w:val="single" w:sz="6" w:space="0" w:color="auto"/>
              <w:bottom w:val="single" w:sz="6" w:space="0" w:color="auto"/>
              <w:right w:val="single" w:sz="6" w:space="0" w:color="auto"/>
            </w:tcBorders>
          </w:tcPr>
          <w:p w14:paraId="61BA15E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2 241,10</w:t>
            </w:r>
          </w:p>
        </w:tc>
      </w:tr>
      <w:tr w:rsidR="002E34B7" w:rsidRPr="002E34B7" w14:paraId="5A0162B5"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4F7F72B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w:t>
            </w:r>
          </w:p>
        </w:tc>
        <w:tc>
          <w:tcPr>
            <w:tcW w:w="4546" w:type="dxa"/>
            <w:tcBorders>
              <w:top w:val="single" w:sz="6" w:space="0" w:color="auto"/>
              <w:left w:val="single" w:sz="6" w:space="0" w:color="auto"/>
              <w:bottom w:val="single" w:sz="6" w:space="0" w:color="auto"/>
              <w:right w:val="single" w:sz="6" w:space="0" w:color="auto"/>
            </w:tcBorders>
          </w:tcPr>
          <w:p w14:paraId="6760693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8B126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3F12FD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6816CC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E36DE7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2 247,10</w:t>
            </w:r>
          </w:p>
        </w:tc>
      </w:tr>
      <w:tr w:rsidR="002E34B7" w:rsidRPr="002E34B7" w14:paraId="61F5D422"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02348DA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15</w:t>
            </w:r>
          </w:p>
        </w:tc>
        <w:tc>
          <w:tcPr>
            <w:tcW w:w="4546" w:type="dxa"/>
            <w:tcBorders>
              <w:top w:val="single" w:sz="6" w:space="0" w:color="auto"/>
              <w:left w:val="single" w:sz="6" w:space="0" w:color="auto"/>
              <w:bottom w:val="single" w:sz="6" w:space="0" w:color="auto"/>
              <w:right w:val="single" w:sz="6" w:space="0" w:color="auto"/>
            </w:tcBorders>
          </w:tcPr>
          <w:p w14:paraId="352BEA1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0C0F9D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363E34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B72F7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549E8F8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2 247,10</w:t>
            </w:r>
          </w:p>
        </w:tc>
      </w:tr>
      <w:tr w:rsidR="002E34B7" w:rsidRPr="002E34B7" w14:paraId="6C63ED52" w14:textId="77777777" w:rsidTr="002E34B7">
        <w:trPr>
          <w:trHeight w:val="506"/>
        </w:trPr>
        <w:tc>
          <w:tcPr>
            <w:tcW w:w="727" w:type="dxa"/>
            <w:tcBorders>
              <w:top w:val="single" w:sz="6" w:space="0" w:color="auto"/>
              <w:left w:val="single" w:sz="6" w:space="0" w:color="auto"/>
              <w:bottom w:val="single" w:sz="6" w:space="0" w:color="auto"/>
              <w:right w:val="single" w:sz="6" w:space="0" w:color="auto"/>
            </w:tcBorders>
          </w:tcPr>
          <w:p w14:paraId="2ED81A3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16</w:t>
            </w:r>
          </w:p>
        </w:tc>
        <w:tc>
          <w:tcPr>
            <w:tcW w:w="4546" w:type="dxa"/>
            <w:tcBorders>
              <w:top w:val="single" w:sz="6" w:space="0" w:color="auto"/>
              <w:left w:val="single" w:sz="6" w:space="0" w:color="auto"/>
              <w:bottom w:val="single" w:sz="6" w:space="0" w:color="auto"/>
              <w:right w:val="single" w:sz="6" w:space="0" w:color="auto"/>
            </w:tcBorders>
          </w:tcPr>
          <w:p w14:paraId="3373294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402FBC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6181041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D86AC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288925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1 746,60</w:t>
            </w:r>
          </w:p>
        </w:tc>
      </w:tr>
      <w:tr w:rsidR="002E34B7" w:rsidRPr="002E34B7" w14:paraId="56D5DD10" w14:textId="77777777" w:rsidTr="002E34B7">
        <w:trPr>
          <w:trHeight w:val="226"/>
        </w:trPr>
        <w:tc>
          <w:tcPr>
            <w:tcW w:w="727" w:type="dxa"/>
            <w:tcBorders>
              <w:top w:val="single" w:sz="6" w:space="0" w:color="auto"/>
              <w:left w:val="single" w:sz="6" w:space="0" w:color="auto"/>
              <w:bottom w:val="single" w:sz="6" w:space="0" w:color="auto"/>
              <w:right w:val="single" w:sz="6" w:space="0" w:color="auto"/>
            </w:tcBorders>
          </w:tcPr>
          <w:p w14:paraId="5094667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17</w:t>
            </w:r>
          </w:p>
        </w:tc>
        <w:tc>
          <w:tcPr>
            <w:tcW w:w="4546" w:type="dxa"/>
            <w:tcBorders>
              <w:top w:val="single" w:sz="6" w:space="0" w:color="auto"/>
              <w:left w:val="single" w:sz="6" w:space="0" w:color="auto"/>
              <w:bottom w:val="single" w:sz="6" w:space="0" w:color="auto"/>
              <w:right w:val="single" w:sz="6" w:space="0" w:color="auto"/>
            </w:tcBorders>
          </w:tcPr>
          <w:p w14:paraId="682AB61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4997B32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5BC06DC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004055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F12FF3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1 746,60</w:t>
            </w:r>
          </w:p>
        </w:tc>
      </w:tr>
      <w:tr w:rsidR="002E34B7" w:rsidRPr="002E34B7" w14:paraId="47AB1E25"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658E8F3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18</w:t>
            </w:r>
          </w:p>
        </w:tc>
        <w:tc>
          <w:tcPr>
            <w:tcW w:w="4546" w:type="dxa"/>
            <w:tcBorders>
              <w:top w:val="single" w:sz="6" w:space="0" w:color="auto"/>
              <w:left w:val="single" w:sz="6" w:space="0" w:color="auto"/>
              <w:bottom w:val="single" w:sz="6" w:space="0" w:color="auto"/>
              <w:right w:val="single" w:sz="6" w:space="0" w:color="auto"/>
            </w:tcBorders>
          </w:tcPr>
          <w:p w14:paraId="291A34F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D6E895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4498F0B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A5718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3A541B6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1 746,60</w:t>
            </w:r>
          </w:p>
        </w:tc>
      </w:tr>
      <w:tr w:rsidR="002E34B7" w:rsidRPr="002E34B7" w14:paraId="4F25C780"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0AB05D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19</w:t>
            </w:r>
          </w:p>
        </w:tc>
        <w:tc>
          <w:tcPr>
            <w:tcW w:w="4546" w:type="dxa"/>
            <w:tcBorders>
              <w:top w:val="single" w:sz="6" w:space="0" w:color="auto"/>
              <w:left w:val="single" w:sz="6" w:space="0" w:color="auto"/>
              <w:bottom w:val="single" w:sz="6" w:space="0" w:color="auto"/>
              <w:right w:val="single" w:sz="6" w:space="0" w:color="auto"/>
            </w:tcBorders>
          </w:tcPr>
          <w:p w14:paraId="2AF99BA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44D5800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4D9E74D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52F67C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50F831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500,50</w:t>
            </w:r>
          </w:p>
        </w:tc>
      </w:tr>
      <w:tr w:rsidR="002E34B7" w:rsidRPr="002E34B7" w14:paraId="3CA66F34"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77635CC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20</w:t>
            </w:r>
          </w:p>
        </w:tc>
        <w:tc>
          <w:tcPr>
            <w:tcW w:w="4546" w:type="dxa"/>
            <w:tcBorders>
              <w:top w:val="single" w:sz="6" w:space="0" w:color="auto"/>
              <w:left w:val="single" w:sz="6" w:space="0" w:color="auto"/>
              <w:bottom w:val="single" w:sz="6" w:space="0" w:color="auto"/>
              <w:right w:val="single" w:sz="6" w:space="0" w:color="auto"/>
            </w:tcBorders>
          </w:tcPr>
          <w:p w14:paraId="39EB31F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EE955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287E4D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107D5A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3FAEEC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500,50</w:t>
            </w:r>
          </w:p>
        </w:tc>
      </w:tr>
      <w:tr w:rsidR="002E34B7" w:rsidRPr="002E34B7" w14:paraId="3BF56BD3"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5804F8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21</w:t>
            </w:r>
          </w:p>
        </w:tc>
        <w:tc>
          <w:tcPr>
            <w:tcW w:w="4546" w:type="dxa"/>
            <w:tcBorders>
              <w:top w:val="single" w:sz="6" w:space="0" w:color="auto"/>
              <w:left w:val="single" w:sz="6" w:space="0" w:color="auto"/>
              <w:bottom w:val="single" w:sz="6" w:space="0" w:color="auto"/>
              <w:right w:val="single" w:sz="6" w:space="0" w:color="auto"/>
            </w:tcBorders>
          </w:tcPr>
          <w:p w14:paraId="51CBB0A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E4552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0110000210</w:t>
            </w:r>
          </w:p>
        </w:tc>
        <w:tc>
          <w:tcPr>
            <w:tcW w:w="840" w:type="dxa"/>
            <w:tcBorders>
              <w:top w:val="single" w:sz="6" w:space="0" w:color="auto"/>
              <w:left w:val="single" w:sz="6" w:space="0" w:color="auto"/>
              <w:bottom w:val="single" w:sz="6" w:space="0" w:color="auto"/>
              <w:right w:val="single" w:sz="6" w:space="0" w:color="auto"/>
            </w:tcBorders>
          </w:tcPr>
          <w:p w14:paraId="1469DD4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3C5B69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19FA8CB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500,50</w:t>
            </w:r>
          </w:p>
        </w:tc>
      </w:tr>
      <w:tr w:rsidR="002E34B7" w:rsidRPr="002E34B7" w14:paraId="58B4F1D8" w14:textId="77777777" w:rsidTr="002E34B7">
        <w:trPr>
          <w:trHeight w:val="907"/>
        </w:trPr>
        <w:tc>
          <w:tcPr>
            <w:tcW w:w="727" w:type="dxa"/>
            <w:tcBorders>
              <w:top w:val="single" w:sz="6" w:space="0" w:color="auto"/>
              <w:left w:val="single" w:sz="6" w:space="0" w:color="auto"/>
              <w:bottom w:val="single" w:sz="6" w:space="0" w:color="auto"/>
              <w:right w:val="single" w:sz="6" w:space="0" w:color="auto"/>
            </w:tcBorders>
          </w:tcPr>
          <w:p w14:paraId="513656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22</w:t>
            </w:r>
          </w:p>
        </w:tc>
        <w:tc>
          <w:tcPr>
            <w:tcW w:w="4546" w:type="dxa"/>
            <w:tcBorders>
              <w:top w:val="single" w:sz="6" w:space="0" w:color="auto"/>
              <w:left w:val="single" w:sz="6" w:space="0" w:color="auto"/>
              <w:bottom w:val="single" w:sz="6" w:space="0" w:color="auto"/>
              <w:right w:val="single" w:sz="6" w:space="0" w:color="auto"/>
            </w:tcBorders>
          </w:tcPr>
          <w:p w14:paraId="2CA4D00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29" w:type="dxa"/>
            <w:gridSpan w:val="2"/>
            <w:tcBorders>
              <w:top w:val="single" w:sz="6" w:space="0" w:color="auto"/>
              <w:left w:val="single" w:sz="6" w:space="0" w:color="auto"/>
              <w:bottom w:val="single" w:sz="6" w:space="0" w:color="auto"/>
              <w:right w:val="single" w:sz="6" w:space="0" w:color="auto"/>
            </w:tcBorders>
          </w:tcPr>
          <w:p w14:paraId="49CC4E1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A1B562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5C459C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2EAAB6A0" w14:textId="77777777" w:rsidTr="002E34B7">
        <w:trPr>
          <w:trHeight w:val="473"/>
        </w:trPr>
        <w:tc>
          <w:tcPr>
            <w:tcW w:w="727" w:type="dxa"/>
            <w:tcBorders>
              <w:top w:val="single" w:sz="6" w:space="0" w:color="auto"/>
              <w:left w:val="single" w:sz="6" w:space="0" w:color="auto"/>
              <w:bottom w:val="single" w:sz="6" w:space="0" w:color="auto"/>
              <w:right w:val="single" w:sz="6" w:space="0" w:color="auto"/>
            </w:tcBorders>
          </w:tcPr>
          <w:p w14:paraId="30AEE1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23</w:t>
            </w:r>
          </w:p>
        </w:tc>
        <w:tc>
          <w:tcPr>
            <w:tcW w:w="4546" w:type="dxa"/>
            <w:tcBorders>
              <w:top w:val="nil"/>
              <w:left w:val="single" w:sz="6" w:space="0" w:color="auto"/>
              <w:bottom w:val="single" w:sz="2" w:space="0" w:color="auto"/>
              <w:right w:val="single" w:sz="6" w:space="0" w:color="auto"/>
            </w:tcBorders>
            <w:shd w:val="solid" w:color="FFFFFF" w:fill="auto"/>
          </w:tcPr>
          <w:p w14:paraId="400A28E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0CEE7E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CA34A2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F61A89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08CA53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40856671"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662CDFD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w:t>
            </w:r>
          </w:p>
        </w:tc>
        <w:tc>
          <w:tcPr>
            <w:tcW w:w="4546" w:type="dxa"/>
            <w:tcBorders>
              <w:top w:val="single" w:sz="6" w:space="0" w:color="auto"/>
              <w:left w:val="single" w:sz="6" w:space="0" w:color="auto"/>
              <w:bottom w:val="single" w:sz="6" w:space="0" w:color="auto"/>
              <w:right w:val="single" w:sz="6" w:space="0" w:color="auto"/>
            </w:tcBorders>
          </w:tcPr>
          <w:p w14:paraId="6293CD3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5B34056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5BF2AA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1D3853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0500</w:t>
            </w:r>
          </w:p>
        </w:tc>
        <w:tc>
          <w:tcPr>
            <w:tcW w:w="1219" w:type="dxa"/>
            <w:tcBorders>
              <w:top w:val="single" w:sz="6" w:space="0" w:color="auto"/>
              <w:left w:val="single" w:sz="6" w:space="0" w:color="auto"/>
              <w:bottom w:val="single" w:sz="6" w:space="0" w:color="auto"/>
              <w:right w:val="single" w:sz="6" w:space="0" w:color="auto"/>
            </w:tcBorders>
          </w:tcPr>
          <w:p w14:paraId="6AAB165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6FA5A80B" w14:textId="77777777" w:rsidTr="002E34B7">
        <w:trPr>
          <w:trHeight w:val="310"/>
        </w:trPr>
        <w:tc>
          <w:tcPr>
            <w:tcW w:w="727" w:type="dxa"/>
            <w:tcBorders>
              <w:top w:val="single" w:sz="6" w:space="0" w:color="auto"/>
              <w:left w:val="single" w:sz="6" w:space="0" w:color="auto"/>
              <w:bottom w:val="single" w:sz="6" w:space="0" w:color="auto"/>
              <w:right w:val="single" w:sz="6" w:space="0" w:color="auto"/>
            </w:tcBorders>
          </w:tcPr>
          <w:p w14:paraId="58B7DE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25</w:t>
            </w:r>
          </w:p>
        </w:tc>
        <w:tc>
          <w:tcPr>
            <w:tcW w:w="4546" w:type="dxa"/>
            <w:tcBorders>
              <w:top w:val="single" w:sz="6" w:space="0" w:color="auto"/>
              <w:left w:val="single" w:sz="6" w:space="0" w:color="auto"/>
              <w:bottom w:val="single" w:sz="6" w:space="0" w:color="auto"/>
              <w:right w:val="single" w:sz="6" w:space="0" w:color="auto"/>
            </w:tcBorders>
          </w:tcPr>
          <w:p w14:paraId="20E0ED5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tcPr>
          <w:p w14:paraId="6FFCCA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4FFA82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8764A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219" w:type="dxa"/>
            <w:tcBorders>
              <w:top w:val="single" w:sz="6" w:space="0" w:color="auto"/>
              <w:left w:val="single" w:sz="6" w:space="0" w:color="auto"/>
              <w:bottom w:val="single" w:sz="6" w:space="0" w:color="auto"/>
              <w:right w:val="single" w:sz="6" w:space="0" w:color="auto"/>
            </w:tcBorders>
          </w:tcPr>
          <w:p w14:paraId="4D19BE4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20,30</w:t>
            </w:r>
          </w:p>
        </w:tc>
      </w:tr>
      <w:tr w:rsidR="002E34B7" w:rsidRPr="002E34B7" w14:paraId="58E54052" w14:textId="77777777" w:rsidTr="002E34B7">
        <w:trPr>
          <w:trHeight w:val="310"/>
        </w:trPr>
        <w:tc>
          <w:tcPr>
            <w:tcW w:w="727" w:type="dxa"/>
            <w:tcBorders>
              <w:top w:val="single" w:sz="6" w:space="0" w:color="auto"/>
              <w:left w:val="single" w:sz="6" w:space="0" w:color="auto"/>
              <w:bottom w:val="single" w:sz="6" w:space="0" w:color="auto"/>
              <w:right w:val="single" w:sz="6" w:space="0" w:color="auto"/>
            </w:tcBorders>
          </w:tcPr>
          <w:p w14:paraId="412CB0A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26</w:t>
            </w:r>
          </w:p>
        </w:tc>
        <w:tc>
          <w:tcPr>
            <w:tcW w:w="4546" w:type="dxa"/>
            <w:tcBorders>
              <w:top w:val="single" w:sz="6" w:space="0" w:color="auto"/>
              <w:left w:val="single" w:sz="6" w:space="0" w:color="auto"/>
              <w:bottom w:val="single" w:sz="6" w:space="0" w:color="auto"/>
              <w:right w:val="single" w:sz="6" w:space="0" w:color="auto"/>
            </w:tcBorders>
          </w:tcPr>
          <w:p w14:paraId="6A8287E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2CA5A04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6903D14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280CE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219" w:type="dxa"/>
            <w:tcBorders>
              <w:top w:val="single" w:sz="6" w:space="0" w:color="auto"/>
              <w:left w:val="single" w:sz="6" w:space="0" w:color="auto"/>
              <w:bottom w:val="single" w:sz="6" w:space="0" w:color="auto"/>
              <w:right w:val="single" w:sz="6" w:space="0" w:color="auto"/>
            </w:tcBorders>
          </w:tcPr>
          <w:p w14:paraId="327F4E2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11,80</w:t>
            </w:r>
          </w:p>
        </w:tc>
      </w:tr>
      <w:tr w:rsidR="002E34B7" w:rsidRPr="002E34B7" w14:paraId="116A5B72" w14:textId="77777777" w:rsidTr="002E34B7">
        <w:trPr>
          <w:trHeight w:val="526"/>
        </w:trPr>
        <w:tc>
          <w:tcPr>
            <w:tcW w:w="727" w:type="dxa"/>
            <w:tcBorders>
              <w:top w:val="single" w:sz="6" w:space="0" w:color="auto"/>
              <w:left w:val="single" w:sz="6" w:space="0" w:color="auto"/>
              <w:bottom w:val="single" w:sz="6" w:space="0" w:color="auto"/>
              <w:right w:val="single" w:sz="6" w:space="0" w:color="auto"/>
            </w:tcBorders>
          </w:tcPr>
          <w:p w14:paraId="6DE17F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27</w:t>
            </w:r>
          </w:p>
        </w:tc>
        <w:tc>
          <w:tcPr>
            <w:tcW w:w="4546" w:type="dxa"/>
            <w:tcBorders>
              <w:top w:val="single" w:sz="6" w:space="0" w:color="auto"/>
              <w:left w:val="single" w:sz="6" w:space="0" w:color="auto"/>
              <w:bottom w:val="single" w:sz="6" w:space="0" w:color="auto"/>
              <w:right w:val="single" w:sz="6" w:space="0" w:color="auto"/>
            </w:tcBorders>
          </w:tcPr>
          <w:p w14:paraId="7ED3F9D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252407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7237A00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5B0335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5177ED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8,50</w:t>
            </w:r>
          </w:p>
        </w:tc>
      </w:tr>
      <w:tr w:rsidR="002E34B7" w:rsidRPr="002E34B7" w14:paraId="44055A82" w14:textId="77777777" w:rsidTr="002E34B7">
        <w:trPr>
          <w:trHeight w:val="257"/>
        </w:trPr>
        <w:tc>
          <w:tcPr>
            <w:tcW w:w="727" w:type="dxa"/>
            <w:tcBorders>
              <w:top w:val="single" w:sz="6" w:space="0" w:color="auto"/>
              <w:left w:val="single" w:sz="6" w:space="0" w:color="auto"/>
              <w:bottom w:val="single" w:sz="6" w:space="0" w:color="auto"/>
              <w:right w:val="single" w:sz="6" w:space="0" w:color="auto"/>
            </w:tcBorders>
          </w:tcPr>
          <w:p w14:paraId="3842ED9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28</w:t>
            </w:r>
          </w:p>
        </w:tc>
        <w:tc>
          <w:tcPr>
            <w:tcW w:w="4546" w:type="dxa"/>
            <w:tcBorders>
              <w:top w:val="single" w:sz="6" w:space="0" w:color="auto"/>
              <w:left w:val="single" w:sz="6" w:space="0" w:color="auto"/>
              <w:bottom w:val="single" w:sz="6" w:space="0" w:color="auto"/>
              <w:right w:val="single" w:sz="6" w:space="0" w:color="auto"/>
            </w:tcBorders>
          </w:tcPr>
          <w:p w14:paraId="7AA2B1F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4E9357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05846DE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47A24B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0500</w:t>
            </w:r>
          </w:p>
        </w:tc>
        <w:tc>
          <w:tcPr>
            <w:tcW w:w="1219" w:type="dxa"/>
            <w:tcBorders>
              <w:top w:val="single" w:sz="6" w:space="0" w:color="auto"/>
              <w:left w:val="single" w:sz="6" w:space="0" w:color="auto"/>
              <w:bottom w:val="single" w:sz="6" w:space="0" w:color="auto"/>
              <w:right w:val="single" w:sz="6" w:space="0" w:color="auto"/>
            </w:tcBorders>
          </w:tcPr>
          <w:p w14:paraId="1CDF77D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8,50</w:t>
            </w:r>
          </w:p>
        </w:tc>
      </w:tr>
      <w:tr w:rsidR="002E34B7" w:rsidRPr="002E34B7" w14:paraId="5E336E56" w14:textId="77777777" w:rsidTr="002E34B7">
        <w:trPr>
          <w:trHeight w:val="391"/>
        </w:trPr>
        <w:tc>
          <w:tcPr>
            <w:tcW w:w="727" w:type="dxa"/>
            <w:tcBorders>
              <w:top w:val="single" w:sz="6" w:space="0" w:color="auto"/>
              <w:left w:val="single" w:sz="6" w:space="0" w:color="auto"/>
              <w:bottom w:val="single" w:sz="6" w:space="0" w:color="auto"/>
              <w:right w:val="single" w:sz="6" w:space="0" w:color="auto"/>
            </w:tcBorders>
          </w:tcPr>
          <w:p w14:paraId="1C6DFA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29</w:t>
            </w:r>
          </w:p>
        </w:tc>
        <w:tc>
          <w:tcPr>
            <w:tcW w:w="4546" w:type="dxa"/>
            <w:tcBorders>
              <w:top w:val="single" w:sz="6" w:space="0" w:color="auto"/>
              <w:left w:val="single" w:sz="6" w:space="0" w:color="auto"/>
              <w:bottom w:val="single" w:sz="6" w:space="0" w:color="auto"/>
              <w:right w:val="single" w:sz="6" w:space="0" w:color="auto"/>
            </w:tcBorders>
          </w:tcPr>
          <w:p w14:paraId="42237F1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tcPr>
          <w:p w14:paraId="66CF810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0110000500</w:t>
            </w:r>
          </w:p>
        </w:tc>
        <w:tc>
          <w:tcPr>
            <w:tcW w:w="840" w:type="dxa"/>
            <w:tcBorders>
              <w:top w:val="single" w:sz="6" w:space="0" w:color="auto"/>
              <w:left w:val="single" w:sz="6" w:space="0" w:color="auto"/>
              <w:bottom w:val="single" w:sz="6" w:space="0" w:color="auto"/>
              <w:right w:val="single" w:sz="6" w:space="0" w:color="auto"/>
            </w:tcBorders>
          </w:tcPr>
          <w:p w14:paraId="4195C40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298F371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0505</w:t>
            </w:r>
          </w:p>
        </w:tc>
        <w:tc>
          <w:tcPr>
            <w:tcW w:w="1219" w:type="dxa"/>
            <w:tcBorders>
              <w:top w:val="single" w:sz="6" w:space="0" w:color="auto"/>
              <w:left w:val="single" w:sz="6" w:space="0" w:color="auto"/>
              <w:bottom w:val="single" w:sz="6" w:space="0" w:color="auto"/>
              <w:right w:val="single" w:sz="6" w:space="0" w:color="auto"/>
            </w:tcBorders>
          </w:tcPr>
          <w:p w14:paraId="764207D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8,50</w:t>
            </w:r>
          </w:p>
        </w:tc>
      </w:tr>
      <w:tr w:rsidR="002E34B7" w:rsidRPr="002E34B7" w14:paraId="579C351C" w14:textId="77777777" w:rsidTr="002E34B7">
        <w:trPr>
          <w:trHeight w:val="814"/>
        </w:trPr>
        <w:tc>
          <w:tcPr>
            <w:tcW w:w="727" w:type="dxa"/>
            <w:tcBorders>
              <w:top w:val="single" w:sz="6" w:space="0" w:color="auto"/>
              <w:left w:val="single" w:sz="6" w:space="0" w:color="auto"/>
              <w:bottom w:val="single" w:sz="6" w:space="0" w:color="auto"/>
              <w:right w:val="single" w:sz="6" w:space="0" w:color="auto"/>
            </w:tcBorders>
          </w:tcPr>
          <w:p w14:paraId="761CD2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30</w:t>
            </w:r>
          </w:p>
        </w:tc>
        <w:tc>
          <w:tcPr>
            <w:tcW w:w="4546" w:type="dxa"/>
            <w:tcBorders>
              <w:top w:val="single" w:sz="6" w:space="0" w:color="auto"/>
              <w:left w:val="single" w:sz="6" w:space="0" w:color="auto"/>
              <w:bottom w:val="single" w:sz="6" w:space="0" w:color="auto"/>
              <w:right w:val="single" w:sz="6" w:space="0" w:color="auto"/>
            </w:tcBorders>
          </w:tcPr>
          <w:p w14:paraId="4AB508C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Подпрограмма 2"Защита от </w:t>
            </w:r>
            <w:proofErr w:type="spellStart"/>
            <w:r w:rsidRPr="002E34B7">
              <w:rPr>
                <w:rFonts w:ascii="Times New Roman" w:hAnsi="Times New Roman" w:cs="Times New Roman"/>
                <w:color w:val="000000"/>
              </w:rPr>
              <w:t>черезвычайных</w:t>
            </w:r>
            <w:proofErr w:type="spellEnd"/>
            <w:r w:rsidRPr="002E34B7">
              <w:rPr>
                <w:rFonts w:ascii="Times New Roman" w:hAnsi="Times New Roman" w:cs="Times New Roman"/>
                <w:color w:val="000000"/>
              </w:rPr>
              <w:t xml:space="preserve"> ситуаций </w:t>
            </w:r>
            <w:proofErr w:type="spellStart"/>
            <w:proofErr w:type="gramStart"/>
            <w:r w:rsidRPr="002E34B7">
              <w:rPr>
                <w:rFonts w:ascii="Times New Roman" w:hAnsi="Times New Roman" w:cs="Times New Roman"/>
                <w:color w:val="000000"/>
              </w:rPr>
              <w:t>природного,техногенного</w:t>
            </w:r>
            <w:proofErr w:type="spellEnd"/>
            <w:proofErr w:type="gramEnd"/>
            <w:r w:rsidRPr="002E34B7">
              <w:rPr>
                <w:rFonts w:ascii="Times New Roman" w:hAnsi="Times New Roman" w:cs="Times New Roman"/>
                <w:color w:val="000000"/>
              </w:rPr>
              <w:t xml:space="preserve"> характера и обеспечения безопасности населения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1E1DE8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0120000000</w:t>
            </w:r>
          </w:p>
        </w:tc>
        <w:tc>
          <w:tcPr>
            <w:tcW w:w="840" w:type="dxa"/>
            <w:tcBorders>
              <w:top w:val="single" w:sz="6" w:space="0" w:color="auto"/>
              <w:left w:val="single" w:sz="6" w:space="0" w:color="auto"/>
              <w:bottom w:val="single" w:sz="6" w:space="0" w:color="auto"/>
              <w:right w:val="single" w:sz="6" w:space="0" w:color="auto"/>
            </w:tcBorders>
          </w:tcPr>
          <w:p w14:paraId="370C40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C175EC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4 685,90</w:t>
            </w:r>
          </w:p>
        </w:tc>
      </w:tr>
      <w:tr w:rsidR="002E34B7" w:rsidRPr="002E34B7" w14:paraId="767437C3"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1EAE69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31</w:t>
            </w:r>
          </w:p>
        </w:tc>
        <w:tc>
          <w:tcPr>
            <w:tcW w:w="4546" w:type="dxa"/>
            <w:tcBorders>
              <w:top w:val="nil"/>
              <w:left w:val="single" w:sz="6" w:space="0" w:color="auto"/>
              <w:bottom w:val="single" w:sz="2" w:space="0" w:color="auto"/>
              <w:right w:val="single" w:sz="6" w:space="0" w:color="auto"/>
            </w:tcBorders>
            <w:shd w:val="solid" w:color="FFFFFF" w:fill="auto"/>
          </w:tcPr>
          <w:p w14:paraId="24060D2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1732C21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14DE0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73B9B5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3683B99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4 300,40</w:t>
            </w:r>
          </w:p>
        </w:tc>
      </w:tr>
      <w:tr w:rsidR="002E34B7" w:rsidRPr="002E34B7" w14:paraId="27A4B72E" w14:textId="77777777" w:rsidTr="002E34B7">
        <w:trPr>
          <w:trHeight w:val="444"/>
        </w:trPr>
        <w:tc>
          <w:tcPr>
            <w:tcW w:w="727" w:type="dxa"/>
            <w:tcBorders>
              <w:top w:val="single" w:sz="6" w:space="0" w:color="auto"/>
              <w:left w:val="single" w:sz="6" w:space="0" w:color="auto"/>
              <w:bottom w:val="single" w:sz="6" w:space="0" w:color="auto"/>
              <w:right w:val="single" w:sz="6" w:space="0" w:color="auto"/>
            </w:tcBorders>
          </w:tcPr>
          <w:p w14:paraId="638C267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32</w:t>
            </w:r>
          </w:p>
        </w:tc>
        <w:tc>
          <w:tcPr>
            <w:tcW w:w="4546" w:type="dxa"/>
            <w:tcBorders>
              <w:top w:val="single" w:sz="6" w:space="0" w:color="auto"/>
              <w:left w:val="single" w:sz="6" w:space="0" w:color="auto"/>
              <w:bottom w:val="single" w:sz="6" w:space="0" w:color="auto"/>
              <w:right w:val="single" w:sz="6" w:space="0" w:color="auto"/>
            </w:tcBorders>
          </w:tcPr>
          <w:p w14:paraId="12AD133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14C76A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413BF6E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347B934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03CE97D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4 300,40</w:t>
            </w:r>
          </w:p>
        </w:tc>
      </w:tr>
      <w:tr w:rsidR="002E34B7" w:rsidRPr="002E34B7" w14:paraId="49C56AB7"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751414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33</w:t>
            </w:r>
          </w:p>
        </w:tc>
        <w:tc>
          <w:tcPr>
            <w:tcW w:w="4546" w:type="dxa"/>
            <w:tcBorders>
              <w:top w:val="single" w:sz="6" w:space="0" w:color="auto"/>
              <w:left w:val="single" w:sz="6" w:space="0" w:color="auto"/>
              <w:bottom w:val="single" w:sz="6" w:space="0" w:color="auto"/>
              <w:right w:val="single" w:sz="6" w:space="0" w:color="auto"/>
            </w:tcBorders>
          </w:tcPr>
          <w:p w14:paraId="1E64A7C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16857F9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A7CBF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3EBF6D8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50D9ACC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4 300,40</w:t>
            </w:r>
          </w:p>
        </w:tc>
      </w:tr>
      <w:tr w:rsidR="002E34B7" w:rsidRPr="002E34B7" w14:paraId="55C85897"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359BB8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34</w:t>
            </w:r>
          </w:p>
        </w:tc>
        <w:tc>
          <w:tcPr>
            <w:tcW w:w="4546" w:type="dxa"/>
            <w:tcBorders>
              <w:top w:val="single" w:sz="6" w:space="0" w:color="auto"/>
              <w:left w:val="single" w:sz="6" w:space="0" w:color="auto"/>
              <w:bottom w:val="single" w:sz="6" w:space="0" w:color="auto"/>
              <w:right w:val="single" w:sz="6" w:space="0" w:color="auto"/>
            </w:tcBorders>
          </w:tcPr>
          <w:p w14:paraId="32137DF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0D493A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6631FBA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68F61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5890D1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3 273,80</w:t>
            </w:r>
          </w:p>
        </w:tc>
      </w:tr>
      <w:tr w:rsidR="002E34B7" w:rsidRPr="002E34B7" w14:paraId="039E062D" w14:textId="77777777" w:rsidTr="002E34B7">
        <w:trPr>
          <w:trHeight w:val="578"/>
        </w:trPr>
        <w:tc>
          <w:tcPr>
            <w:tcW w:w="727" w:type="dxa"/>
            <w:tcBorders>
              <w:top w:val="single" w:sz="6" w:space="0" w:color="auto"/>
              <w:left w:val="single" w:sz="6" w:space="0" w:color="auto"/>
              <w:bottom w:val="single" w:sz="6" w:space="0" w:color="auto"/>
              <w:right w:val="single" w:sz="6" w:space="0" w:color="auto"/>
            </w:tcBorders>
          </w:tcPr>
          <w:p w14:paraId="01FB70E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35</w:t>
            </w:r>
          </w:p>
        </w:tc>
        <w:tc>
          <w:tcPr>
            <w:tcW w:w="4546" w:type="dxa"/>
            <w:tcBorders>
              <w:top w:val="single" w:sz="6" w:space="0" w:color="auto"/>
              <w:left w:val="single" w:sz="6" w:space="0" w:color="auto"/>
              <w:bottom w:val="single" w:sz="6" w:space="0" w:color="auto"/>
              <w:right w:val="single" w:sz="6" w:space="0" w:color="auto"/>
            </w:tcBorders>
          </w:tcPr>
          <w:p w14:paraId="2626EB7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3E23174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63401B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D60D77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7736927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3 273,80</w:t>
            </w:r>
          </w:p>
        </w:tc>
      </w:tr>
      <w:tr w:rsidR="002E34B7" w:rsidRPr="002E34B7" w14:paraId="72FEFBC1"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605F942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36</w:t>
            </w:r>
          </w:p>
        </w:tc>
        <w:tc>
          <w:tcPr>
            <w:tcW w:w="4546" w:type="dxa"/>
            <w:tcBorders>
              <w:top w:val="single" w:sz="6" w:space="0" w:color="auto"/>
              <w:left w:val="single" w:sz="6" w:space="0" w:color="auto"/>
              <w:bottom w:val="single" w:sz="6" w:space="0" w:color="auto"/>
              <w:right w:val="single" w:sz="6" w:space="0" w:color="auto"/>
            </w:tcBorders>
          </w:tcPr>
          <w:p w14:paraId="4DC2C78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446C499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095053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699071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655B19F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3 273,80</w:t>
            </w:r>
          </w:p>
        </w:tc>
      </w:tr>
      <w:tr w:rsidR="002E34B7" w:rsidRPr="002E34B7" w14:paraId="22B578D4" w14:textId="77777777" w:rsidTr="002E34B7">
        <w:trPr>
          <w:trHeight w:val="670"/>
        </w:trPr>
        <w:tc>
          <w:tcPr>
            <w:tcW w:w="727" w:type="dxa"/>
            <w:tcBorders>
              <w:top w:val="single" w:sz="6" w:space="0" w:color="auto"/>
              <w:left w:val="single" w:sz="6" w:space="0" w:color="auto"/>
              <w:bottom w:val="single" w:sz="6" w:space="0" w:color="auto"/>
              <w:right w:val="single" w:sz="6" w:space="0" w:color="auto"/>
            </w:tcBorders>
          </w:tcPr>
          <w:p w14:paraId="3B0D06B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37</w:t>
            </w:r>
          </w:p>
        </w:tc>
        <w:tc>
          <w:tcPr>
            <w:tcW w:w="4546" w:type="dxa"/>
            <w:tcBorders>
              <w:top w:val="single" w:sz="6" w:space="0" w:color="auto"/>
              <w:left w:val="single" w:sz="6" w:space="0" w:color="auto"/>
              <w:bottom w:val="single" w:sz="6" w:space="0" w:color="auto"/>
              <w:right w:val="single" w:sz="6" w:space="0" w:color="auto"/>
            </w:tcBorders>
          </w:tcPr>
          <w:p w14:paraId="7DC747A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61150C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7F8EE4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27E3981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14EAFA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1 026,60</w:t>
            </w:r>
          </w:p>
        </w:tc>
      </w:tr>
      <w:tr w:rsidR="002E34B7" w:rsidRPr="002E34B7" w14:paraId="725D8E64" w14:textId="77777777" w:rsidTr="002E34B7">
        <w:trPr>
          <w:trHeight w:val="422"/>
        </w:trPr>
        <w:tc>
          <w:tcPr>
            <w:tcW w:w="727" w:type="dxa"/>
            <w:tcBorders>
              <w:top w:val="single" w:sz="6" w:space="0" w:color="auto"/>
              <w:left w:val="single" w:sz="6" w:space="0" w:color="auto"/>
              <w:bottom w:val="single" w:sz="6" w:space="0" w:color="auto"/>
              <w:right w:val="single" w:sz="6" w:space="0" w:color="auto"/>
            </w:tcBorders>
          </w:tcPr>
          <w:p w14:paraId="26E92AB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38</w:t>
            </w:r>
          </w:p>
        </w:tc>
        <w:tc>
          <w:tcPr>
            <w:tcW w:w="4546" w:type="dxa"/>
            <w:tcBorders>
              <w:top w:val="single" w:sz="6" w:space="0" w:color="auto"/>
              <w:left w:val="single" w:sz="6" w:space="0" w:color="auto"/>
              <w:bottom w:val="single" w:sz="6" w:space="0" w:color="auto"/>
              <w:right w:val="single" w:sz="6" w:space="0" w:color="auto"/>
            </w:tcBorders>
          </w:tcPr>
          <w:p w14:paraId="5A18962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7C464B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2FCCA50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58E3EAD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3AB5FAA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1 026,60</w:t>
            </w:r>
          </w:p>
        </w:tc>
      </w:tr>
      <w:tr w:rsidR="002E34B7" w:rsidRPr="002E34B7" w14:paraId="65325B22"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0A2C753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39</w:t>
            </w:r>
          </w:p>
        </w:tc>
        <w:tc>
          <w:tcPr>
            <w:tcW w:w="4546" w:type="dxa"/>
            <w:tcBorders>
              <w:top w:val="single" w:sz="6" w:space="0" w:color="auto"/>
              <w:left w:val="single" w:sz="6" w:space="0" w:color="auto"/>
              <w:bottom w:val="single" w:sz="6" w:space="0" w:color="auto"/>
              <w:right w:val="single" w:sz="6" w:space="0" w:color="auto"/>
            </w:tcBorders>
          </w:tcPr>
          <w:p w14:paraId="669A4FA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48EE46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780FD8F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1303B67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107B4C7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1 026,60</w:t>
            </w:r>
          </w:p>
        </w:tc>
      </w:tr>
      <w:tr w:rsidR="002E34B7" w:rsidRPr="002E34B7" w14:paraId="6B7B8FAB"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57DF0DA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40</w:t>
            </w:r>
          </w:p>
        </w:tc>
        <w:tc>
          <w:tcPr>
            <w:tcW w:w="4546" w:type="dxa"/>
            <w:tcBorders>
              <w:top w:val="nil"/>
              <w:left w:val="single" w:sz="6" w:space="0" w:color="auto"/>
              <w:bottom w:val="single" w:sz="2" w:space="0" w:color="auto"/>
              <w:right w:val="single" w:sz="6" w:space="0" w:color="auto"/>
            </w:tcBorders>
            <w:shd w:val="solid" w:color="FFFFFF" w:fill="auto"/>
          </w:tcPr>
          <w:p w14:paraId="231AB10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205533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31558B3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39CAA5F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E4D6DD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226,00</w:t>
            </w:r>
          </w:p>
        </w:tc>
      </w:tr>
      <w:tr w:rsidR="002E34B7" w:rsidRPr="002E34B7" w14:paraId="7045AEA1"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7E4386A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41</w:t>
            </w:r>
          </w:p>
        </w:tc>
        <w:tc>
          <w:tcPr>
            <w:tcW w:w="4546" w:type="dxa"/>
            <w:tcBorders>
              <w:top w:val="single" w:sz="6" w:space="0" w:color="auto"/>
              <w:left w:val="single" w:sz="6" w:space="0" w:color="auto"/>
              <w:bottom w:val="single" w:sz="6" w:space="0" w:color="auto"/>
              <w:right w:val="single" w:sz="6" w:space="0" w:color="auto"/>
            </w:tcBorders>
          </w:tcPr>
          <w:p w14:paraId="7F91DED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1A1E58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92FB5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659B74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4AD88A7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226,00</w:t>
            </w:r>
          </w:p>
        </w:tc>
      </w:tr>
      <w:tr w:rsidR="002E34B7" w:rsidRPr="002E34B7" w14:paraId="03908A69"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3C4952C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42</w:t>
            </w:r>
          </w:p>
        </w:tc>
        <w:tc>
          <w:tcPr>
            <w:tcW w:w="4546" w:type="dxa"/>
            <w:tcBorders>
              <w:top w:val="single" w:sz="6" w:space="0" w:color="auto"/>
              <w:left w:val="single" w:sz="6" w:space="0" w:color="auto"/>
              <w:bottom w:val="single" w:sz="6" w:space="0" w:color="auto"/>
              <w:right w:val="single" w:sz="6" w:space="0" w:color="auto"/>
            </w:tcBorders>
          </w:tcPr>
          <w:p w14:paraId="63FA1CC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0D2EA8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51FF546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B55DD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3814731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226,00</w:t>
            </w:r>
          </w:p>
        </w:tc>
      </w:tr>
      <w:tr w:rsidR="002E34B7" w:rsidRPr="002E34B7" w14:paraId="3419DF2A"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5B1A89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43</w:t>
            </w:r>
          </w:p>
        </w:tc>
        <w:tc>
          <w:tcPr>
            <w:tcW w:w="4546" w:type="dxa"/>
            <w:tcBorders>
              <w:top w:val="single" w:sz="6" w:space="0" w:color="auto"/>
              <w:left w:val="single" w:sz="6" w:space="0" w:color="auto"/>
              <w:bottom w:val="single" w:sz="6" w:space="0" w:color="auto"/>
              <w:right w:val="single" w:sz="6" w:space="0" w:color="auto"/>
            </w:tcBorders>
          </w:tcPr>
          <w:p w14:paraId="2409A12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0791E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6187949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95C427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36DBDD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116,00</w:t>
            </w:r>
          </w:p>
        </w:tc>
      </w:tr>
      <w:tr w:rsidR="002E34B7" w:rsidRPr="002E34B7" w14:paraId="7F76915B"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5F932F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44</w:t>
            </w:r>
          </w:p>
        </w:tc>
        <w:tc>
          <w:tcPr>
            <w:tcW w:w="4546" w:type="dxa"/>
            <w:tcBorders>
              <w:top w:val="single" w:sz="6" w:space="0" w:color="auto"/>
              <w:left w:val="single" w:sz="6" w:space="0" w:color="auto"/>
              <w:bottom w:val="single" w:sz="6" w:space="0" w:color="auto"/>
              <w:right w:val="single" w:sz="6" w:space="0" w:color="auto"/>
            </w:tcBorders>
          </w:tcPr>
          <w:p w14:paraId="2C872C7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58C1C91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D4D4F5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9EA062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61FB444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116,00</w:t>
            </w:r>
          </w:p>
        </w:tc>
      </w:tr>
      <w:tr w:rsidR="002E34B7" w:rsidRPr="002E34B7" w14:paraId="6AF8D455"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02B35A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45</w:t>
            </w:r>
          </w:p>
        </w:tc>
        <w:tc>
          <w:tcPr>
            <w:tcW w:w="4546" w:type="dxa"/>
            <w:tcBorders>
              <w:top w:val="single" w:sz="6" w:space="0" w:color="auto"/>
              <w:left w:val="single" w:sz="6" w:space="0" w:color="auto"/>
              <w:bottom w:val="single" w:sz="6" w:space="0" w:color="auto"/>
              <w:right w:val="single" w:sz="6" w:space="0" w:color="auto"/>
            </w:tcBorders>
          </w:tcPr>
          <w:p w14:paraId="35965B0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642E81E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673B00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D919F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36A4CA7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116,00</w:t>
            </w:r>
          </w:p>
        </w:tc>
      </w:tr>
      <w:tr w:rsidR="002E34B7" w:rsidRPr="002E34B7" w14:paraId="32206F7E"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66F6A0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46</w:t>
            </w:r>
          </w:p>
        </w:tc>
        <w:tc>
          <w:tcPr>
            <w:tcW w:w="4546" w:type="dxa"/>
            <w:tcBorders>
              <w:top w:val="single" w:sz="6" w:space="0" w:color="auto"/>
              <w:left w:val="single" w:sz="6" w:space="0" w:color="auto"/>
              <w:bottom w:val="single" w:sz="6" w:space="0" w:color="auto"/>
              <w:right w:val="single" w:sz="6" w:space="0" w:color="auto"/>
            </w:tcBorders>
          </w:tcPr>
          <w:p w14:paraId="1E6C2D1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370A11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1848E0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3EC610D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F81658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110,00</w:t>
            </w:r>
          </w:p>
        </w:tc>
      </w:tr>
      <w:tr w:rsidR="002E34B7" w:rsidRPr="002E34B7" w14:paraId="2517529C" w14:textId="77777777" w:rsidTr="002E34B7">
        <w:trPr>
          <w:trHeight w:val="526"/>
        </w:trPr>
        <w:tc>
          <w:tcPr>
            <w:tcW w:w="727" w:type="dxa"/>
            <w:tcBorders>
              <w:top w:val="single" w:sz="6" w:space="0" w:color="auto"/>
              <w:left w:val="single" w:sz="6" w:space="0" w:color="auto"/>
              <w:bottom w:val="single" w:sz="6" w:space="0" w:color="auto"/>
              <w:right w:val="single" w:sz="6" w:space="0" w:color="auto"/>
            </w:tcBorders>
          </w:tcPr>
          <w:p w14:paraId="2161F5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47</w:t>
            </w:r>
          </w:p>
        </w:tc>
        <w:tc>
          <w:tcPr>
            <w:tcW w:w="4546" w:type="dxa"/>
            <w:tcBorders>
              <w:top w:val="single" w:sz="6" w:space="0" w:color="auto"/>
              <w:left w:val="single" w:sz="6" w:space="0" w:color="auto"/>
              <w:bottom w:val="single" w:sz="6" w:space="0" w:color="auto"/>
              <w:right w:val="single" w:sz="6" w:space="0" w:color="auto"/>
            </w:tcBorders>
          </w:tcPr>
          <w:p w14:paraId="4622D96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41FA6F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3F89C9C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240DC8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3FC2893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110,00</w:t>
            </w:r>
          </w:p>
        </w:tc>
      </w:tr>
      <w:tr w:rsidR="002E34B7" w:rsidRPr="002E34B7" w14:paraId="6A370AC0"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0AC8EA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48</w:t>
            </w:r>
          </w:p>
        </w:tc>
        <w:tc>
          <w:tcPr>
            <w:tcW w:w="4546" w:type="dxa"/>
            <w:tcBorders>
              <w:top w:val="single" w:sz="6" w:space="0" w:color="auto"/>
              <w:left w:val="single" w:sz="6" w:space="0" w:color="auto"/>
              <w:bottom w:val="single" w:sz="6" w:space="0" w:color="auto"/>
              <w:right w:val="single" w:sz="6" w:space="0" w:color="auto"/>
            </w:tcBorders>
          </w:tcPr>
          <w:p w14:paraId="58DF33E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05D61A7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0120000010</w:t>
            </w:r>
          </w:p>
        </w:tc>
        <w:tc>
          <w:tcPr>
            <w:tcW w:w="840" w:type="dxa"/>
            <w:tcBorders>
              <w:top w:val="single" w:sz="6" w:space="0" w:color="auto"/>
              <w:left w:val="single" w:sz="6" w:space="0" w:color="auto"/>
              <w:bottom w:val="single" w:sz="6" w:space="0" w:color="auto"/>
              <w:right w:val="single" w:sz="6" w:space="0" w:color="auto"/>
            </w:tcBorders>
          </w:tcPr>
          <w:p w14:paraId="01C194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7A5F74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3AFF2B9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110,00</w:t>
            </w:r>
          </w:p>
        </w:tc>
      </w:tr>
      <w:tr w:rsidR="002E34B7" w:rsidRPr="002E34B7" w14:paraId="7E0DAD10"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5CA466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49</w:t>
            </w:r>
          </w:p>
        </w:tc>
        <w:tc>
          <w:tcPr>
            <w:tcW w:w="4546" w:type="dxa"/>
            <w:tcBorders>
              <w:top w:val="single" w:sz="6" w:space="0" w:color="auto"/>
              <w:left w:val="single" w:sz="6" w:space="0" w:color="auto"/>
              <w:bottom w:val="single" w:sz="6" w:space="0" w:color="auto"/>
              <w:right w:val="single" w:sz="6" w:space="0" w:color="auto"/>
            </w:tcBorders>
          </w:tcPr>
          <w:p w14:paraId="2A0F6EF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D21EEE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840" w:type="dxa"/>
            <w:tcBorders>
              <w:top w:val="single" w:sz="6" w:space="0" w:color="auto"/>
              <w:left w:val="single" w:sz="6" w:space="0" w:color="auto"/>
              <w:bottom w:val="single" w:sz="6" w:space="0" w:color="auto"/>
              <w:right w:val="single" w:sz="6" w:space="0" w:color="auto"/>
            </w:tcBorders>
          </w:tcPr>
          <w:p w14:paraId="09D5D0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6AB5691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C8DFC1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6F3F5E7A"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6DB538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50</w:t>
            </w:r>
          </w:p>
        </w:tc>
        <w:tc>
          <w:tcPr>
            <w:tcW w:w="4546" w:type="dxa"/>
            <w:tcBorders>
              <w:top w:val="single" w:sz="6" w:space="0" w:color="auto"/>
              <w:left w:val="single" w:sz="6" w:space="0" w:color="auto"/>
              <w:bottom w:val="single" w:sz="6" w:space="0" w:color="auto"/>
              <w:right w:val="single" w:sz="6" w:space="0" w:color="auto"/>
            </w:tcBorders>
          </w:tcPr>
          <w:p w14:paraId="5C42599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7873749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840" w:type="dxa"/>
            <w:tcBorders>
              <w:top w:val="single" w:sz="6" w:space="0" w:color="auto"/>
              <w:left w:val="single" w:sz="6" w:space="0" w:color="auto"/>
              <w:bottom w:val="single" w:sz="6" w:space="0" w:color="auto"/>
              <w:right w:val="single" w:sz="6" w:space="0" w:color="auto"/>
            </w:tcBorders>
          </w:tcPr>
          <w:p w14:paraId="004C4E9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0A700E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7F2234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12965BCA"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6D1852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51</w:t>
            </w:r>
          </w:p>
        </w:tc>
        <w:tc>
          <w:tcPr>
            <w:tcW w:w="4546" w:type="dxa"/>
            <w:tcBorders>
              <w:top w:val="single" w:sz="6" w:space="0" w:color="auto"/>
              <w:left w:val="single" w:sz="6" w:space="0" w:color="auto"/>
              <w:bottom w:val="single" w:sz="6" w:space="0" w:color="auto"/>
              <w:right w:val="single" w:sz="6" w:space="0" w:color="auto"/>
            </w:tcBorders>
          </w:tcPr>
          <w:p w14:paraId="5914816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02B5212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840" w:type="dxa"/>
            <w:tcBorders>
              <w:top w:val="single" w:sz="6" w:space="0" w:color="auto"/>
              <w:left w:val="single" w:sz="6" w:space="0" w:color="auto"/>
              <w:bottom w:val="single" w:sz="6" w:space="0" w:color="auto"/>
              <w:right w:val="single" w:sz="6" w:space="0" w:color="auto"/>
            </w:tcBorders>
          </w:tcPr>
          <w:p w14:paraId="79C60C7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DD8302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29BB541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758D1B3F"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2D4C0E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52</w:t>
            </w:r>
          </w:p>
        </w:tc>
        <w:tc>
          <w:tcPr>
            <w:tcW w:w="4546" w:type="dxa"/>
            <w:tcBorders>
              <w:top w:val="single" w:sz="6" w:space="0" w:color="auto"/>
              <w:left w:val="single" w:sz="6" w:space="0" w:color="auto"/>
              <w:bottom w:val="single" w:sz="6" w:space="0" w:color="auto"/>
              <w:right w:val="single" w:sz="6" w:space="0" w:color="auto"/>
            </w:tcBorders>
          </w:tcPr>
          <w:p w14:paraId="59E4887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tcPr>
          <w:p w14:paraId="2F5306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0120074120</w:t>
            </w:r>
          </w:p>
        </w:tc>
        <w:tc>
          <w:tcPr>
            <w:tcW w:w="840" w:type="dxa"/>
            <w:tcBorders>
              <w:top w:val="single" w:sz="6" w:space="0" w:color="auto"/>
              <w:left w:val="single" w:sz="6" w:space="0" w:color="auto"/>
              <w:bottom w:val="single" w:sz="6" w:space="0" w:color="auto"/>
              <w:right w:val="single" w:sz="6" w:space="0" w:color="auto"/>
            </w:tcBorders>
          </w:tcPr>
          <w:p w14:paraId="1F26B5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B1F51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0310</w:t>
            </w:r>
          </w:p>
        </w:tc>
        <w:tc>
          <w:tcPr>
            <w:tcW w:w="1219" w:type="dxa"/>
            <w:tcBorders>
              <w:top w:val="single" w:sz="6" w:space="0" w:color="auto"/>
              <w:left w:val="single" w:sz="6" w:space="0" w:color="auto"/>
              <w:bottom w:val="single" w:sz="6" w:space="0" w:color="auto"/>
              <w:right w:val="single" w:sz="6" w:space="0" w:color="auto"/>
            </w:tcBorders>
          </w:tcPr>
          <w:p w14:paraId="6B995CE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54,50</w:t>
            </w:r>
          </w:p>
        </w:tc>
      </w:tr>
      <w:tr w:rsidR="002E34B7" w:rsidRPr="002E34B7" w14:paraId="5E7C2728"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415B354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53</w:t>
            </w:r>
          </w:p>
        </w:tc>
        <w:tc>
          <w:tcPr>
            <w:tcW w:w="4546" w:type="dxa"/>
            <w:tcBorders>
              <w:top w:val="single" w:sz="6" w:space="0" w:color="auto"/>
              <w:left w:val="single" w:sz="6" w:space="0" w:color="auto"/>
              <w:bottom w:val="single" w:sz="6" w:space="0" w:color="auto"/>
              <w:right w:val="single" w:sz="6" w:space="0" w:color="auto"/>
            </w:tcBorders>
          </w:tcPr>
          <w:p w14:paraId="631896B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по профилактике экстремизма и терроризма</w:t>
            </w:r>
          </w:p>
        </w:tc>
        <w:tc>
          <w:tcPr>
            <w:tcW w:w="929" w:type="dxa"/>
            <w:gridSpan w:val="2"/>
            <w:tcBorders>
              <w:top w:val="single" w:sz="6" w:space="0" w:color="auto"/>
              <w:left w:val="single" w:sz="6" w:space="0" w:color="auto"/>
              <w:bottom w:val="single" w:sz="6" w:space="0" w:color="auto"/>
              <w:right w:val="single" w:sz="6" w:space="0" w:color="auto"/>
            </w:tcBorders>
          </w:tcPr>
          <w:p w14:paraId="415B298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31D00D8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5A4632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44340CD5" w14:textId="77777777" w:rsidTr="002E34B7">
        <w:trPr>
          <w:trHeight w:val="473"/>
        </w:trPr>
        <w:tc>
          <w:tcPr>
            <w:tcW w:w="727" w:type="dxa"/>
            <w:tcBorders>
              <w:top w:val="single" w:sz="6" w:space="0" w:color="auto"/>
              <w:left w:val="single" w:sz="6" w:space="0" w:color="auto"/>
              <w:bottom w:val="single" w:sz="6" w:space="0" w:color="auto"/>
              <w:right w:val="single" w:sz="6" w:space="0" w:color="auto"/>
            </w:tcBorders>
          </w:tcPr>
          <w:p w14:paraId="5BF703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w:t>
            </w:r>
          </w:p>
        </w:tc>
        <w:tc>
          <w:tcPr>
            <w:tcW w:w="4546" w:type="dxa"/>
            <w:tcBorders>
              <w:top w:val="nil"/>
              <w:left w:val="single" w:sz="6" w:space="0" w:color="auto"/>
              <w:bottom w:val="single" w:sz="2" w:space="0" w:color="auto"/>
              <w:right w:val="single" w:sz="6" w:space="0" w:color="auto"/>
            </w:tcBorders>
            <w:shd w:val="solid" w:color="FFFFFF" w:fill="auto"/>
          </w:tcPr>
          <w:p w14:paraId="2E4EE4E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3B129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5E8824D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27FAF6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1E25D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0027023D" w14:textId="77777777" w:rsidTr="002E34B7">
        <w:trPr>
          <w:trHeight w:val="454"/>
        </w:trPr>
        <w:tc>
          <w:tcPr>
            <w:tcW w:w="727" w:type="dxa"/>
            <w:tcBorders>
              <w:top w:val="single" w:sz="6" w:space="0" w:color="auto"/>
              <w:left w:val="single" w:sz="6" w:space="0" w:color="auto"/>
              <w:bottom w:val="single" w:sz="6" w:space="0" w:color="auto"/>
              <w:right w:val="single" w:sz="6" w:space="0" w:color="auto"/>
            </w:tcBorders>
          </w:tcPr>
          <w:p w14:paraId="1BDD1F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55</w:t>
            </w:r>
          </w:p>
        </w:tc>
        <w:tc>
          <w:tcPr>
            <w:tcW w:w="4546" w:type="dxa"/>
            <w:tcBorders>
              <w:top w:val="single" w:sz="6" w:space="0" w:color="auto"/>
              <w:left w:val="single" w:sz="6" w:space="0" w:color="auto"/>
              <w:bottom w:val="single" w:sz="6" w:space="0" w:color="auto"/>
              <w:right w:val="single" w:sz="6" w:space="0" w:color="auto"/>
            </w:tcBorders>
          </w:tcPr>
          <w:p w14:paraId="0CFCD6C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5AC7FB0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44F58BD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B018FB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25F3419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506D459A"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738D98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56</w:t>
            </w:r>
          </w:p>
        </w:tc>
        <w:tc>
          <w:tcPr>
            <w:tcW w:w="4546" w:type="dxa"/>
            <w:tcBorders>
              <w:top w:val="single" w:sz="6" w:space="0" w:color="auto"/>
              <w:left w:val="single" w:sz="6" w:space="0" w:color="auto"/>
              <w:bottom w:val="single" w:sz="6" w:space="0" w:color="auto"/>
              <w:right w:val="single" w:sz="6" w:space="0" w:color="auto"/>
            </w:tcBorders>
          </w:tcPr>
          <w:p w14:paraId="1A15E08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tcPr>
          <w:p w14:paraId="5452B19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0374E4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367A3D4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219" w:type="dxa"/>
            <w:tcBorders>
              <w:top w:val="single" w:sz="6" w:space="0" w:color="auto"/>
              <w:left w:val="single" w:sz="6" w:space="0" w:color="auto"/>
              <w:bottom w:val="single" w:sz="6" w:space="0" w:color="auto"/>
              <w:right w:val="single" w:sz="6" w:space="0" w:color="auto"/>
            </w:tcBorders>
          </w:tcPr>
          <w:p w14:paraId="0A8CA39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23901537" w14:textId="77777777" w:rsidTr="002E34B7">
        <w:trPr>
          <w:trHeight w:val="463"/>
        </w:trPr>
        <w:tc>
          <w:tcPr>
            <w:tcW w:w="727" w:type="dxa"/>
            <w:tcBorders>
              <w:top w:val="single" w:sz="6" w:space="0" w:color="auto"/>
              <w:left w:val="single" w:sz="6" w:space="0" w:color="auto"/>
              <w:bottom w:val="single" w:sz="6" w:space="0" w:color="auto"/>
              <w:right w:val="single" w:sz="6" w:space="0" w:color="auto"/>
            </w:tcBorders>
          </w:tcPr>
          <w:p w14:paraId="0B140C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57</w:t>
            </w:r>
          </w:p>
        </w:tc>
        <w:tc>
          <w:tcPr>
            <w:tcW w:w="4546" w:type="dxa"/>
            <w:tcBorders>
              <w:top w:val="single" w:sz="6" w:space="0" w:color="auto"/>
              <w:left w:val="single" w:sz="6" w:space="0" w:color="auto"/>
              <w:bottom w:val="single" w:sz="6" w:space="0" w:color="auto"/>
              <w:right w:val="single" w:sz="6" w:space="0" w:color="auto"/>
            </w:tcBorders>
          </w:tcPr>
          <w:p w14:paraId="1B1EFFC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0F4834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600CB1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1FF18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24CB38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47ECF6A9"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698AAA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58</w:t>
            </w:r>
          </w:p>
        </w:tc>
        <w:tc>
          <w:tcPr>
            <w:tcW w:w="4546" w:type="dxa"/>
            <w:tcBorders>
              <w:top w:val="single" w:sz="6" w:space="0" w:color="auto"/>
              <w:left w:val="single" w:sz="6" w:space="0" w:color="auto"/>
              <w:bottom w:val="single" w:sz="6" w:space="0" w:color="auto"/>
              <w:right w:val="single" w:sz="6" w:space="0" w:color="auto"/>
            </w:tcBorders>
          </w:tcPr>
          <w:p w14:paraId="07B37B0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tcPr>
          <w:p w14:paraId="0B8474F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738820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484E7A8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0300</w:t>
            </w:r>
          </w:p>
        </w:tc>
        <w:tc>
          <w:tcPr>
            <w:tcW w:w="1219" w:type="dxa"/>
            <w:tcBorders>
              <w:top w:val="single" w:sz="6" w:space="0" w:color="auto"/>
              <w:left w:val="single" w:sz="6" w:space="0" w:color="auto"/>
              <w:bottom w:val="single" w:sz="6" w:space="0" w:color="auto"/>
              <w:right w:val="single" w:sz="6" w:space="0" w:color="auto"/>
            </w:tcBorders>
          </w:tcPr>
          <w:p w14:paraId="05C093A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2D66510B"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68BF837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59</w:t>
            </w:r>
          </w:p>
        </w:tc>
        <w:tc>
          <w:tcPr>
            <w:tcW w:w="4546" w:type="dxa"/>
            <w:tcBorders>
              <w:top w:val="single" w:sz="6" w:space="0" w:color="auto"/>
              <w:left w:val="single" w:sz="6" w:space="0" w:color="auto"/>
              <w:bottom w:val="single" w:sz="6" w:space="0" w:color="auto"/>
              <w:right w:val="single" w:sz="6" w:space="0" w:color="auto"/>
            </w:tcBorders>
          </w:tcPr>
          <w:p w14:paraId="16225BE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tcPr>
          <w:p w14:paraId="3F2D265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0120000020</w:t>
            </w:r>
          </w:p>
        </w:tc>
        <w:tc>
          <w:tcPr>
            <w:tcW w:w="840" w:type="dxa"/>
            <w:tcBorders>
              <w:top w:val="single" w:sz="6" w:space="0" w:color="auto"/>
              <w:left w:val="single" w:sz="6" w:space="0" w:color="auto"/>
              <w:bottom w:val="single" w:sz="6" w:space="0" w:color="auto"/>
              <w:right w:val="single" w:sz="6" w:space="0" w:color="auto"/>
            </w:tcBorders>
          </w:tcPr>
          <w:p w14:paraId="42253EA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9E2A04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0309</w:t>
            </w:r>
          </w:p>
        </w:tc>
        <w:tc>
          <w:tcPr>
            <w:tcW w:w="1219" w:type="dxa"/>
            <w:tcBorders>
              <w:top w:val="single" w:sz="6" w:space="0" w:color="auto"/>
              <w:left w:val="single" w:sz="6" w:space="0" w:color="auto"/>
              <w:bottom w:val="single" w:sz="6" w:space="0" w:color="auto"/>
              <w:right w:val="single" w:sz="6" w:space="0" w:color="auto"/>
            </w:tcBorders>
          </w:tcPr>
          <w:p w14:paraId="762CBD4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1,60</w:t>
            </w:r>
          </w:p>
        </w:tc>
      </w:tr>
      <w:tr w:rsidR="002E34B7" w:rsidRPr="002E34B7" w14:paraId="4BFA6953" w14:textId="77777777" w:rsidTr="002E34B7">
        <w:trPr>
          <w:trHeight w:val="473"/>
        </w:trPr>
        <w:tc>
          <w:tcPr>
            <w:tcW w:w="727" w:type="dxa"/>
            <w:tcBorders>
              <w:top w:val="single" w:sz="6" w:space="0" w:color="auto"/>
              <w:left w:val="single" w:sz="6" w:space="0" w:color="auto"/>
              <w:bottom w:val="single" w:sz="6" w:space="0" w:color="auto"/>
              <w:right w:val="single" w:sz="6" w:space="0" w:color="auto"/>
            </w:tcBorders>
          </w:tcPr>
          <w:p w14:paraId="493FDD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60</w:t>
            </w:r>
          </w:p>
        </w:tc>
        <w:tc>
          <w:tcPr>
            <w:tcW w:w="4546" w:type="dxa"/>
            <w:tcBorders>
              <w:top w:val="single" w:sz="6" w:space="0" w:color="auto"/>
              <w:left w:val="single" w:sz="6" w:space="0" w:color="auto"/>
              <w:bottom w:val="single" w:sz="6" w:space="0" w:color="auto"/>
              <w:right w:val="single" w:sz="6" w:space="0" w:color="auto"/>
            </w:tcBorders>
          </w:tcPr>
          <w:p w14:paraId="321D7A0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Организация и ведение воинского учета на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2FE049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62175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CA1886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103,40</w:t>
            </w:r>
          </w:p>
        </w:tc>
      </w:tr>
      <w:tr w:rsidR="002E34B7" w:rsidRPr="002E34B7" w14:paraId="18B20989"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60A77E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61</w:t>
            </w:r>
          </w:p>
        </w:tc>
        <w:tc>
          <w:tcPr>
            <w:tcW w:w="4546" w:type="dxa"/>
            <w:tcBorders>
              <w:top w:val="nil"/>
              <w:left w:val="single" w:sz="6" w:space="0" w:color="auto"/>
              <w:bottom w:val="single" w:sz="2" w:space="0" w:color="auto"/>
              <w:right w:val="single" w:sz="6" w:space="0" w:color="auto"/>
            </w:tcBorders>
            <w:shd w:val="solid" w:color="FFFFFF" w:fill="auto"/>
          </w:tcPr>
          <w:p w14:paraId="14B85CA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7FC77F3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2368F15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0BFFA10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8D0434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50,30</w:t>
            </w:r>
          </w:p>
        </w:tc>
      </w:tr>
      <w:tr w:rsidR="002E34B7" w:rsidRPr="002E34B7" w14:paraId="0147BFA3"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012481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62</w:t>
            </w:r>
          </w:p>
        </w:tc>
        <w:tc>
          <w:tcPr>
            <w:tcW w:w="4546" w:type="dxa"/>
            <w:tcBorders>
              <w:top w:val="single" w:sz="6" w:space="0" w:color="auto"/>
              <w:left w:val="single" w:sz="6" w:space="0" w:color="auto"/>
              <w:bottom w:val="single" w:sz="6" w:space="0" w:color="auto"/>
              <w:right w:val="single" w:sz="6" w:space="0" w:color="auto"/>
            </w:tcBorders>
          </w:tcPr>
          <w:p w14:paraId="707E20E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31C021E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32E2130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25FFF70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7B40C4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50,30</w:t>
            </w:r>
          </w:p>
        </w:tc>
      </w:tr>
      <w:tr w:rsidR="002E34B7" w:rsidRPr="002E34B7" w14:paraId="10BE6322" w14:textId="77777777" w:rsidTr="002E34B7">
        <w:trPr>
          <w:trHeight w:val="310"/>
        </w:trPr>
        <w:tc>
          <w:tcPr>
            <w:tcW w:w="727" w:type="dxa"/>
            <w:tcBorders>
              <w:top w:val="single" w:sz="6" w:space="0" w:color="auto"/>
              <w:left w:val="single" w:sz="6" w:space="0" w:color="auto"/>
              <w:bottom w:val="single" w:sz="6" w:space="0" w:color="auto"/>
              <w:right w:val="single" w:sz="6" w:space="0" w:color="auto"/>
            </w:tcBorders>
          </w:tcPr>
          <w:p w14:paraId="388F7A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63</w:t>
            </w:r>
          </w:p>
        </w:tc>
        <w:tc>
          <w:tcPr>
            <w:tcW w:w="4546" w:type="dxa"/>
            <w:tcBorders>
              <w:top w:val="single" w:sz="6" w:space="0" w:color="auto"/>
              <w:left w:val="single" w:sz="6" w:space="0" w:color="auto"/>
              <w:bottom w:val="single" w:sz="6" w:space="0" w:color="auto"/>
              <w:right w:val="single" w:sz="6" w:space="0" w:color="auto"/>
            </w:tcBorders>
          </w:tcPr>
          <w:p w14:paraId="73577F0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7EB060D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4F81094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244DC0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5E0162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50,30</w:t>
            </w:r>
          </w:p>
        </w:tc>
      </w:tr>
      <w:tr w:rsidR="002E34B7" w:rsidRPr="002E34B7" w14:paraId="16B307D6" w14:textId="77777777" w:rsidTr="002E34B7">
        <w:trPr>
          <w:trHeight w:val="350"/>
        </w:trPr>
        <w:tc>
          <w:tcPr>
            <w:tcW w:w="727" w:type="dxa"/>
            <w:tcBorders>
              <w:top w:val="single" w:sz="6" w:space="0" w:color="auto"/>
              <w:left w:val="single" w:sz="6" w:space="0" w:color="auto"/>
              <w:bottom w:val="single" w:sz="6" w:space="0" w:color="auto"/>
              <w:right w:val="single" w:sz="6" w:space="0" w:color="auto"/>
            </w:tcBorders>
          </w:tcPr>
          <w:p w14:paraId="72EDD31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64</w:t>
            </w:r>
          </w:p>
        </w:tc>
        <w:tc>
          <w:tcPr>
            <w:tcW w:w="4546" w:type="dxa"/>
            <w:tcBorders>
              <w:top w:val="single" w:sz="6" w:space="0" w:color="auto"/>
              <w:left w:val="single" w:sz="6" w:space="0" w:color="auto"/>
              <w:bottom w:val="single" w:sz="6" w:space="0" w:color="auto"/>
              <w:right w:val="single" w:sz="6" w:space="0" w:color="auto"/>
            </w:tcBorders>
          </w:tcPr>
          <w:p w14:paraId="28C7D4A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1534CBA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257685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4EF0A2B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0A00A2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38,60</w:t>
            </w:r>
          </w:p>
        </w:tc>
      </w:tr>
      <w:tr w:rsidR="002E34B7" w:rsidRPr="002E34B7" w14:paraId="37B53836" w14:textId="77777777" w:rsidTr="002E34B7">
        <w:trPr>
          <w:trHeight w:val="166"/>
        </w:trPr>
        <w:tc>
          <w:tcPr>
            <w:tcW w:w="727" w:type="dxa"/>
            <w:tcBorders>
              <w:top w:val="single" w:sz="6" w:space="0" w:color="auto"/>
              <w:left w:val="single" w:sz="6" w:space="0" w:color="auto"/>
              <w:bottom w:val="single" w:sz="6" w:space="0" w:color="auto"/>
              <w:right w:val="single" w:sz="6" w:space="0" w:color="auto"/>
            </w:tcBorders>
          </w:tcPr>
          <w:p w14:paraId="6D406C0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65</w:t>
            </w:r>
          </w:p>
        </w:tc>
        <w:tc>
          <w:tcPr>
            <w:tcW w:w="4546" w:type="dxa"/>
            <w:tcBorders>
              <w:top w:val="single" w:sz="6" w:space="0" w:color="auto"/>
              <w:left w:val="single" w:sz="6" w:space="0" w:color="auto"/>
              <w:bottom w:val="single" w:sz="6" w:space="0" w:color="auto"/>
              <w:right w:val="single" w:sz="6" w:space="0" w:color="auto"/>
            </w:tcBorders>
          </w:tcPr>
          <w:p w14:paraId="5B7CC18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5C1992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5C1795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FE0284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219" w:type="dxa"/>
            <w:tcBorders>
              <w:top w:val="single" w:sz="6" w:space="0" w:color="auto"/>
              <w:left w:val="single" w:sz="6" w:space="0" w:color="auto"/>
              <w:bottom w:val="single" w:sz="6" w:space="0" w:color="auto"/>
              <w:right w:val="single" w:sz="6" w:space="0" w:color="auto"/>
            </w:tcBorders>
          </w:tcPr>
          <w:p w14:paraId="2575EA9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38,60</w:t>
            </w:r>
          </w:p>
        </w:tc>
      </w:tr>
      <w:tr w:rsidR="002E34B7" w:rsidRPr="002E34B7" w14:paraId="4A56F24A" w14:textId="77777777" w:rsidTr="002E34B7">
        <w:trPr>
          <w:trHeight w:val="226"/>
        </w:trPr>
        <w:tc>
          <w:tcPr>
            <w:tcW w:w="727" w:type="dxa"/>
            <w:tcBorders>
              <w:top w:val="single" w:sz="6" w:space="0" w:color="auto"/>
              <w:left w:val="single" w:sz="6" w:space="0" w:color="auto"/>
              <w:bottom w:val="single" w:sz="6" w:space="0" w:color="auto"/>
              <w:right w:val="single" w:sz="6" w:space="0" w:color="auto"/>
            </w:tcBorders>
          </w:tcPr>
          <w:p w14:paraId="3E3A408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65</w:t>
            </w:r>
          </w:p>
        </w:tc>
        <w:tc>
          <w:tcPr>
            <w:tcW w:w="4546" w:type="dxa"/>
            <w:tcBorders>
              <w:top w:val="single" w:sz="6" w:space="0" w:color="auto"/>
              <w:left w:val="single" w:sz="6" w:space="0" w:color="auto"/>
              <w:bottom w:val="single" w:sz="6" w:space="0" w:color="auto"/>
              <w:right w:val="single" w:sz="6" w:space="0" w:color="auto"/>
            </w:tcBorders>
          </w:tcPr>
          <w:p w14:paraId="5BCACE9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0E6361C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15A9CAC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DD43D4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219" w:type="dxa"/>
            <w:tcBorders>
              <w:top w:val="single" w:sz="6" w:space="0" w:color="auto"/>
              <w:left w:val="single" w:sz="6" w:space="0" w:color="auto"/>
              <w:bottom w:val="single" w:sz="6" w:space="0" w:color="auto"/>
              <w:right w:val="single" w:sz="6" w:space="0" w:color="auto"/>
            </w:tcBorders>
          </w:tcPr>
          <w:p w14:paraId="4240C87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38,60</w:t>
            </w:r>
          </w:p>
        </w:tc>
      </w:tr>
      <w:tr w:rsidR="002E34B7" w:rsidRPr="002E34B7" w14:paraId="749D5A4E" w14:textId="77777777" w:rsidTr="002E34B7">
        <w:trPr>
          <w:trHeight w:val="444"/>
        </w:trPr>
        <w:tc>
          <w:tcPr>
            <w:tcW w:w="727" w:type="dxa"/>
            <w:tcBorders>
              <w:top w:val="single" w:sz="6" w:space="0" w:color="auto"/>
              <w:left w:val="single" w:sz="6" w:space="0" w:color="auto"/>
              <w:bottom w:val="single" w:sz="6" w:space="0" w:color="auto"/>
              <w:right w:val="single" w:sz="6" w:space="0" w:color="auto"/>
            </w:tcBorders>
          </w:tcPr>
          <w:p w14:paraId="0499ED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66</w:t>
            </w:r>
          </w:p>
        </w:tc>
        <w:tc>
          <w:tcPr>
            <w:tcW w:w="4546" w:type="dxa"/>
            <w:tcBorders>
              <w:top w:val="single" w:sz="6" w:space="0" w:color="auto"/>
              <w:left w:val="single" w:sz="6" w:space="0" w:color="auto"/>
              <w:bottom w:val="single" w:sz="6" w:space="0" w:color="auto"/>
              <w:right w:val="single" w:sz="6" w:space="0" w:color="auto"/>
            </w:tcBorders>
          </w:tcPr>
          <w:p w14:paraId="202BDD1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tcPr>
          <w:p w14:paraId="4DCC9E3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3DDF1B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331F438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16D994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r w:rsidR="002E34B7" w:rsidRPr="002E34B7" w14:paraId="4270E9D2" w14:textId="77777777" w:rsidTr="002E34B7">
        <w:trPr>
          <w:trHeight w:val="238"/>
        </w:trPr>
        <w:tc>
          <w:tcPr>
            <w:tcW w:w="727" w:type="dxa"/>
            <w:tcBorders>
              <w:top w:val="single" w:sz="6" w:space="0" w:color="auto"/>
              <w:left w:val="single" w:sz="6" w:space="0" w:color="auto"/>
              <w:bottom w:val="single" w:sz="6" w:space="0" w:color="auto"/>
              <w:right w:val="single" w:sz="6" w:space="0" w:color="auto"/>
            </w:tcBorders>
          </w:tcPr>
          <w:p w14:paraId="539E60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67</w:t>
            </w:r>
          </w:p>
        </w:tc>
        <w:tc>
          <w:tcPr>
            <w:tcW w:w="4546" w:type="dxa"/>
            <w:tcBorders>
              <w:top w:val="single" w:sz="6" w:space="0" w:color="auto"/>
              <w:left w:val="single" w:sz="6" w:space="0" w:color="auto"/>
              <w:bottom w:val="single" w:sz="6" w:space="0" w:color="auto"/>
              <w:right w:val="single" w:sz="6" w:space="0" w:color="auto"/>
            </w:tcBorders>
          </w:tcPr>
          <w:p w14:paraId="7DEF3D2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5E0B35B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F17F7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05719F4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219" w:type="dxa"/>
            <w:tcBorders>
              <w:top w:val="single" w:sz="6" w:space="0" w:color="auto"/>
              <w:left w:val="single" w:sz="6" w:space="0" w:color="auto"/>
              <w:bottom w:val="single" w:sz="6" w:space="0" w:color="auto"/>
              <w:right w:val="single" w:sz="6" w:space="0" w:color="auto"/>
            </w:tcBorders>
          </w:tcPr>
          <w:p w14:paraId="72F880C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r w:rsidR="002E34B7" w:rsidRPr="002E34B7" w14:paraId="234AF6E1" w14:textId="77777777" w:rsidTr="002E34B7">
        <w:trPr>
          <w:trHeight w:val="247"/>
        </w:trPr>
        <w:tc>
          <w:tcPr>
            <w:tcW w:w="727" w:type="dxa"/>
            <w:tcBorders>
              <w:top w:val="single" w:sz="6" w:space="0" w:color="auto"/>
              <w:left w:val="single" w:sz="6" w:space="0" w:color="auto"/>
              <w:bottom w:val="single" w:sz="6" w:space="0" w:color="auto"/>
              <w:right w:val="single" w:sz="6" w:space="0" w:color="auto"/>
            </w:tcBorders>
          </w:tcPr>
          <w:p w14:paraId="00C6F8A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68</w:t>
            </w:r>
          </w:p>
        </w:tc>
        <w:tc>
          <w:tcPr>
            <w:tcW w:w="4546" w:type="dxa"/>
            <w:tcBorders>
              <w:top w:val="single" w:sz="6" w:space="0" w:color="auto"/>
              <w:left w:val="single" w:sz="6" w:space="0" w:color="auto"/>
              <w:bottom w:val="single" w:sz="6" w:space="0" w:color="auto"/>
              <w:right w:val="single" w:sz="6" w:space="0" w:color="auto"/>
            </w:tcBorders>
          </w:tcPr>
          <w:p w14:paraId="6C3CFC1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7A9F389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494B26E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6320B7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219" w:type="dxa"/>
            <w:tcBorders>
              <w:top w:val="single" w:sz="6" w:space="0" w:color="auto"/>
              <w:left w:val="single" w:sz="6" w:space="0" w:color="auto"/>
              <w:bottom w:val="single" w:sz="6" w:space="0" w:color="auto"/>
              <w:right w:val="single" w:sz="6" w:space="0" w:color="auto"/>
            </w:tcBorders>
          </w:tcPr>
          <w:p w14:paraId="791B319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r w:rsidR="002E34B7" w:rsidRPr="002E34B7" w14:paraId="09B25395" w14:textId="77777777" w:rsidTr="002E34B7">
        <w:trPr>
          <w:trHeight w:val="670"/>
        </w:trPr>
        <w:tc>
          <w:tcPr>
            <w:tcW w:w="727" w:type="dxa"/>
            <w:tcBorders>
              <w:top w:val="single" w:sz="6" w:space="0" w:color="auto"/>
              <w:left w:val="single" w:sz="6" w:space="0" w:color="auto"/>
              <w:bottom w:val="single" w:sz="6" w:space="0" w:color="auto"/>
              <w:right w:val="single" w:sz="6" w:space="0" w:color="auto"/>
            </w:tcBorders>
          </w:tcPr>
          <w:p w14:paraId="0DEDDB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69</w:t>
            </w:r>
          </w:p>
        </w:tc>
        <w:tc>
          <w:tcPr>
            <w:tcW w:w="4546" w:type="dxa"/>
            <w:tcBorders>
              <w:top w:val="single" w:sz="6" w:space="0" w:color="auto"/>
              <w:left w:val="single" w:sz="6" w:space="0" w:color="auto"/>
              <w:bottom w:val="single" w:sz="6" w:space="0" w:color="auto"/>
              <w:right w:val="single" w:sz="6" w:space="0" w:color="auto"/>
            </w:tcBorders>
          </w:tcPr>
          <w:p w14:paraId="78F935D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0B94960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5E4CB20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3F55CF4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9FE3E8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11,70</w:t>
            </w:r>
          </w:p>
        </w:tc>
      </w:tr>
      <w:tr w:rsidR="002E34B7" w:rsidRPr="002E34B7" w14:paraId="593DAF65" w14:textId="77777777" w:rsidTr="002E34B7">
        <w:trPr>
          <w:trHeight w:val="216"/>
        </w:trPr>
        <w:tc>
          <w:tcPr>
            <w:tcW w:w="727" w:type="dxa"/>
            <w:tcBorders>
              <w:top w:val="single" w:sz="6" w:space="0" w:color="auto"/>
              <w:left w:val="single" w:sz="6" w:space="0" w:color="auto"/>
              <w:bottom w:val="single" w:sz="6" w:space="0" w:color="auto"/>
              <w:right w:val="single" w:sz="6" w:space="0" w:color="auto"/>
            </w:tcBorders>
          </w:tcPr>
          <w:p w14:paraId="193D42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70</w:t>
            </w:r>
          </w:p>
        </w:tc>
        <w:tc>
          <w:tcPr>
            <w:tcW w:w="4546" w:type="dxa"/>
            <w:tcBorders>
              <w:top w:val="single" w:sz="6" w:space="0" w:color="auto"/>
              <w:left w:val="single" w:sz="6" w:space="0" w:color="auto"/>
              <w:bottom w:val="single" w:sz="6" w:space="0" w:color="auto"/>
              <w:right w:val="single" w:sz="6" w:space="0" w:color="auto"/>
            </w:tcBorders>
          </w:tcPr>
          <w:p w14:paraId="5E3F9EC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49BC15D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4F9E73C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0CCC8C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219" w:type="dxa"/>
            <w:tcBorders>
              <w:top w:val="single" w:sz="6" w:space="0" w:color="auto"/>
              <w:left w:val="single" w:sz="6" w:space="0" w:color="auto"/>
              <w:bottom w:val="single" w:sz="6" w:space="0" w:color="auto"/>
              <w:right w:val="single" w:sz="6" w:space="0" w:color="auto"/>
            </w:tcBorders>
          </w:tcPr>
          <w:p w14:paraId="1E3B050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11,70</w:t>
            </w:r>
          </w:p>
        </w:tc>
      </w:tr>
      <w:tr w:rsidR="002E34B7" w:rsidRPr="002E34B7" w14:paraId="50304DEB"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2E7E90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71</w:t>
            </w:r>
          </w:p>
        </w:tc>
        <w:tc>
          <w:tcPr>
            <w:tcW w:w="4546" w:type="dxa"/>
            <w:tcBorders>
              <w:top w:val="single" w:sz="6" w:space="0" w:color="auto"/>
              <w:left w:val="single" w:sz="6" w:space="0" w:color="auto"/>
              <w:bottom w:val="single" w:sz="6" w:space="0" w:color="auto"/>
              <w:right w:val="single" w:sz="6" w:space="0" w:color="auto"/>
            </w:tcBorders>
          </w:tcPr>
          <w:p w14:paraId="486F04E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661C5FA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698F1B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320EC70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219" w:type="dxa"/>
            <w:tcBorders>
              <w:top w:val="single" w:sz="6" w:space="0" w:color="auto"/>
              <w:left w:val="single" w:sz="6" w:space="0" w:color="auto"/>
              <w:bottom w:val="single" w:sz="6" w:space="0" w:color="auto"/>
              <w:right w:val="single" w:sz="6" w:space="0" w:color="auto"/>
            </w:tcBorders>
          </w:tcPr>
          <w:p w14:paraId="7BF7101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11,70</w:t>
            </w:r>
          </w:p>
        </w:tc>
      </w:tr>
      <w:tr w:rsidR="002E34B7" w:rsidRPr="002E34B7" w14:paraId="7341D283"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682A00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72</w:t>
            </w:r>
          </w:p>
        </w:tc>
        <w:tc>
          <w:tcPr>
            <w:tcW w:w="4546" w:type="dxa"/>
            <w:tcBorders>
              <w:top w:val="nil"/>
              <w:left w:val="single" w:sz="6" w:space="0" w:color="auto"/>
              <w:bottom w:val="single" w:sz="2" w:space="0" w:color="auto"/>
              <w:right w:val="single" w:sz="6" w:space="0" w:color="auto"/>
            </w:tcBorders>
            <w:shd w:val="solid" w:color="FFFFFF" w:fill="auto"/>
          </w:tcPr>
          <w:p w14:paraId="2E4F9CE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3F422E2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68F103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10FF4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nil"/>
              <w:left w:val="single" w:sz="6" w:space="0" w:color="auto"/>
              <w:bottom w:val="single" w:sz="2" w:space="0" w:color="auto"/>
              <w:right w:val="single" w:sz="6" w:space="0" w:color="auto"/>
            </w:tcBorders>
            <w:shd w:val="solid" w:color="FFFFFF" w:fill="auto"/>
          </w:tcPr>
          <w:p w14:paraId="5C2785B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3F770AD0"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3F35DBC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73</w:t>
            </w:r>
          </w:p>
        </w:tc>
        <w:tc>
          <w:tcPr>
            <w:tcW w:w="4546" w:type="dxa"/>
            <w:tcBorders>
              <w:top w:val="single" w:sz="6" w:space="0" w:color="auto"/>
              <w:left w:val="single" w:sz="6" w:space="0" w:color="auto"/>
              <w:bottom w:val="single" w:sz="6" w:space="0" w:color="auto"/>
              <w:right w:val="single" w:sz="6" w:space="0" w:color="auto"/>
            </w:tcBorders>
          </w:tcPr>
          <w:p w14:paraId="103C782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7ADAE98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3B3DCD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CF0C3B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219" w:type="dxa"/>
            <w:tcBorders>
              <w:top w:val="nil"/>
              <w:left w:val="single" w:sz="6" w:space="0" w:color="auto"/>
              <w:bottom w:val="single" w:sz="2" w:space="0" w:color="auto"/>
              <w:right w:val="single" w:sz="6" w:space="0" w:color="auto"/>
            </w:tcBorders>
            <w:shd w:val="solid" w:color="FFFFFF" w:fill="auto"/>
          </w:tcPr>
          <w:p w14:paraId="4B921D3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03CADC95"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54E6ACD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74</w:t>
            </w:r>
          </w:p>
        </w:tc>
        <w:tc>
          <w:tcPr>
            <w:tcW w:w="4546" w:type="dxa"/>
            <w:tcBorders>
              <w:top w:val="single" w:sz="6" w:space="0" w:color="auto"/>
              <w:left w:val="single" w:sz="6" w:space="0" w:color="auto"/>
              <w:bottom w:val="single" w:sz="6" w:space="0" w:color="auto"/>
              <w:right w:val="single" w:sz="6" w:space="0" w:color="auto"/>
            </w:tcBorders>
          </w:tcPr>
          <w:p w14:paraId="3082C2A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237239C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nil"/>
              <w:left w:val="single" w:sz="6" w:space="0" w:color="auto"/>
              <w:bottom w:val="single" w:sz="2" w:space="0" w:color="auto"/>
              <w:right w:val="single" w:sz="6" w:space="0" w:color="auto"/>
            </w:tcBorders>
            <w:shd w:val="solid" w:color="FFFFFF" w:fill="auto"/>
          </w:tcPr>
          <w:p w14:paraId="701ED7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6A3AD4B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219" w:type="dxa"/>
            <w:tcBorders>
              <w:top w:val="nil"/>
              <w:left w:val="single" w:sz="6" w:space="0" w:color="auto"/>
              <w:bottom w:val="single" w:sz="2" w:space="0" w:color="auto"/>
              <w:right w:val="single" w:sz="6" w:space="0" w:color="auto"/>
            </w:tcBorders>
            <w:shd w:val="solid" w:color="FFFFFF" w:fill="auto"/>
          </w:tcPr>
          <w:p w14:paraId="6DFFA78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2065DEF4" w14:textId="77777777" w:rsidTr="002E34B7">
        <w:trPr>
          <w:trHeight w:val="485"/>
        </w:trPr>
        <w:tc>
          <w:tcPr>
            <w:tcW w:w="727" w:type="dxa"/>
            <w:tcBorders>
              <w:top w:val="single" w:sz="6" w:space="0" w:color="auto"/>
              <w:left w:val="single" w:sz="6" w:space="0" w:color="auto"/>
              <w:bottom w:val="single" w:sz="6" w:space="0" w:color="auto"/>
              <w:right w:val="single" w:sz="6" w:space="0" w:color="auto"/>
            </w:tcBorders>
          </w:tcPr>
          <w:p w14:paraId="187D01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75</w:t>
            </w:r>
          </w:p>
        </w:tc>
        <w:tc>
          <w:tcPr>
            <w:tcW w:w="4546" w:type="dxa"/>
            <w:tcBorders>
              <w:top w:val="single" w:sz="6" w:space="0" w:color="auto"/>
              <w:left w:val="single" w:sz="6" w:space="0" w:color="auto"/>
              <w:bottom w:val="single" w:sz="6" w:space="0" w:color="auto"/>
              <w:right w:val="single" w:sz="6" w:space="0" w:color="auto"/>
            </w:tcBorders>
          </w:tcPr>
          <w:p w14:paraId="0EAB3B3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A0A5C7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5A89BAE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70D5592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3C9664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2E13998E" w14:textId="77777777" w:rsidTr="002E34B7">
        <w:trPr>
          <w:trHeight w:val="216"/>
        </w:trPr>
        <w:tc>
          <w:tcPr>
            <w:tcW w:w="727" w:type="dxa"/>
            <w:tcBorders>
              <w:top w:val="single" w:sz="6" w:space="0" w:color="auto"/>
              <w:left w:val="single" w:sz="6" w:space="0" w:color="auto"/>
              <w:bottom w:val="single" w:sz="6" w:space="0" w:color="auto"/>
              <w:right w:val="single" w:sz="6" w:space="0" w:color="auto"/>
            </w:tcBorders>
          </w:tcPr>
          <w:p w14:paraId="7F2707B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76</w:t>
            </w:r>
          </w:p>
        </w:tc>
        <w:tc>
          <w:tcPr>
            <w:tcW w:w="4546" w:type="dxa"/>
            <w:tcBorders>
              <w:top w:val="single" w:sz="6" w:space="0" w:color="auto"/>
              <w:left w:val="single" w:sz="6" w:space="0" w:color="auto"/>
              <w:bottom w:val="single" w:sz="6" w:space="0" w:color="auto"/>
              <w:right w:val="single" w:sz="6" w:space="0" w:color="auto"/>
            </w:tcBorders>
          </w:tcPr>
          <w:p w14:paraId="175FBF7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ОБОРОНА</w:t>
            </w:r>
          </w:p>
        </w:tc>
        <w:tc>
          <w:tcPr>
            <w:tcW w:w="929" w:type="dxa"/>
            <w:tcBorders>
              <w:top w:val="single" w:sz="6" w:space="0" w:color="auto"/>
              <w:left w:val="single" w:sz="6" w:space="0" w:color="auto"/>
              <w:bottom w:val="single" w:sz="6" w:space="0" w:color="auto"/>
              <w:right w:val="single" w:sz="6" w:space="0" w:color="auto"/>
            </w:tcBorders>
          </w:tcPr>
          <w:p w14:paraId="4F41E75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2E53DE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27E3BD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0200</w:t>
            </w:r>
          </w:p>
        </w:tc>
        <w:tc>
          <w:tcPr>
            <w:tcW w:w="1219" w:type="dxa"/>
            <w:tcBorders>
              <w:top w:val="single" w:sz="6" w:space="0" w:color="auto"/>
              <w:left w:val="single" w:sz="6" w:space="0" w:color="auto"/>
              <w:bottom w:val="single" w:sz="6" w:space="0" w:color="auto"/>
              <w:right w:val="single" w:sz="6" w:space="0" w:color="auto"/>
            </w:tcBorders>
          </w:tcPr>
          <w:p w14:paraId="1FCA470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5AD22AF9" w14:textId="77777777" w:rsidTr="002E34B7">
        <w:trPr>
          <w:trHeight w:val="350"/>
        </w:trPr>
        <w:tc>
          <w:tcPr>
            <w:tcW w:w="727" w:type="dxa"/>
            <w:tcBorders>
              <w:top w:val="single" w:sz="6" w:space="0" w:color="auto"/>
              <w:left w:val="single" w:sz="6" w:space="0" w:color="auto"/>
              <w:bottom w:val="single" w:sz="6" w:space="0" w:color="auto"/>
              <w:right w:val="single" w:sz="6" w:space="0" w:color="auto"/>
            </w:tcBorders>
          </w:tcPr>
          <w:p w14:paraId="40F6B7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77</w:t>
            </w:r>
          </w:p>
        </w:tc>
        <w:tc>
          <w:tcPr>
            <w:tcW w:w="4546" w:type="dxa"/>
            <w:tcBorders>
              <w:top w:val="single" w:sz="6" w:space="0" w:color="auto"/>
              <w:left w:val="single" w:sz="6" w:space="0" w:color="auto"/>
              <w:bottom w:val="single" w:sz="6" w:space="0" w:color="auto"/>
              <w:right w:val="single" w:sz="6" w:space="0" w:color="auto"/>
            </w:tcBorders>
          </w:tcPr>
          <w:p w14:paraId="53E6A396"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tcPr>
          <w:p w14:paraId="521EA2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0120051180</w:t>
            </w:r>
          </w:p>
        </w:tc>
        <w:tc>
          <w:tcPr>
            <w:tcW w:w="840" w:type="dxa"/>
            <w:tcBorders>
              <w:top w:val="single" w:sz="6" w:space="0" w:color="auto"/>
              <w:left w:val="single" w:sz="6" w:space="0" w:color="auto"/>
              <w:bottom w:val="single" w:sz="6" w:space="0" w:color="auto"/>
              <w:right w:val="single" w:sz="6" w:space="0" w:color="auto"/>
            </w:tcBorders>
          </w:tcPr>
          <w:p w14:paraId="7C3B06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7F7008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0203</w:t>
            </w:r>
          </w:p>
        </w:tc>
        <w:tc>
          <w:tcPr>
            <w:tcW w:w="1219" w:type="dxa"/>
            <w:tcBorders>
              <w:top w:val="single" w:sz="6" w:space="0" w:color="auto"/>
              <w:left w:val="single" w:sz="6" w:space="0" w:color="auto"/>
              <w:bottom w:val="single" w:sz="6" w:space="0" w:color="auto"/>
              <w:right w:val="single" w:sz="6" w:space="0" w:color="auto"/>
            </w:tcBorders>
          </w:tcPr>
          <w:p w14:paraId="080249B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53,10</w:t>
            </w:r>
          </w:p>
        </w:tc>
      </w:tr>
      <w:tr w:rsidR="002E34B7" w:rsidRPr="002E34B7" w14:paraId="2DF5616F" w14:textId="77777777" w:rsidTr="002E34B7">
        <w:trPr>
          <w:trHeight w:val="660"/>
        </w:trPr>
        <w:tc>
          <w:tcPr>
            <w:tcW w:w="727" w:type="dxa"/>
            <w:tcBorders>
              <w:top w:val="single" w:sz="6" w:space="0" w:color="auto"/>
              <w:left w:val="single" w:sz="6" w:space="0" w:color="auto"/>
              <w:bottom w:val="single" w:sz="6" w:space="0" w:color="auto"/>
              <w:right w:val="single" w:sz="6" w:space="0" w:color="auto"/>
            </w:tcBorders>
          </w:tcPr>
          <w:p w14:paraId="4BC76F3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78</w:t>
            </w:r>
          </w:p>
        </w:tc>
        <w:tc>
          <w:tcPr>
            <w:tcW w:w="4546" w:type="dxa"/>
            <w:tcBorders>
              <w:top w:val="single" w:sz="6" w:space="0" w:color="auto"/>
              <w:left w:val="single" w:sz="6" w:space="0" w:color="auto"/>
              <w:bottom w:val="single" w:sz="6" w:space="0" w:color="auto"/>
              <w:right w:val="single" w:sz="6" w:space="0" w:color="auto"/>
            </w:tcBorders>
          </w:tcPr>
          <w:p w14:paraId="3D028C3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Подпрграмма</w:t>
            </w:r>
            <w:proofErr w:type="spellEnd"/>
            <w:r w:rsidRPr="002E34B7">
              <w:rPr>
                <w:rFonts w:ascii="Times New Roman" w:hAnsi="Times New Roman" w:cs="Times New Roman"/>
                <w:color w:val="000000"/>
              </w:rPr>
              <w:t xml:space="preserve"> 3 "Содержание автомобильных дорог общего пользования местного значения в границах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tcPr>
          <w:p w14:paraId="25CAD24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0130000000</w:t>
            </w:r>
          </w:p>
        </w:tc>
        <w:tc>
          <w:tcPr>
            <w:tcW w:w="840" w:type="dxa"/>
            <w:tcBorders>
              <w:top w:val="single" w:sz="6" w:space="0" w:color="auto"/>
              <w:left w:val="single" w:sz="6" w:space="0" w:color="auto"/>
              <w:bottom w:val="single" w:sz="6" w:space="0" w:color="auto"/>
              <w:right w:val="single" w:sz="6" w:space="0" w:color="auto"/>
            </w:tcBorders>
          </w:tcPr>
          <w:p w14:paraId="0CB71C2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7BF38D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3 063,70</w:t>
            </w:r>
          </w:p>
        </w:tc>
      </w:tr>
      <w:tr w:rsidR="002E34B7" w:rsidRPr="002E34B7" w14:paraId="413AF98C"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39A7AF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79</w:t>
            </w:r>
          </w:p>
        </w:tc>
        <w:tc>
          <w:tcPr>
            <w:tcW w:w="4546" w:type="dxa"/>
            <w:tcBorders>
              <w:top w:val="single" w:sz="6" w:space="0" w:color="auto"/>
              <w:left w:val="single" w:sz="6" w:space="0" w:color="auto"/>
              <w:bottom w:val="single" w:sz="6" w:space="0" w:color="auto"/>
              <w:right w:val="single" w:sz="6" w:space="0" w:color="auto"/>
            </w:tcBorders>
          </w:tcPr>
          <w:p w14:paraId="7101A2B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Содержание автомобильных дорог общего пользования за счет дорожного фонда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66CD2B1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7A57E1E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881A8F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3 037,70</w:t>
            </w:r>
          </w:p>
        </w:tc>
      </w:tr>
      <w:tr w:rsidR="002E34B7" w:rsidRPr="002E34B7" w14:paraId="7E414930" w14:textId="77777777" w:rsidTr="002E34B7">
        <w:trPr>
          <w:trHeight w:val="494"/>
        </w:trPr>
        <w:tc>
          <w:tcPr>
            <w:tcW w:w="727" w:type="dxa"/>
            <w:tcBorders>
              <w:top w:val="single" w:sz="6" w:space="0" w:color="auto"/>
              <w:left w:val="single" w:sz="6" w:space="0" w:color="auto"/>
              <w:bottom w:val="single" w:sz="6" w:space="0" w:color="auto"/>
              <w:right w:val="single" w:sz="6" w:space="0" w:color="auto"/>
            </w:tcBorders>
          </w:tcPr>
          <w:p w14:paraId="0E843B1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80</w:t>
            </w:r>
          </w:p>
        </w:tc>
        <w:tc>
          <w:tcPr>
            <w:tcW w:w="4546" w:type="dxa"/>
            <w:tcBorders>
              <w:top w:val="nil"/>
              <w:left w:val="single" w:sz="6" w:space="0" w:color="auto"/>
              <w:bottom w:val="single" w:sz="2" w:space="0" w:color="auto"/>
              <w:right w:val="single" w:sz="6" w:space="0" w:color="auto"/>
            </w:tcBorders>
            <w:shd w:val="solid" w:color="FFFFFF" w:fill="auto"/>
          </w:tcPr>
          <w:p w14:paraId="01DBA2E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205E8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17BE6C9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F5788E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C2B254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7A95CE4B"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29A1AC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w:t>
            </w:r>
          </w:p>
        </w:tc>
        <w:tc>
          <w:tcPr>
            <w:tcW w:w="4546" w:type="dxa"/>
            <w:tcBorders>
              <w:top w:val="single" w:sz="6" w:space="0" w:color="auto"/>
              <w:left w:val="single" w:sz="6" w:space="0" w:color="auto"/>
              <w:bottom w:val="single" w:sz="6" w:space="0" w:color="auto"/>
              <w:right w:val="single" w:sz="6" w:space="0" w:color="auto"/>
            </w:tcBorders>
          </w:tcPr>
          <w:p w14:paraId="3A5335A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253D74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41B693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45867F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0400</w:t>
            </w:r>
          </w:p>
        </w:tc>
        <w:tc>
          <w:tcPr>
            <w:tcW w:w="1219" w:type="dxa"/>
            <w:tcBorders>
              <w:top w:val="single" w:sz="6" w:space="0" w:color="auto"/>
              <w:left w:val="single" w:sz="6" w:space="0" w:color="auto"/>
              <w:bottom w:val="single" w:sz="6" w:space="0" w:color="auto"/>
              <w:right w:val="single" w:sz="6" w:space="0" w:color="auto"/>
            </w:tcBorders>
          </w:tcPr>
          <w:p w14:paraId="1E994F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55AB07BE"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6018070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82</w:t>
            </w:r>
          </w:p>
        </w:tc>
        <w:tc>
          <w:tcPr>
            <w:tcW w:w="4546" w:type="dxa"/>
            <w:tcBorders>
              <w:top w:val="single" w:sz="6" w:space="0" w:color="auto"/>
              <w:left w:val="single" w:sz="6" w:space="0" w:color="auto"/>
              <w:bottom w:val="single" w:sz="6" w:space="0" w:color="auto"/>
              <w:right w:val="single" w:sz="6" w:space="0" w:color="auto"/>
            </w:tcBorders>
          </w:tcPr>
          <w:p w14:paraId="14D1C9F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4F3EEF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3C6ADD1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6AB01D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219" w:type="dxa"/>
            <w:tcBorders>
              <w:top w:val="single" w:sz="6" w:space="0" w:color="auto"/>
              <w:left w:val="single" w:sz="6" w:space="0" w:color="auto"/>
              <w:bottom w:val="single" w:sz="6" w:space="0" w:color="auto"/>
              <w:right w:val="single" w:sz="6" w:space="0" w:color="auto"/>
            </w:tcBorders>
          </w:tcPr>
          <w:p w14:paraId="0169DF6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22865E8D" w14:textId="77777777" w:rsidTr="002E34B7">
        <w:trPr>
          <w:trHeight w:val="506"/>
        </w:trPr>
        <w:tc>
          <w:tcPr>
            <w:tcW w:w="727" w:type="dxa"/>
            <w:tcBorders>
              <w:top w:val="single" w:sz="6" w:space="0" w:color="auto"/>
              <w:left w:val="single" w:sz="6" w:space="0" w:color="auto"/>
              <w:bottom w:val="single" w:sz="6" w:space="0" w:color="auto"/>
              <w:right w:val="single" w:sz="6" w:space="0" w:color="auto"/>
            </w:tcBorders>
          </w:tcPr>
          <w:p w14:paraId="1D54E1C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w:t>
            </w:r>
          </w:p>
        </w:tc>
        <w:tc>
          <w:tcPr>
            <w:tcW w:w="4546" w:type="dxa"/>
            <w:tcBorders>
              <w:top w:val="single" w:sz="6" w:space="0" w:color="auto"/>
              <w:left w:val="single" w:sz="6" w:space="0" w:color="auto"/>
              <w:bottom w:val="single" w:sz="6" w:space="0" w:color="auto"/>
              <w:right w:val="single" w:sz="6" w:space="0" w:color="auto"/>
            </w:tcBorders>
          </w:tcPr>
          <w:p w14:paraId="5C65BDB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62B36E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02E6CC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B4909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BF7F53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7ED5D627" w14:textId="77777777" w:rsidTr="002E34B7">
        <w:trPr>
          <w:trHeight w:val="350"/>
        </w:trPr>
        <w:tc>
          <w:tcPr>
            <w:tcW w:w="727" w:type="dxa"/>
            <w:tcBorders>
              <w:top w:val="single" w:sz="6" w:space="0" w:color="auto"/>
              <w:left w:val="single" w:sz="6" w:space="0" w:color="auto"/>
              <w:bottom w:val="single" w:sz="6" w:space="0" w:color="auto"/>
              <w:right w:val="single" w:sz="6" w:space="0" w:color="auto"/>
            </w:tcBorders>
          </w:tcPr>
          <w:p w14:paraId="17E6038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w:t>
            </w:r>
          </w:p>
        </w:tc>
        <w:tc>
          <w:tcPr>
            <w:tcW w:w="4546" w:type="dxa"/>
            <w:tcBorders>
              <w:top w:val="single" w:sz="6" w:space="0" w:color="auto"/>
              <w:left w:val="single" w:sz="6" w:space="0" w:color="auto"/>
              <w:bottom w:val="single" w:sz="6" w:space="0" w:color="auto"/>
              <w:right w:val="single" w:sz="6" w:space="0" w:color="auto"/>
            </w:tcBorders>
          </w:tcPr>
          <w:p w14:paraId="6E22A77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427E598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043CF11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0FA25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0400</w:t>
            </w:r>
          </w:p>
        </w:tc>
        <w:tc>
          <w:tcPr>
            <w:tcW w:w="1219" w:type="dxa"/>
            <w:tcBorders>
              <w:top w:val="single" w:sz="6" w:space="0" w:color="auto"/>
              <w:left w:val="single" w:sz="6" w:space="0" w:color="auto"/>
              <w:bottom w:val="single" w:sz="6" w:space="0" w:color="auto"/>
              <w:right w:val="single" w:sz="6" w:space="0" w:color="auto"/>
            </w:tcBorders>
          </w:tcPr>
          <w:p w14:paraId="0773C19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4937E2E8"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6C8587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85</w:t>
            </w:r>
          </w:p>
        </w:tc>
        <w:tc>
          <w:tcPr>
            <w:tcW w:w="4546" w:type="dxa"/>
            <w:tcBorders>
              <w:top w:val="single" w:sz="6" w:space="0" w:color="auto"/>
              <w:left w:val="single" w:sz="6" w:space="0" w:color="auto"/>
              <w:bottom w:val="single" w:sz="6" w:space="0" w:color="auto"/>
              <w:right w:val="single" w:sz="6" w:space="0" w:color="auto"/>
            </w:tcBorders>
          </w:tcPr>
          <w:p w14:paraId="59A7A61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0F9CE6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0130000110</w:t>
            </w:r>
          </w:p>
        </w:tc>
        <w:tc>
          <w:tcPr>
            <w:tcW w:w="840" w:type="dxa"/>
            <w:tcBorders>
              <w:top w:val="single" w:sz="6" w:space="0" w:color="auto"/>
              <w:left w:val="single" w:sz="6" w:space="0" w:color="auto"/>
              <w:bottom w:val="single" w:sz="6" w:space="0" w:color="auto"/>
              <w:right w:val="single" w:sz="6" w:space="0" w:color="auto"/>
            </w:tcBorders>
          </w:tcPr>
          <w:p w14:paraId="113B04A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02EC3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219" w:type="dxa"/>
            <w:tcBorders>
              <w:top w:val="single" w:sz="6" w:space="0" w:color="auto"/>
              <w:left w:val="single" w:sz="6" w:space="0" w:color="auto"/>
              <w:bottom w:val="single" w:sz="6" w:space="0" w:color="auto"/>
              <w:right w:val="single" w:sz="6" w:space="0" w:color="auto"/>
            </w:tcBorders>
          </w:tcPr>
          <w:p w14:paraId="3D10D13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1 367,00</w:t>
            </w:r>
          </w:p>
        </w:tc>
      </w:tr>
      <w:tr w:rsidR="002E34B7" w:rsidRPr="002E34B7" w14:paraId="4AAF859D"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0008BEA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86</w:t>
            </w:r>
          </w:p>
        </w:tc>
        <w:tc>
          <w:tcPr>
            <w:tcW w:w="4546" w:type="dxa"/>
            <w:tcBorders>
              <w:top w:val="single" w:sz="6" w:space="0" w:color="auto"/>
              <w:left w:val="single" w:sz="6" w:space="0" w:color="auto"/>
              <w:bottom w:val="single" w:sz="6" w:space="0" w:color="auto"/>
              <w:right w:val="single" w:sz="6" w:space="0" w:color="auto"/>
            </w:tcBorders>
          </w:tcPr>
          <w:p w14:paraId="6A8663A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40AAFCB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7AAD5B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679B729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18732A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2BB1CC83"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4AA5BA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w:t>
            </w:r>
          </w:p>
        </w:tc>
        <w:tc>
          <w:tcPr>
            <w:tcW w:w="4546" w:type="dxa"/>
            <w:tcBorders>
              <w:top w:val="single" w:sz="6" w:space="0" w:color="auto"/>
              <w:left w:val="single" w:sz="6" w:space="0" w:color="auto"/>
              <w:bottom w:val="single" w:sz="6" w:space="0" w:color="auto"/>
              <w:right w:val="single" w:sz="6" w:space="0" w:color="auto"/>
            </w:tcBorders>
          </w:tcPr>
          <w:p w14:paraId="52ED614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77BABD4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51FC6C1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BCB8E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0400</w:t>
            </w:r>
          </w:p>
        </w:tc>
        <w:tc>
          <w:tcPr>
            <w:tcW w:w="1219" w:type="dxa"/>
            <w:tcBorders>
              <w:top w:val="single" w:sz="6" w:space="0" w:color="auto"/>
              <w:left w:val="single" w:sz="6" w:space="0" w:color="auto"/>
              <w:bottom w:val="single" w:sz="6" w:space="0" w:color="auto"/>
              <w:right w:val="single" w:sz="6" w:space="0" w:color="auto"/>
            </w:tcBorders>
          </w:tcPr>
          <w:p w14:paraId="2B31AC7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3CD838D1"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5EFF86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88</w:t>
            </w:r>
          </w:p>
        </w:tc>
        <w:tc>
          <w:tcPr>
            <w:tcW w:w="4546" w:type="dxa"/>
            <w:tcBorders>
              <w:top w:val="single" w:sz="6" w:space="0" w:color="auto"/>
              <w:left w:val="single" w:sz="6" w:space="0" w:color="auto"/>
              <w:bottom w:val="single" w:sz="6" w:space="0" w:color="auto"/>
              <w:right w:val="single" w:sz="6" w:space="0" w:color="auto"/>
            </w:tcBorders>
          </w:tcPr>
          <w:p w14:paraId="0BD4A5F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77F0C30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6A7802B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190D38D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219" w:type="dxa"/>
            <w:tcBorders>
              <w:top w:val="single" w:sz="6" w:space="0" w:color="auto"/>
              <w:left w:val="single" w:sz="6" w:space="0" w:color="auto"/>
              <w:bottom w:val="single" w:sz="6" w:space="0" w:color="auto"/>
              <w:right w:val="single" w:sz="6" w:space="0" w:color="auto"/>
            </w:tcBorders>
          </w:tcPr>
          <w:p w14:paraId="2B4979F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420E6B2D"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4E08861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89</w:t>
            </w:r>
          </w:p>
        </w:tc>
        <w:tc>
          <w:tcPr>
            <w:tcW w:w="4546" w:type="dxa"/>
            <w:tcBorders>
              <w:top w:val="single" w:sz="6" w:space="0" w:color="auto"/>
              <w:left w:val="single" w:sz="6" w:space="0" w:color="auto"/>
              <w:bottom w:val="single" w:sz="6" w:space="0" w:color="auto"/>
              <w:right w:val="single" w:sz="6" w:space="0" w:color="auto"/>
            </w:tcBorders>
          </w:tcPr>
          <w:p w14:paraId="380CE3D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618E886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3412A4B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4A45D2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39BFB8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084A8EE6"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3E32691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90</w:t>
            </w:r>
          </w:p>
        </w:tc>
        <w:tc>
          <w:tcPr>
            <w:tcW w:w="4546" w:type="dxa"/>
            <w:tcBorders>
              <w:top w:val="single" w:sz="6" w:space="0" w:color="auto"/>
              <w:left w:val="single" w:sz="6" w:space="0" w:color="auto"/>
              <w:bottom w:val="single" w:sz="6" w:space="0" w:color="auto"/>
              <w:right w:val="single" w:sz="6" w:space="0" w:color="auto"/>
            </w:tcBorders>
          </w:tcPr>
          <w:p w14:paraId="2EF6D66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tcPr>
          <w:p w14:paraId="4E8CCE1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0ACC296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555DC38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0400</w:t>
            </w:r>
          </w:p>
        </w:tc>
        <w:tc>
          <w:tcPr>
            <w:tcW w:w="1219" w:type="dxa"/>
            <w:tcBorders>
              <w:top w:val="single" w:sz="6" w:space="0" w:color="auto"/>
              <w:left w:val="single" w:sz="6" w:space="0" w:color="auto"/>
              <w:bottom w:val="single" w:sz="6" w:space="0" w:color="auto"/>
              <w:right w:val="single" w:sz="6" w:space="0" w:color="auto"/>
            </w:tcBorders>
          </w:tcPr>
          <w:p w14:paraId="09226A0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1D52CE54"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2F58C6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91</w:t>
            </w:r>
          </w:p>
        </w:tc>
        <w:tc>
          <w:tcPr>
            <w:tcW w:w="4546" w:type="dxa"/>
            <w:tcBorders>
              <w:top w:val="single" w:sz="6" w:space="0" w:color="auto"/>
              <w:left w:val="single" w:sz="6" w:space="0" w:color="auto"/>
              <w:bottom w:val="single" w:sz="6" w:space="0" w:color="auto"/>
              <w:right w:val="single" w:sz="6" w:space="0" w:color="auto"/>
            </w:tcBorders>
          </w:tcPr>
          <w:p w14:paraId="7BCF779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tcPr>
          <w:p w14:paraId="612CDDB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0130075080</w:t>
            </w:r>
          </w:p>
        </w:tc>
        <w:tc>
          <w:tcPr>
            <w:tcW w:w="840" w:type="dxa"/>
            <w:tcBorders>
              <w:top w:val="single" w:sz="6" w:space="0" w:color="auto"/>
              <w:left w:val="single" w:sz="6" w:space="0" w:color="auto"/>
              <w:bottom w:val="single" w:sz="6" w:space="0" w:color="auto"/>
              <w:right w:val="single" w:sz="6" w:space="0" w:color="auto"/>
            </w:tcBorders>
          </w:tcPr>
          <w:p w14:paraId="1143608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0DAA5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0409</w:t>
            </w:r>
          </w:p>
        </w:tc>
        <w:tc>
          <w:tcPr>
            <w:tcW w:w="1219" w:type="dxa"/>
            <w:tcBorders>
              <w:top w:val="single" w:sz="6" w:space="0" w:color="auto"/>
              <w:left w:val="single" w:sz="6" w:space="0" w:color="auto"/>
              <w:bottom w:val="single" w:sz="6" w:space="0" w:color="auto"/>
              <w:right w:val="single" w:sz="6" w:space="0" w:color="auto"/>
            </w:tcBorders>
          </w:tcPr>
          <w:p w14:paraId="3F077CF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1 670,70</w:t>
            </w:r>
          </w:p>
        </w:tc>
      </w:tr>
      <w:tr w:rsidR="002E34B7" w:rsidRPr="002E34B7" w14:paraId="5DADA29E"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0CC22CE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92</w:t>
            </w:r>
          </w:p>
        </w:tc>
        <w:tc>
          <w:tcPr>
            <w:tcW w:w="4546" w:type="dxa"/>
            <w:tcBorders>
              <w:top w:val="single" w:sz="6" w:space="0" w:color="auto"/>
              <w:left w:val="single" w:sz="6" w:space="0" w:color="auto"/>
              <w:bottom w:val="single" w:sz="6" w:space="0" w:color="auto"/>
              <w:right w:val="single" w:sz="6" w:space="0" w:color="auto"/>
            </w:tcBorders>
          </w:tcPr>
          <w:p w14:paraId="10408EB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содержание уличного освещения</w:t>
            </w:r>
          </w:p>
        </w:tc>
        <w:tc>
          <w:tcPr>
            <w:tcW w:w="929" w:type="dxa"/>
            <w:gridSpan w:val="2"/>
            <w:tcBorders>
              <w:top w:val="single" w:sz="6" w:space="0" w:color="auto"/>
              <w:left w:val="single" w:sz="6" w:space="0" w:color="auto"/>
              <w:bottom w:val="single" w:sz="6" w:space="0" w:color="auto"/>
              <w:right w:val="single" w:sz="6" w:space="0" w:color="auto"/>
            </w:tcBorders>
          </w:tcPr>
          <w:p w14:paraId="17AF568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6880528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DEB0F1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7D4F710A" w14:textId="77777777" w:rsidTr="002E34B7">
        <w:trPr>
          <w:trHeight w:val="413"/>
        </w:trPr>
        <w:tc>
          <w:tcPr>
            <w:tcW w:w="727" w:type="dxa"/>
            <w:tcBorders>
              <w:top w:val="single" w:sz="6" w:space="0" w:color="auto"/>
              <w:left w:val="single" w:sz="6" w:space="0" w:color="auto"/>
              <w:bottom w:val="single" w:sz="6" w:space="0" w:color="auto"/>
              <w:right w:val="single" w:sz="6" w:space="0" w:color="auto"/>
            </w:tcBorders>
          </w:tcPr>
          <w:p w14:paraId="69445E0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93</w:t>
            </w:r>
          </w:p>
        </w:tc>
        <w:tc>
          <w:tcPr>
            <w:tcW w:w="4546" w:type="dxa"/>
            <w:tcBorders>
              <w:top w:val="nil"/>
              <w:left w:val="single" w:sz="6" w:space="0" w:color="auto"/>
              <w:bottom w:val="single" w:sz="2" w:space="0" w:color="auto"/>
              <w:right w:val="single" w:sz="6" w:space="0" w:color="auto"/>
            </w:tcBorders>
            <w:shd w:val="solid" w:color="FFFFFF" w:fill="auto"/>
          </w:tcPr>
          <w:p w14:paraId="7ED7986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2FFE25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43F051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7568CF5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0E85D4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59D270BE"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6BB07D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94</w:t>
            </w:r>
          </w:p>
        </w:tc>
        <w:tc>
          <w:tcPr>
            <w:tcW w:w="4546" w:type="dxa"/>
            <w:tcBorders>
              <w:top w:val="single" w:sz="6" w:space="0" w:color="auto"/>
              <w:left w:val="single" w:sz="6" w:space="0" w:color="auto"/>
              <w:bottom w:val="single" w:sz="6" w:space="0" w:color="auto"/>
              <w:right w:val="single" w:sz="6" w:space="0" w:color="auto"/>
            </w:tcBorders>
          </w:tcPr>
          <w:p w14:paraId="6CC4BA2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52277F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505731C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3C1C87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0500</w:t>
            </w:r>
          </w:p>
        </w:tc>
        <w:tc>
          <w:tcPr>
            <w:tcW w:w="1219" w:type="dxa"/>
            <w:tcBorders>
              <w:top w:val="single" w:sz="6" w:space="0" w:color="auto"/>
              <w:left w:val="single" w:sz="6" w:space="0" w:color="auto"/>
              <w:bottom w:val="single" w:sz="6" w:space="0" w:color="auto"/>
              <w:right w:val="single" w:sz="6" w:space="0" w:color="auto"/>
            </w:tcBorders>
          </w:tcPr>
          <w:p w14:paraId="2D921F9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0922A1B9" w14:textId="77777777" w:rsidTr="002E34B7">
        <w:trPr>
          <w:trHeight w:val="288"/>
        </w:trPr>
        <w:tc>
          <w:tcPr>
            <w:tcW w:w="727" w:type="dxa"/>
            <w:tcBorders>
              <w:top w:val="single" w:sz="6" w:space="0" w:color="auto"/>
              <w:left w:val="single" w:sz="6" w:space="0" w:color="auto"/>
              <w:bottom w:val="single" w:sz="6" w:space="0" w:color="auto"/>
              <w:right w:val="single" w:sz="6" w:space="0" w:color="auto"/>
            </w:tcBorders>
          </w:tcPr>
          <w:p w14:paraId="793C0C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95</w:t>
            </w:r>
          </w:p>
        </w:tc>
        <w:tc>
          <w:tcPr>
            <w:tcW w:w="4546" w:type="dxa"/>
            <w:tcBorders>
              <w:top w:val="single" w:sz="6" w:space="0" w:color="auto"/>
              <w:left w:val="single" w:sz="6" w:space="0" w:color="auto"/>
              <w:bottom w:val="single" w:sz="6" w:space="0" w:color="auto"/>
              <w:right w:val="single" w:sz="6" w:space="0" w:color="auto"/>
            </w:tcBorders>
          </w:tcPr>
          <w:p w14:paraId="0FAB19E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Благоустройство</w:t>
            </w:r>
          </w:p>
        </w:tc>
        <w:tc>
          <w:tcPr>
            <w:tcW w:w="929" w:type="dxa"/>
            <w:tcBorders>
              <w:top w:val="single" w:sz="6" w:space="0" w:color="auto"/>
              <w:left w:val="single" w:sz="6" w:space="0" w:color="auto"/>
              <w:bottom w:val="single" w:sz="6" w:space="0" w:color="auto"/>
              <w:right w:val="single" w:sz="6" w:space="0" w:color="auto"/>
            </w:tcBorders>
          </w:tcPr>
          <w:p w14:paraId="320E3F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nil"/>
              <w:left w:val="single" w:sz="6" w:space="0" w:color="auto"/>
              <w:bottom w:val="single" w:sz="2" w:space="0" w:color="auto"/>
              <w:right w:val="single" w:sz="6" w:space="0" w:color="auto"/>
            </w:tcBorders>
            <w:shd w:val="solid" w:color="FFFFFF" w:fill="auto"/>
          </w:tcPr>
          <w:p w14:paraId="67B98A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540EB5A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219" w:type="dxa"/>
            <w:tcBorders>
              <w:top w:val="single" w:sz="6" w:space="0" w:color="auto"/>
              <w:left w:val="single" w:sz="6" w:space="0" w:color="auto"/>
              <w:bottom w:val="single" w:sz="6" w:space="0" w:color="auto"/>
              <w:right w:val="single" w:sz="6" w:space="0" w:color="auto"/>
            </w:tcBorders>
          </w:tcPr>
          <w:p w14:paraId="535BF06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3386AA30" w14:textId="77777777" w:rsidTr="002E34B7">
        <w:trPr>
          <w:trHeight w:val="391"/>
        </w:trPr>
        <w:tc>
          <w:tcPr>
            <w:tcW w:w="727" w:type="dxa"/>
            <w:tcBorders>
              <w:top w:val="single" w:sz="6" w:space="0" w:color="auto"/>
              <w:left w:val="single" w:sz="6" w:space="0" w:color="auto"/>
              <w:bottom w:val="single" w:sz="6" w:space="0" w:color="auto"/>
              <w:right w:val="single" w:sz="6" w:space="0" w:color="auto"/>
            </w:tcBorders>
          </w:tcPr>
          <w:p w14:paraId="10A2E4D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96</w:t>
            </w:r>
          </w:p>
        </w:tc>
        <w:tc>
          <w:tcPr>
            <w:tcW w:w="4546" w:type="dxa"/>
            <w:tcBorders>
              <w:top w:val="single" w:sz="6" w:space="0" w:color="auto"/>
              <w:left w:val="single" w:sz="6" w:space="0" w:color="auto"/>
              <w:bottom w:val="single" w:sz="6" w:space="0" w:color="auto"/>
              <w:right w:val="single" w:sz="6" w:space="0" w:color="auto"/>
            </w:tcBorders>
          </w:tcPr>
          <w:p w14:paraId="5430D8A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70F4576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68C926D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07E3D0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9C8B2F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275FD6C0" w14:textId="77777777" w:rsidTr="002E34B7">
        <w:trPr>
          <w:trHeight w:val="391"/>
        </w:trPr>
        <w:tc>
          <w:tcPr>
            <w:tcW w:w="727" w:type="dxa"/>
            <w:tcBorders>
              <w:top w:val="single" w:sz="6" w:space="0" w:color="auto"/>
              <w:left w:val="single" w:sz="6" w:space="0" w:color="auto"/>
              <w:bottom w:val="single" w:sz="6" w:space="0" w:color="auto"/>
              <w:right w:val="single" w:sz="6" w:space="0" w:color="auto"/>
            </w:tcBorders>
          </w:tcPr>
          <w:p w14:paraId="503BC1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97</w:t>
            </w:r>
          </w:p>
        </w:tc>
        <w:tc>
          <w:tcPr>
            <w:tcW w:w="4546" w:type="dxa"/>
            <w:tcBorders>
              <w:top w:val="single" w:sz="6" w:space="0" w:color="auto"/>
              <w:left w:val="single" w:sz="6" w:space="0" w:color="auto"/>
              <w:bottom w:val="single" w:sz="6" w:space="0" w:color="auto"/>
              <w:right w:val="single" w:sz="6" w:space="0" w:color="auto"/>
            </w:tcBorders>
          </w:tcPr>
          <w:p w14:paraId="1F8CE1F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tcPr>
          <w:p w14:paraId="7AC6AF2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3339675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3C3F6E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0500</w:t>
            </w:r>
          </w:p>
        </w:tc>
        <w:tc>
          <w:tcPr>
            <w:tcW w:w="1219" w:type="dxa"/>
            <w:tcBorders>
              <w:top w:val="single" w:sz="6" w:space="0" w:color="auto"/>
              <w:left w:val="single" w:sz="6" w:space="0" w:color="auto"/>
              <w:bottom w:val="single" w:sz="6" w:space="0" w:color="auto"/>
              <w:right w:val="single" w:sz="6" w:space="0" w:color="auto"/>
            </w:tcBorders>
          </w:tcPr>
          <w:p w14:paraId="686C8CB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46C7DAF7" w14:textId="77777777" w:rsidTr="002E34B7">
        <w:trPr>
          <w:trHeight w:val="391"/>
        </w:trPr>
        <w:tc>
          <w:tcPr>
            <w:tcW w:w="727" w:type="dxa"/>
            <w:tcBorders>
              <w:top w:val="single" w:sz="6" w:space="0" w:color="auto"/>
              <w:left w:val="single" w:sz="6" w:space="0" w:color="auto"/>
              <w:bottom w:val="single" w:sz="6" w:space="0" w:color="auto"/>
              <w:right w:val="single" w:sz="6" w:space="0" w:color="auto"/>
            </w:tcBorders>
          </w:tcPr>
          <w:p w14:paraId="22BE3E0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98</w:t>
            </w:r>
          </w:p>
        </w:tc>
        <w:tc>
          <w:tcPr>
            <w:tcW w:w="4546" w:type="dxa"/>
            <w:tcBorders>
              <w:top w:val="single" w:sz="6" w:space="0" w:color="auto"/>
              <w:left w:val="single" w:sz="6" w:space="0" w:color="auto"/>
              <w:bottom w:val="single" w:sz="6" w:space="0" w:color="auto"/>
              <w:right w:val="single" w:sz="6" w:space="0" w:color="auto"/>
            </w:tcBorders>
          </w:tcPr>
          <w:p w14:paraId="775F11F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Благоустройство</w:t>
            </w:r>
          </w:p>
        </w:tc>
        <w:tc>
          <w:tcPr>
            <w:tcW w:w="929" w:type="dxa"/>
            <w:tcBorders>
              <w:top w:val="single" w:sz="6" w:space="0" w:color="auto"/>
              <w:left w:val="single" w:sz="6" w:space="0" w:color="auto"/>
              <w:bottom w:val="single" w:sz="6" w:space="0" w:color="auto"/>
              <w:right w:val="single" w:sz="6" w:space="0" w:color="auto"/>
            </w:tcBorders>
          </w:tcPr>
          <w:p w14:paraId="15415F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0130000120</w:t>
            </w:r>
          </w:p>
        </w:tc>
        <w:tc>
          <w:tcPr>
            <w:tcW w:w="840" w:type="dxa"/>
            <w:tcBorders>
              <w:top w:val="single" w:sz="6" w:space="0" w:color="auto"/>
              <w:left w:val="single" w:sz="6" w:space="0" w:color="auto"/>
              <w:bottom w:val="single" w:sz="6" w:space="0" w:color="auto"/>
              <w:right w:val="single" w:sz="6" w:space="0" w:color="auto"/>
            </w:tcBorders>
          </w:tcPr>
          <w:p w14:paraId="07F8223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554449A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0503</w:t>
            </w:r>
          </w:p>
        </w:tc>
        <w:tc>
          <w:tcPr>
            <w:tcW w:w="1219" w:type="dxa"/>
            <w:tcBorders>
              <w:top w:val="single" w:sz="6" w:space="0" w:color="auto"/>
              <w:left w:val="single" w:sz="6" w:space="0" w:color="auto"/>
              <w:bottom w:val="single" w:sz="6" w:space="0" w:color="auto"/>
              <w:right w:val="single" w:sz="6" w:space="0" w:color="auto"/>
            </w:tcBorders>
          </w:tcPr>
          <w:p w14:paraId="37C9763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26,00</w:t>
            </w:r>
          </w:p>
        </w:tc>
      </w:tr>
      <w:tr w:rsidR="002E34B7" w:rsidRPr="002E34B7" w14:paraId="6862E3A7" w14:textId="77777777" w:rsidTr="002E34B7">
        <w:trPr>
          <w:trHeight w:val="206"/>
        </w:trPr>
        <w:tc>
          <w:tcPr>
            <w:tcW w:w="727" w:type="dxa"/>
            <w:tcBorders>
              <w:top w:val="single" w:sz="6" w:space="0" w:color="auto"/>
              <w:left w:val="single" w:sz="6" w:space="0" w:color="auto"/>
              <w:bottom w:val="single" w:sz="6" w:space="0" w:color="auto"/>
              <w:right w:val="single" w:sz="6" w:space="0" w:color="auto"/>
            </w:tcBorders>
          </w:tcPr>
          <w:p w14:paraId="7C28132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99</w:t>
            </w:r>
          </w:p>
        </w:tc>
        <w:tc>
          <w:tcPr>
            <w:tcW w:w="4546" w:type="dxa"/>
            <w:tcBorders>
              <w:top w:val="single" w:sz="6" w:space="0" w:color="auto"/>
              <w:left w:val="single" w:sz="6" w:space="0" w:color="auto"/>
              <w:bottom w:val="single" w:sz="6" w:space="0" w:color="auto"/>
              <w:right w:val="single" w:sz="6" w:space="0" w:color="auto"/>
            </w:tcBorders>
          </w:tcPr>
          <w:p w14:paraId="28741F8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НЕПРОГРАММНЫЕ РАСХОДЫ</w:t>
            </w:r>
          </w:p>
        </w:tc>
        <w:tc>
          <w:tcPr>
            <w:tcW w:w="929" w:type="dxa"/>
            <w:gridSpan w:val="2"/>
            <w:tcBorders>
              <w:top w:val="single" w:sz="6" w:space="0" w:color="auto"/>
              <w:left w:val="single" w:sz="6" w:space="0" w:color="auto"/>
              <w:bottom w:val="single" w:sz="6" w:space="0" w:color="auto"/>
              <w:right w:val="single" w:sz="6" w:space="0" w:color="auto"/>
            </w:tcBorders>
          </w:tcPr>
          <w:p w14:paraId="09E96B6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8000000000</w:t>
            </w:r>
          </w:p>
        </w:tc>
        <w:tc>
          <w:tcPr>
            <w:tcW w:w="840" w:type="dxa"/>
            <w:tcBorders>
              <w:top w:val="single" w:sz="6" w:space="0" w:color="auto"/>
              <w:left w:val="single" w:sz="6" w:space="0" w:color="auto"/>
              <w:bottom w:val="single" w:sz="6" w:space="0" w:color="auto"/>
              <w:right w:val="single" w:sz="6" w:space="0" w:color="auto"/>
            </w:tcBorders>
          </w:tcPr>
          <w:p w14:paraId="2141F86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AE2C31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8 569,80</w:t>
            </w:r>
          </w:p>
        </w:tc>
      </w:tr>
      <w:tr w:rsidR="002E34B7" w:rsidRPr="002E34B7" w14:paraId="7762C012" w14:textId="77777777" w:rsidTr="002E34B7">
        <w:trPr>
          <w:trHeight w:val="391"/>
        </w:trPr>
        <w:tc>
          <w:tcPr>
            <w:tcW w:w="727" w:type="dxa"/>
            <w:tcBorders>
              <w:top w:val="single" w:sz="6" w:space="0" w:color="auto"/>
              <w:left w:val="single" w:sz="6" w:space="0" w:color="auto"/>
              <w:bottom w:val="single" w:sz="6" w:space="0" w:color="auto"/>
              <w:right w:val="single" w:sz="6" w:space="0" w:color="auto"/>
            </w:tcBorders>
          </w:tcPr>
          <w:p w14:paraId="34C474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100</w:t>
            </w:r>
          </w:p>
        </w:tc>
        <w:tc>
          <w:tcPr>
            <w:tcW w:w="4546" w:type="dxa"/>
            <w:tcBorders>
              <w:top w:val="single" w:sz="6" w:space="0" w:color="auto"/>
              <w:left w:val="single" w:sz="6" w:space="0" w:color="auto"/>
              <w:bottom w:val="single" w:sz="6" w:space="0" w:color="auto"/>
              <w:right w:val="single" w:sz="6" w:space="0" w:color="auto"/>
            </w:tcBorders>
          </w:tcPr>
          <w:p w14:paraId="6FB935B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spellStart"/>
            <w:r w:rsidRPr="002E34B7">
              <w:rPr>
                <w:rFonts w:ascii="Times New Roman" w:hAnsi="Times New Roman" w:cs="Times New Roman"/>
                <w:color w:val="000000"/>
              </w:rPr>
              <w:t>Непрограмные</w:t>
            </w:r>
            <w:proofErr w:type="spellEnd"/>
            <w:r w:rsidRPr="002E34B7">
              <w:rPr>
                <w:rFonts w:ascii="Times New Roman" w:hAnsi="Times New Roman" w:cs="Times New Roman"/>
                <w:color w:val="000000"/>
              </w:rPr>
              <w:t xml:space="preserve"> расходы высшего должностного лица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2F4EB98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8100000000</w:t>
            </w:r>
          </w:p>
        </w:tc>
        <w:tc>
          <w:tcPr>
            <w:tcW w:w="840" w:type="dxa"/>
            <w:tcBorders>
              <w:top w:val="single" w:sz="6" w:space="0" w:color="auto"/>
              <w:left w:val="single" w:sz="6" w:space="0" w:color="auto"/>
              <w:bottom w:val="single" w:sz="6" w:space="0" w:color="auto"/>
              <w:right w:val="single" w:sz="6" w:space="0" w:color="auto"/>
            </w:tcBorders>
          </w:tcPr>
          <w:p w14:paraId="20DE58E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D0441F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1 223,70</w:t>
            </w:r>
          </w:p>
        </w:tc>
      </w:tr>
      <w:tr w:rsidR="002E34B7" w:rsidRPr="002E34B7" w14:paraId="7FEA46C2"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226F66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101</w:t>
            </w:r>
          </w:p>
        </w:tc>
        <w:tc>
          <w:tcPr>
            <w:tcW w:w="4546" w:type="dxa"/>
            <w:tcBorders>
              <w:top w:val="single" w:sz="6" w:space="0" w:color="auto"/>
              <w:left w:val="single" w:sz="6" w:space="0" w:color="auto"/>
              <w:bottom w:val="single" w:sz="6" w:space="0" w:color="auto"/>
              <w:right w:val="single" w:sz="6" w:space="0" w:color="auto"/>
            </w:tcBorders>
          </w:tcPr>
          <w:p w14:paraId="26C009B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Глава сельсовета в рамках непрограммных расходов</w:t>
            </w:r>
          </w:p>
        </w:tc>
        <w:tc>
          <w:tcPr>
            <w:tcW w:w="929" w:type="dxa"/>
            <w:gridSpan w:val="2"/>
            <w:tcBorders>
              <w:top w:val="single" w:sz="6" w:space="0" w:color="auto"/>
              <w:left w:val="single" w:sz="6" w:space="0" w:color="auto"/>
              <w:bottom w:val="single" w:sz="6" w:space="0" w:color="auto"/>
              <w:right w:val="single" w:sz="6" w:space="0" w:color="auto"/>
            </w:tcBorders>
          </w:tcPr>
          <w:p w14:paraId="3041C7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8110000000</w:t>
            </w:r>
          </w:p>
        </w:tc>
        <w:tc>
          <w:tcPr>
            <w:tcW w:w="840" w:type="dxa"/>
            <w:tcBorders>
              <w:top w:val="single" w:sz="6" w:space="0" w:color="auto"/>
              <w:left w:val="single" w:sz="6" w:space="0" w:color="auto"/>
              <w:bottom w:val="single" w:sz="6" w:space="0" w:color="auto"/>
              <w:right w:val="single" w:sz="6" w:space="0" w:color="auto"/>
            </w:tcBorders>
          </w:tcPr>
          <w:p w14:paraId="6CBF743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7DB376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1 223,70</w:t>
            </w:r>
          </w:p>
        </w:tc>
      </w:tr>
      <w:tr w:rsidR="002E34B7" w:rsidRPr="002E34B7" w14:paraId="18638D9B" w14:textId="77777777" w:rsidTr="002E34B7">
        <w:trPr>
          <w:trHeight w:val="473"/>
        </w:trPr>
        <w:tc>
          <w:tcPr>
            <w:tcW w:w="727" w:type="dxa"/>
            <w:tcBorders>
              <w:top w:val="single" w:sz="6" w:space="0" w:color="auto"/>
              <w:left w:val="single" w:sz="6" w:space="0" w:color="auto"/>
              <w:bottom w:val="single" w:sz="6" w:space="0" w:color="auto"/>
              <w:right w:val="single" w:sz="6" w:space="0" w:color="auto"/>
            </w:tcBorders>
          </w:tcPr>
          <w:p w14:paraId="59A96B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102</w:t>
            </w:r>
          </w:p>
        </w:tc>
        <w:tc>
          <w:tcPr>
            <w:tcW w:w="4546" w:type="dxa"/>
            <w:tcBorders>
              <w:top w:val="single" w:sz="6" w:space="0" w:color="auto"/>
              <w:left w:val="single" w:sz="6" w:space="0" w:color="auto"/>
              <w:bottom w:val="single" w:sz="6" w:space="0" w:color="auto"/>
              <w:right w:val="single" w:sz="6" w:space="0" w:color="auto"/>
            </w:tcBorders>
          </w:tcPr>
          <w:p w14:paraId="538CE97B"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содержание высшего должностного лица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tcPr>
          <w:p w14:paraId="5FE5FC6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nil"/>
              <w:left w:val="single" w:sz="6" w:space="0" w:color="auto"/>
              <w:bottom w:val="single" w:sz="2" w:space="0" w:color="auto"/>
              <w:right w:val="single" w:sz="6" w:space="0" w:color="auto"/>
            </w:tcBorders>
            <w:shd w:val="solid" w:color="FFFFFF" w:fill="auto"/>
          </w:tcPr>
          <w:p w14:paraId="1512059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6F6E495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4FFE79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1 223,70</w:t>
            </w:r>
          </w:p>
        </w:tc>
      </w:tr>
      <w:tr w:rsidR="002E34B7" w:rsidRPr="002E34B7" w14:paraId="0F0B1CEF" w14:textId="77777777" w:rsidTr="002E34B7">
        <w:trPr>
          <w:trHeight w:val="598"/>
        </w:trPr>
        <w:tc>
          <w:tcPr>
            <w:tcW w:w="727" w:type="dxa"/>
            <w:tcBorders>
              <w:top w:val="single" w:sz="6" w:space="0" w:color="auto"/>
              <w:left w:val="single" w:sz="6" w:space="0" w:color="auto"/>
              <w:bottom w:val="single" w:sz="6" w:space="0" w:color="auto"/>
              <w:right w:val="single" w:sz="6" w:space="0" w:color="auto"/>
            </w:tcBorders>
          </w:tcPr>
          <w:p w14:paraId="3E3C246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103</w:t>
            </w:r>
          </w:p>
        </w:tc>
        <w:tc>
          <w:tcPr>
            <w:tcW w:w="4546" w:type="dxa"/>
            <w:tcBorders>
              <w:top w:val="nil"/>
              <w:left w:val="single" w:sz="6" w:space="0" w:color="auto"/>
              <w:bottom w:val="single" w:sz="2" w:space="0" w:color="auto"/>
              <w:right w:val="single" w:sz="6" w:space="0" w:color="auto"/>
            </w:tcBorders>
            <w:shd w:val="solid" w:color="FFFFFF" w:fill="auto"/>
          </w:tcPr>
          <w:p w14:paraId="244CC2D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2FDB293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05C7FF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nil"/>
              <w:left w:val="single" w:sz="6" w:space="0" w:color="auto"/>
              <w:bottom w:val="single" w:sz="2" w:space="0" w:color="auto"/>
              <w:right w:val="single" w:sz="6" w:space="0" w:color="auto"/>
            </w:tcBorders>
            <w:shd w:val="solid" w:color="FFFFFF" w:fill="auto"/>
          </w:tcPr>
          <w:p w14:paraId="648FEBF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 xml:space="preserve"> </w:t>
            </w:r>
          </w:p>
        </w:tc>
        <w:tc>
          <w:tcPr>
            <w:tcW w:w="1219" w:type="dxa"/>
            <w:tcBorders>
              <w:top w:val="nil"/>
              <w:left w:val="single" w:sz="6" w:space="0" w:color="auto"/>
              <w:bottom w:val="single" w:sz="2" w:space="0" w:color="auto"/>
              <w:right w:val="single" w:sz="6" w:space="0" w:color="auto"/>
            </w:tcBorders>
            <w:shd w:val="solid" w:color="FFFFFF" w:fill="auto"/>
          </w:tcPr>
          <w:p w14:paraId="005D1C1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943,50</w:t>
            </w:r>
          </w:p>
        </w:tc>
      </w:tr>
      <w:tr w:rsidR="002E34B7" w:rsidRPr="002E34B7" w14:paraId="56A48E52" w14:textId="77777777" w:rsidTr="002E34B7">
        <w:trPr>
          <w:trHeight w:val="362"/>
        </w:trPr>
        <w:tc>
          <w:tcPr>
            <w:tcW w:w="727" w:type="dxa"/>
            <w:tcBorders>
              <w:top w:val="single" w:sz="6" w:space="0" w:color="auto"/>
              <w:left w:val="single" w:sz="6" w:space="0" w:color="auto"/>
              <w:bottom w:val="single" w:sz="6" w:space="0" w:color="auto"/>
              <w:right w:val="single" w:sz="6" w:space="0" w:color="auto"/>
            </w:tcBorders>
          </w:tcPr>
          <w:p w14:paraId="3861C55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104</w:t>
            </w:r>
          </w:p>
        </w:tc>
        <w:tc>
          <w:tcPr>
            <w:tcW w:w="4546" w:type="dxa"/>
            <w:tcBorders>
              <w:top w:val="single" w:sz="6" w:space="0" w:color="auto"/>
              <w:left w:val="single" w:sz="6" w:space="0" w:color="auto"/>
              <w:bottom w:val="single" w:sz="6" w:space="0" w:color="auto"/>
              <w:right w:val="single" w:sz="6" w:space="0" w:color="auto"/>
            </w:tcBorders>
          </w:tcPr>
          <w:p w14:paraId="19DD15A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1953CD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654B669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18AB4C9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EA68E0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943,50</w:t>
            </w:r>
          </w:p>
        </w:tc>
      </w:tr>
      <w:tr w:rsidR="002E34B7" w:rsidRPr="002E34B7" w14:paraId="33321CB7"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01F4B4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105</w:t>
            </w:r>
          </w:p>
        </w:tc>
        <w:tc>
          <w:tcPr>
            <w:tcW w:w="4546" w:type="dxa"/>
            <w:tcBorders>
              <w:top w:val="single" w:sz="6" w:space="0" w:color="auto"/>
              <w:left w:val="single" w:sz="6" w:space="0" w:color="auto"/>
              <w:bottom w:val="single" w:sz="6" w:space="0" w:color="auto"/>
              <w:right w:val="single" w:sz="6" w:space="0" w:color="auto"/>
            </w:tcBorders>
          </w:tcPr>
          <w:p w14:paraId="23BEAFF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57108B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3C686CF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D28E55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74F341D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943,50</w:t>
            </w:r>
          </w:p>
        </w:tc>
      </w:tr>
      <w:tr w:rsidR="002E34B7" w:rsidRPr="002E34B7" w14:paraId="29B4C99B" w14:textId="77777777" w:rsidTr="002E34B7">
        <w:trPr>
          <w:trHeight w:val="526"/>
        </w:trPr>
        <w:tc>
          <w:tcPr>
            <w:tcW w:w="727" w:type="dxa"/>
            <w:tcBorders>
              <w:top w:val="single" w:sz="6" w:space="0" w:color="auto"/>
              <w:left w:val="single" w:sz="6" w:space="0" w:color="auto"/>
              <w:bottom w:val="single" w:sz="6" w:space="0" w:color="auto"/>
              <w:right w:val="single" w:sz="6" w:space="0" w:color="auto"/>
            </w:tcBorders>
          </w:tcPr>
          <w:p w14:paraId="24846E2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106</w:t>
            </w:r>
          </w:p>
        </w:tc>
        <w:tc>
          <w:tcPr>
            <w:tcW w:w="4546" w:type="dxa"/>
            <w:tcBorders>
              <w:top w:val="single" w:sz="6" w:space="0" w:color="auto"/>
              <w:left w:val="single" w:sz="6" w:space="0" w:color="auto"/>
              <w:bottom w:val="single" w:sz="6" w:space="0" w:color="auto"/>
              <w:right w:val="single" w:sz="6" w:space="0" w:color="auto"/>
            </w:tcBorders>
          </w:tcPr>
          <w:p w14:paraId="07818CB5"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tcPr>
          <w:p w14:paraId="0FFFAF6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5EF7FBD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6A8584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219" w:type="dxa"/>
            <w:tcBorders>
              <w:top w:val="single" w:sz="6" w:space="0" w:color="auto"/>
              <w:left w:val="single" w:sz="6" w:space="0" w:color="auto"/>
              <w:bottom w:val="single" w:sz="6" w:space="0" w:color="auto"/>
              <w:right w:val="single" w:sz="6" w:space="0" w:color="auto"/>
            </w:tcBorders>
          </w:tcPr>
          <w:p w14:paraId="1F4B602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280,20</w:t>
            </w:r>
          </w:p>
        </w:tc>
      </w:tr>
      <w:tr w:rsidR="002E34B7" w:rsidRPr="002E34B7" w14:paraId="67DC5AA8" w14:textId="77777777" w:rsidTr="002E34B7">
        <w:trPr>
          <w:trHeight w:val="650"/>
        </w:trPr>
        <w:tc>
          <w:tcPr>
            <w:tcW w:w="727" w:type="dxa"/>
            <w:tcBorders>
              <w:top w:val="single" w:sz="6" w:space="0" w:color="auto"/>
              <w:left w:val="single" w:sz="6" w:space="0" w:color="auto"/>
              <w:bottom w:val="single" w:sz="6" w:space="0" w:color="auto"/>
              <w:right w:val="single" w:sz="6" w:space="0" w:color="auto"/>
            </w:tcBorders>
          </w:tcPr>
          <w:p w14:paraId="17A7087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107</w:t>
            </w:r>
          </w:p>
        </w:tc>
        <w:tc>
          <w:tcPr>
            <w:tcW w:w="4546" w:type="dxa"/>
            <w:tcBorders>
              <w:top w:val="single" w:sz="6" w:space="0" w:color="auto"/>
              <w:left w:val="single" w:sz="6" w:space="0" w:color="auto"/>
              <w:bottom w:val="single" w:sz="6" w:space="0" w:color="auto"/>
              <w:right w:val="single" w:sz="6" w:space="0" w:color="auto"/>
            </w:tcBorders>
          </w:tcPr>
          <w:p w14:paraId="7DFB955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379C1C1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7AEE8C4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2C8845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2D2B0F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280,20</w:t>
            </w:r>
          </w:p>
        </w:tc>
      </w:tr>
      <w:tr w:rsidR="002E34B7" w:rsidRPr="002E34B7" w14:paraId="0BC83F4D"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0B8ED83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108</w:t>
            </w:r>
          </w:p>
        </w:tc>
        <w:tc>
          <w:tcPr>
            <w:tcW w:w="4546" w:type="dxa"/>
            <w:tcBorders>
              <w:top w:val="single" w:sz="6" w:space="0" w:color="auto"/>
              <w:left w:val="single" w:sz="6" w:space="0" w:color="auto"/>
              <w:bottom w:val="single" w:sz="6" w:space="0" w:color="auto"/>
              <w:right w:val="single" w:sz="6" w:space="0" w:color="auto"/>
            </w:tcBorders>
          </w:tcPr>
          <w:p w14:paraId="0208B5A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232CB58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053E01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36BEE34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5420DCE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280,20</w:t>
            </w:r>
          </w:p>
        </w:tc>
      </w:tr>
      <w:tr w:rsidR="002E34B7" w:rsidRPr="002E34B7" w14:paraId="657D6303" w14:textId="77777777" w:rsidTr="002E34B7">
        <w:trPr>
          <w:trHeight w:val="463"/>
        </w:trPr>
        <w:tc>
          <w:tcPr>
            <w:tcW w:w="727" w:type="dxa"/>
            <w:tcBorders>
              <w:top w:val="single" w:sz="6" w:space="0" w:color="auto"/>
              <w:left w:val="single" w:sz="6" w:space="0" w:color="auto"/>
              <w:bottom w:val="single" w:sz="6" w:space="0" w:color="auto"/>
              <w:right w:val="single" w:sz="6" w:space="0" w:color="auto"/>
            </w:tcBorders>
          </w:tcPr>
          <w:p w14:paraId="1C3120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109</w:t>
            </w:r>
          </w:p>
        </w:tc>
        <w:tc>
          <w:tcPr>
            <w:tcW w:w="4546" w:type="dxa"/>
            <w:tcBorders>
              <w:top w:val="single" w:sz="6" w:space="0" w:color="auto"/>
              <w:left w:val="single" w:sz="6" w:space="0" w:color="auto"/>
              <w:bottom w:val="single" w:sz="6" w:space="0" w:color="auto"/>
              <w:right w:val="single" w:sz="6" w:space="0" w:color="auto"/>
            </w:tcBorders>
          </w:tcPr>
          <w:p w14:paraId="23AE0DD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14:paraId="6755B07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8110000210</w:t>
            </w:r>
          </w:p>
        </w:tc>
        <w:tc>
          <w:tcPr>
            <w:tcW w:w="840" w:type="dxa"/>
            <w:tcBorders>
              <w:top w:val="single" w:sz="6" w:space="0" w:color="auto"/>
              <w:left w:val="single" w:sz="6" w:space="0" w:color="auto"/>
              <w:bottom w:val="single" w:sz="6" w:space="0" w:color="auto"/>
              <w:right w:val="single" w:sz="6" w:space="0" w:color="auto"/>
            </w:tcBorders>
          </w:tcPr>
          <w:p w14:paraId="647B8B7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0102</w:t>
            </w:r>
          </w:p>
        </w:tc>
        <w:tc>
          <w:tcPr>
            <w:tcW w:w="1219" w:type="dxa"/>
            <w:tcBorders>
              <w:top w:val="single" w:sz="6" w:space="0" w:color="auto"/>
              <w:left w:val="single" w:sz="6" w:space="0" w:color="auto"/>
              <w:bottom w:val="single" w:sz="6" w:space="0" w:color="auto"/>
              <w:right w:val="single" w:sz="6" w:space="0" w:color="auto"/>
            </w:tcBorders>
          </w:tcPr>
          <w:p w14:paraId="72A2AAB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280,20</w:t>
            </w:r>
          </w:p>
        </w:tc>
      </w:tr>
      <w:tr w:rsidR="002E34B7" w:rsidRPr="002E34B7" w14:paraId="612A1DCA" w14:textId="77777777" w:rsidTr="002E34B7">
        <w:trPr>
          <w:trHeight w:val="319"/>
        </w:trPr>
        <w:tc>
          <w:tcPr>
            <w:tcW w:w="727" w:type="dxa"/>
            <w:tcBorders>
              <w:top w:val="single" w:sz="6" w:space="0" w:color="auto"/>
              <w:left w:val="single" w:sz="6" w:space="0" w:color="auto"/>
              <w:bottom w:val="single" w:sz="6" w:space="0" w:color="auto"/>
              <w:right w:val="single" w:sz="6" w:space="0" w:color="auto"/>
            </w:tcBorders>
          </w:tcPr>
          <w:p w14:paraId="164C4D3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110</w:t>
            </w:r>
          </w:p>
        </w:tc>
        <w:tc>
          <w:tcPr>
            <w:tcW w:w="4546" w:type="dxa"/>
            <w:tcBorders>
              <w:top w:val="single" w:sz="6" w:space="0" w:color="auto"/>
              <w:left w:val="single" w:sz="6" w:space="0" w:color="auto"/>
              <w:bottom w:val="single" w:sz="6" w:space="0" w:color="auto"/>
              <w:right w:val="single" w:sz="6" w:space="0" w:color="auto"/>
            </w:tcBorders>
          </w:tcPr>
          <w:p w14:paraId="083B431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Непрограммные расходы администрации сельсовета</w:t>
            </w:r>
          </w:p>
        </w:tc>
        <w:tc>
          <w:tcPr>
            <w:tcW w:w="929" w:type="dxa"/>
            <w:gridSpan w:val="2"/>
            <w:tcBorders>
              <w:top w:val="single" w:sz="6" w:space="0" w:color="auto"/>
              <w:left w:val="single" w:sz="6" w:space="0" w:color="auto"/>
              <w:bottom w:val="single" w:sz="6" w:space="0" w:color="auto"/>
              <w:right w:val="single" w:sz="6" w:space="0" w:color="auto"/>
            </w:tcBorders>
          </w:tcPr>
          <w:p w14:paraId="6489E3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8300000000</w:t>
            </w:r>
          </w:p>
        </w:tc>
        <w:tc>
          <w:tcPr>
            <w:tcW w:w="840" w:type="dxa"/>
            <w:tcBorders>
              <w:top w:val="single" w:sz="6" w:space="0" w:color="auto"/>
              <w:left w:val="single" w:sz="6" w:space="0" w:color="auto"/>
              <w:bottom w:val="single" w:sz="6" w:space="0" w:color="auto"/>
              <w:right w:val="single" w:sz="6" w:space="0" w:color="auto"/>
            </w:tcBorders>
          </w:tcPr>
          <w:p w14:paraId="7E94D7C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F2608B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7 346,10</w:t>
            </w:r>
          </w:p>
        </w:tc>
      </w:tr>
      <w:tr w:rsidR="002E34B7" w:rsidRPr="002E34B7" w14:paraId="6A4F1E5E" w14:textId="77777777" w:rsidTr="002E34B7">
        <w:trPr>
          <w:trHeight w:val="238"/>
        </w:trPr>
        <w:tc>
          <w:tcPr>
            <w:tcW w:w="727" w:type="dxa"/>
            <w:tcBorders>
              <w:top w:val="single" w:sz="6" w:space="0" w:color="auto"/>
              <w:left w:val="single" w:sz="6" w:space="0" w:color="auto"/>
              <w:bottom w:val="single" w:sz="6" w:space="0" w:color="auto"/>
              <w:right w:val="single" w:sz="6" w:space="0" w:color="auto"/>
            </w:tcBorders>
          </w:tcPr>
          <w:p w14:paraId="27C5B42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111</w:t>
            </w:r>
          </w:p>
        </w:tc>
        <w:tc>
          <w:tcPr>
            <w:tcW w:w="4546" w:type="dxa"/>
            <w:tcBorders>
              <w:top w:val="single" w:sz="6" w:space="0" w:color="auto"/>
              <w:left w:val="single" w:sz="6" w:space="0" w:color="auto"/>
              <w:bottom w:val="single" w:sz="6" w:space="0" w:color="auto"/>
              <w:right w:val="single" w:sz="6" w:space="0" w:color="auto"/>
            </w:tcBorders>
          </w:tcPr>
          <w:p w14:paraId="669C6FD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содержание аппарата управления</w:t>
            </w:r>
          </w:p>
        </w:tc>
        <w:tc>
          <w:tcPr>
            <w:tcW w:w="929" w:type="dxa"/>
            <w:tcBorders>
              <w:top w:val="single" w:sz="6" w:space="0" w:color="auto"/>
              <w:left w:val="single" w:sz="6" w:space="0" w:color="auto"/>
              <w:bottom w:val="single" w:sz="6" w:space="0" w:color="auto"/>
              <w:right w:val="single" w:sz="6" w:space="0" w:color="auto"/>
            </w:tcBorders>
          </w:tcPr>
          <w:p w14:paraId="1A7A7B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7D6DC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840" w:type="dxa"/>
            <w:tcBorders>
              <w:top w:val="single" w:sz="6" w:space="0" w:color="auto"/>
              <w:left w:val="single" w:sz="6" w:space="0" w:color="auto"/>
              <w:bottom w:val="single" w:sz="6" w:space="0" w:color="auto"/>
              <w:right w:val="single" w:sz="6" w:space="0" w:color="auto"/>
            </w:tcBorders>
          </w:tcPr>
          <w:p w14:paraId="38E757E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E241BE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4 387,60</w:t>
            </w:r>
          </w:p>
        </w:tc>
      </w:tr>
      <w:tr w:rsidR="002E34B7" w:rsidRPr="002E34B7" w14:paraId="7F877280" w14:textId="77777777" w:rsidTr="002E34B7">
        <w:trPr>
          <w:trHeight w:val="485"/>
        </w:trPr>
        <w:tc>
          <w:tcPr>
            <w:tcW w:w="727" w:type="dxa"/>
            <w:tcBorders>
              <w:top w:val="single" w:sz="6" w:space="0" w:color="auto"/>
              <w:left w:val="single" w:sz="6" w:space="0" w:color="auto"/>
              <w:bottom w:val="single" w:sz="6" w:space="0" w:color="auto"/>
              <w:right w:val="single" w:sz="6" w:space="0" w:color="auto"/>
            </w:tcBorders>
          </w:tcPr>
          <w:p w14:paraId="784CF7D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112</w:t>
            </w:r>
          </w:p>
        </w:tc>
        <w:tc>
          <w:tcPr>
            <w:tcW w:w="4546" w:type="dxa"/>
            <w:tcBorders>
              <w:top w:val="nil"/>
              <w:left w:val="single" w:sz="6" w:space="0" w:color="auto"/>
              <w:bottom w:val="single" w:sz="2" w:space="0" w:color="auto"/>
              <w:right w:val="single" w:sz="6" w:space="0" w:color="auto"/>
            </w:tcBorders>
            <w:shd w:val="solid" w:color="FFFFFF" w:fill="auto"/>
          </w:tcPr>
          <w:p w14:paraId="3BCD622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513A503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5256CE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47D0E3D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33C09E5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3 345,80</w:t>
            </w:r>
          </w:p>
        </w:tc>
      </w:tr>
      <w:tr w:rsidR="002E34B7" w:rsidRPr="002E34B7" w14:paraId="3DED1BBA" w14:textId="77777777" w:rsidTr="002E34B7">
        <w:trPr>
          <w:trHeight w:val="257"/>
        </w:trPr>
        <w:tc>
          <w:tcPr>
            <w:tcW w:w="727" w:type="dxa"/>
            <w:tcBorders>
              <w:top w:val="single" w:sz="6" w:space="0" w:color="auto"/>
              <w:left w:val="single" w:sz="6" w:space="0" w:color="auto"/>
              <w:bottom w:val="single" w:sz="6" w:space="0" w:color="auto"/>
              <w:right w:val="single" w:sz="6" w:space="0" w:color="auto"/>
            </w:tcBorders>
          </w:tcPr>
          <w:p w14:paraId="0A40A53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113</w:t>
            </w:r>
          </w:p>
        </w:tc>
        <w:tc>
          <w:tcPr>
            <w:tcW w:w="4546" w:type="dxa"/>
            <w:tcBorders>
              <w:top w:val="single" w:sz="6" w:space="0" w:color="auto"/>
              <w:left w:val="single" w:sz="6" w:space="0" w:color="auto"/>
              <w:bottom w:val="single" w:sz="6" w:space="0" w:color="auto"/>
              <w:right w:val="single" w:sz="6" w:space="0" w:color="auto"/>
            </w:tcBorders>
          </w:tcPr>
          <w:p w14:paraId="6D0F0D9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758A29A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06DFCE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268C447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E2C8B6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3 345,80</w:t>
            </w:r>
          </w:p>
        </w:tc>
      </w:tr>
      <w:tr w:rsidR="002E34B7" w:rsidRPr="002E34B7" w14:paraId="2D010918" w14:textId="77777777" w:rsidTr="002E34B7">
        <w:trPr>
          <w:trHeight w:val="298"/>
        </w:trPr>
        <w:tc>
          <w:tcPr>
            <w:tcW w:w="727" w:type="dxa"/>
            <w:tcBorders>
              <w:top w:val="single" w:sz="6" w:space="0" w:color="auto"/>
              <w:left w:val="single" w:sz="6" w:space="0" w:color="auto"/>
              <w:bottom w:val="single" w:sz="6" w:space="0" w:color="auto"/>
              <w:right w:val="single" w:sz="6" w:space="0" w:color="auto"/>
            </w:tcBorders>
          </w:tcPr>
          <w:p w14:paraId="4C4D8DA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114</w:t>
            </w:r>
          </w:p>
        </w:tc>
        <w:tc>
          <w:tcPr>
            <w:tcW w:w="4546" w:type="dxa"/>
            <w:tcBorders>
              <w:top w:val="single" w:sz="6" w:space="0" w:color="auto"/>
              <w:left w:val="single" w:sz="6" w:space="0" w:color="auto"/>
              <w:bottom w:val="single" w:sz="6" w:space="0" w:color="auto"/>
              <w:right w:val="single" w:sz="6" w:space="0" w:color="auto"/>
            </w:tcBorders>
          </w:tcPr>
          <w:p w14:paraId="56402CC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70220A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7ABDB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840" w:type="dxa"/>
            <w:tcBorders>
              <w:top w:val="single" w:sz="6" w:space="0" w:color="auto"/>
              <w:left w:val="single" w:sz="6" w:space="0" w:color="auto"/>
              <w:bottom w:val="single" w:sz="6" w:space="0" w:color="auto"/>
              <w:right w:val="single" w:sz="6" w:space="0" w:color="auto"/>
            </w:tcBorders>
          </w:tcPr>
          <w:p w14:paraId="071DCF6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1DAA6568"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3 345,80</w:t>
            </w:r>
          </w:p>
        </w:tc>
      </w:tr>
      <w:tr w:rsidR="002E34B7" w:rsidRPr="002E34B7" w14:paraId="195ED199"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1BC6AE0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115</w:t>
            </w:r>
          </w:p>
        </w:tc>
        <w:tc>
          <w:tcPr>
            <w:tcW w:w="4546" w:type="dxa"/>
            <w:tcBorders>
              <w:top w:val="single" w:sz="6" w:space="0" w:color="auto"/>
              <w:left w:val="single" w:sz="6" w:space="0" w:color="auto"/>
              <w:bottom w:val="single" w:sz="6" w:space="0" w:color="auto"/>
              <w:right w:val="single" w:sz="6" w:space="0" w:color="auto"/>
            </w:tcBorders>
          </w:tcPr>
          <w:p w14:paraId="300FAB0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6421B70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7C77BF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18FFDB9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2A97B74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24,60</w:t>
            </w:r>
          </w:p>
        </w:tc>
      </w:tr>
      <w:tr w:rsidR="002E34B7" w:rsidRPr="002E34B7" w14:paraId="3D8DA3C2" w14:textId="77777777" w:rsidTr="002E34B7">
        <w:trPr>
          <w:trHeight w:val="566"/>
        </w:trPr>
        <w:tc>
          <w:tcPr>
            <w:tcW w:w="727" w:type="dxa"/>
            <w:tcBorders>
              <w:top w:val="single" w:sz="6" w:space="0" w:color="auto"/>
              <w:left w:val="single" w:sz="6" w:space="0" w:color="auto"/>
              <w:bottom w:val="single" w:sz="6" w:space="0" w:color="auto"/>
              <w:right w:val="single" w:sz="6" w:space="0" w:color="auto"/>
            </w:tcBorders>
          </w:tcPr>
          <w:p w14:paraId="659B93E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116</w:t>
            </w:r>
          </w:p>
        </w:tc>
        <w:tc>
          <w:tcPr>
            <w:tcW w:w="4546" w:type="dxa"/>
            <w:tcBorders>
              <w:top w:val="single" w:sz="6" w:space="0" w:color="auto"/>
              <w:left w:val="single" w:sz="6" w:space="0" w:color="auto"/>
              <w:bottom w:val="single" w:sz="6" w:space="0" w:color="auto"/>
              <w:right w:val="single" w:sz="6" w:space="0" w:color="auto"/>
            </w:tcBorders>
          </w:tcPr>
          <w:p w14:paraId="1C85DD0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tcPr>
          <w:p w14:paraId="567D6D1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4D029B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60DCF0B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70BDF9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24,60</w:t>
            </w:r>
          </w:p>
        </w:tc>
      </w:tr>
      <w:tr w:rsidR="002E34B7" w:rsidRPr="002E34B7" w14:paraId="65116776" w14:textId="77777777" w:rsidTr="002E34B7">
        <w:trPr>
          <w:trHeight w:val="238"/>
        </w:trPr>
        <w:tc>
          <w:tcPr>
            <w:tcW w:w="727" w:type="dxa"/>
            <w:tcBorders>
              <w:top w:val="single" w:sz="6" w:space="0" w:color="auto"/>
              <w:left w:val="single" w:sz="6" w:space="0" w:color="auto"/>
              <w:bottom w:val="single" w:sz="6" w:space="0" w:color="auto"/>
              <w:right w:val="single" w:sz="6" w:space="0" w:color="auto"/>
            </w:tcBorders>
          </w:tcPr>
          <w:p w14:paraId="7DD025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117</w:t>
            </w:r>
          </w:p>
        </w:tc>
        <w:tc>
          <w:tcPr>
            <w:tcW w:w="4546" w:type="dxa"/>
            <w:tcBorders>
              <w:top w:val="single" w:sz="6" w:space="0" w:color="auto"/>
              <w:left w:val="single" w:sz="6" w:space="0" w:color="auto"/>
              <w:bottom w:val="single" w:sz="6" w:space="0" w:color="auto"/>
              <w:right w:val="single" w:sz="6" w:space="0" w:color="auto"/>
            </w:tcBorders>
          </w:tcPr>
          <w:p w14:paraId="3540C81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1148E7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34D8CA5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840" w:type="dxa"/>
            <w:tcBorders>
              <w:top w:val="single" w:sz="6" w:space="0" w:color="auto"/>
              <w:left w:val="single" w:sz="6" w:space="0" w:color="auto"/>
              <w:bottom w:val="single" w:sz="6" w:space="0" w:color="auto"/>
              <w:right w:val="single" w:sz="6" w:space="0" w:color="auto"/>
            </w:tcBorders>
          </w:tcPr>
          <w:p w14:paraId="7BD7392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0AB88D4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24,60</w:t>
            </w:r>
          </w:p>
        </w:tc>
      </w:tr>
      <w:tr w:rsidR="002E34B7" w:rsidRPr="002E34B7" w14:paraId="082D4939" w14:textId="77777777" w:rsidTr="002E34B7">
        <w:trPr>
          <w:trHeight w:val="691"/>
        </w:trPr>
        <w:tc>
          <w:tcPr>
            <w:tcW w:w="727" w:type="dxa"/>
            <w:tcBorders>
              <w:top w:val="single" w:sz="6" w:space="0" w:color="auto"/>
              <w:left w:val="single" w:sz="6" w:space="0" w:color="auto"/>
              <w:bottom w:val="single" w:sz="6" w:space="0" w:color="auto"/>
              <w:right w:val="single" w:sz="6" w:space="0" w:color="auto"/>
            </w:tcBorders>
          </w:tcPr>
          <w:p w14:paraId="67BB055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118</w:t>
            </w:r>
          </w:p>
        </w:tc>
        <w:tc>
          <w:tcPr>
            <w:tcW w:w="4546" w:type="dxa"/>
            <w:tcBorders>
              <w:top w:val="single" w:sz="6" w:space="0" w:color="auto"/>
              <w:left w:val="single" w:sz="6" w:space="0" w:color="auto"/>
              <w:bottom w:val="single" w:sz="6" w:space="0" w:color="auto"/>
              <w:right w:val="single" w:sz="6" w:space="0" w:color="auto"/>
            </w:tcBorders>
          </w:tcPr>
          <w:p w14:paraId="0CC7BA0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6538BB4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C7605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66C8CC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404DEA9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1 017,20</w:t>
            </w:r>
          </w:p>
        </w:tc>
      </w:tr>
      <w:tr w:rsidR="002E34B7" w:rsidRPr="002E34B7" w14:paraId="7B1827C7"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4C5EC32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119</w:t>
            </w:r>
          </w:p>
        </w:tc>
        <w:tc>
          <w:tcPr>
            <w:tcW w:w="4546" w:type="dxa"/>
            <w:tcBorders>
              <w:top w:val="single" w:sz="6" w:space="0" w:color="auto"/>
              <w:left w:val="single" w:sz="6" w:space="0" w:color="auto"/>
              <w:bottom w:val="single" w:sz="6" w:space="0" w:color="auto"/>
              <w:right w:val="single" w:sz="6" w:space="0" w:color="auto"/>
            </w:tcBorders>
          </w:tcPr>
          <w:p w14:paraId="6A72B3B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tcPr>
          <w:p w14:paraId="4D667FC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7040C38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7F99911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415F2B9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1 017,20</w:t>
            </w:r>
          </w:p>
        </w:tc>
      </w:tr>
      <w:tr w:rsidR="002E34B7" w:rsidRPr="002E34B7" w14:paraId="6E27BA5C"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68BAFB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120</w:t>
            </w:r>
          </w:p>
        </w:tc>
        <w:tc>
          <w:tcPr>
            <w:tcW w:w="4546" w:type="dxa"/>
            <w:tcBorders>
              <w:top w:val="single" w:sz="6" w:space="0" w:color="auto"/>
              <w:left w:val="single" w:sz="6" w:space="0" w:color="auto"/>
              <w:bottom w:val="single" w:sz="6" w:space="0" w:color="auto"/>
              <w:right w:val="single" w:sz="6" w:space="0" w:color="auto"/>
            </w:tcBorders>
          </w:tcPr>
          <w:p w14:paraId="683CE73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37F71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B42E4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840" w:type="dxa"/>
            <w:tcBorders>
              <w:top w:val="single" w:sz="6" w:space="0" w:color="auto"/>
              <w:left w:val="single" w:sz="6" w:space="0" w:color="auto"/>
              <w:bottom w:val="single" w:sz="6" w:space="0" w:color="auto"/>
              <w:right w:val="single" w:sz="6" w:space="0" w:color="auto"/>
            </w:tcBorders>
          </w:tcPr>
          <w:p w14:paraId="603839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6806F66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1 017,20</w:t>
            </w:r>
          </w:p>
        </w:tc>
      </w:tr>
      <w:tr w:rsidR="002E34B7" w:rsidRPr="002E34B7" w14:paraId="5FD1C61E" w14:textId="77777777" w:rsidTr="002E34B7">
        <w:trPr>
          <w:trHeight w:val="629"/>
        </w:trPr>
        <w:tc>
          <w:tcPr>
            <w:tcW w:w="727" w:type="dxa"/>
            <w:tcBorders>
              <w:top w:val="single" w:sz="6" w:space="0" w:color="auto"/>
              <w:left w:val="single" w:sz="6" w:space="0" w:color="auto"/>
              <w:bottom w:val="single" w:sz="6" w:space="0" w:color="auto"/>
              <w:right w:val="single" w:sz="6" w:space="0" w:color="auto"/>
            </w:tcBorders>
          </w:tcPr>
          <w:p w14:paraId="05255FA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121</w:t>
            </w:r>
          </w:p>
        </w:tc>
        <w:tc>
          <w:tcPr>
            <w:tcW w:w="4546" w:type="dxa"/>
            <w:tcBorders>
              <w:top w:val="single" w:sz="6" w:space="0" w:color="auto"/>
              <w:left w:val="single" w:sz="6" w:space="0" w:color="auto"/>
              <w:bottom w:val="single" w:sz="6" w:space="0" w:color="auto"/>
              <w:right w:val="single" w:sz="6" w:space="0" w:color="auto"/>
            </w:tcBorders>
          </w:tcPr>
          <w:p w14:paraId="05D413E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340BD3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4BC5A9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08EB3A7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432E3C7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836,10</w:t>
            </w:r>
          </w:p>
        </w:tc>
      </w:tr>
      <w:tr w:rsidR="002E34B7" w:rsidRPr="002E34B7" w14:paraId="7C4E8A96" w14:textId="77777777" w:rsidTr="002E34B7">
        <w:trPr>
          <w:trHeight w:val="629"/>
        </w:trPr>
        <w:tc>
          <w:tcPr>
            <w:tcW w:w="727" w:type="dxa"/>
            <w:tcBorders>
              <w:top w:val="single" w:sz="6" w:space="0" w:color="auto"/>
              <w:left w:val="single" w:sz="6" w:space="0" w:color="auto"/>
              <w:bottom w:val="single" w:sz="6" w:space="0" w:color="auto"/>
              <w:right w:val="single" w:sz="6" w:space="0" w:color="auto"/>
            </w:tcBorders>
          </w:tcPr>
          <w:p w14:paraId="0DAA4B8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122</w:t>
            </w:r>
          </w:p>
        </w:tc>
        <w:tc>
          <w:tcPr>
            <w:tcW w:w="4546" w:type="dxa"/>
            <w:tcBorders>
              <w:top w:val="nil"/>
              <w:left w:val="single" w:sz="6" w:space="0" w:color="auto"/>
              <w:bottom w:val="single" w:sz="2" w:space="0" w:color="auto"/>
              <w:right w:val="single" w:sz="6" w:space="0" w:color="auto"/>
            </w:tcBorders>
            <w:shd w:val="solid" w:color="FFFFFF" w:fill="auto"/>
          </w:tcPr>
          <w:p w14:paraId="59208A0E"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05D19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1E9F52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6123F19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3AF8F7F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781,20</w:t>
            </w:r>
          </w:p>
        </w:tc>
      </w:tr>
      <w:tr w:rsidR="002E34B7" w:rsidRPr="002E34B7" w14:paraId="3FCB6FE1"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6C2788F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123</w:t>
            </w:r>
          </w:p>
        </w:tc>
        <w:tc>
          <w:tcPr>
            <w:tcW w:w="4546" w:type="dxa"/>
            <w:tcBorders>
              <w:top w:val="single" w:sz="6" w:space="0" w:color="auto"/>
              <w:left w:val="single" w:sz="6" w:space="0" w:color="auto"/>
              <w:bottom w:val="single" w:sz="6" w:space="0" w:color="auto"/>
              <w:right w:val="single" w:sz="6" w:space="0" w:color="auto"/>
            </w:tcBorders>
          </w:tcPr>
          <w:p w14:paraId="43BF2C5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181535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00B0D5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1B0001D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A54519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781,20</w:t>
            </w:r>
          </w:p>
        </w:tc>
      </w:tr>
      <w:tr w:rsidR="002E34B7" w:rsidRPr="002E34B7" w14:paraId="7D56D465"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7A8FCE5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124</w:t>
            </w:r>
          </w:p>
        </w:tc>
        <w:tc>
          <w:tcPr>
            <w:tcW w:w="4546" w:type="dxa"/>
            <w:tcBorders>
              <w:top w:val="single" w:sz="6" w:space="0" w:color="auto"/>
              <w:left w:val="single" w:sz="6" w:space="0" w:color="auto"/>
              <w:bottom w:val="single" w:sz="6" w:space="0" w:color="auto"/>
              <w:right w:val="single" w:sz="6" w:space="0" w:color="auto"/>
            </w:tcBorders>
          </w:tcPr>
          <w:p w14:paraId="79EB19D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4B4B6F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806263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0EF4E4B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63F65CE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781,20</w:t>
            </w:r>
          </w:p>
        </w:tc>
      </w:tr>
      <w:tr w:rsidR="002E34B7" w:rsidRPr="002E34B7" w14:paraId="123283FE"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071F15A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125</w:t>
            </w:r>
          </w:p>
        </w:tc>
        <w:tc>
          <w:tcPr>
            <w:tcW w:w="4546" w:type="dxa"/>
            <w:tcBorders>
              <w:top w:val="single" w:sz="6" w:space="0" w:color="auto"/>
              <w:left w:val="single" w:sz="6" w:space="0" w:color="auto"/>
              <w:bottom w:val="single" w:sz="6" w:space="0" w:color="auto"/>
              <w:right w:val="single" w:sz="6" w:space="0" w:color="auto"/>
            </w:tcBorders>
          </w:tcPr>
          <w:p w14:paraId="4E8ECEA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579BE4B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12A1415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F5403F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529DDE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54,90</w:t>
            </w:r>
          </w:p>
        </w:tc>
      </w:tr>
      <w:tr w:rsidR="002E34B7" w:rsidRPr="002E34B7" w14:paraId="29ED0AAF"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36FE6D0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126</w:t>
            </w:r>
          </w:p>
        </w:tc>
        <w:tc>
          <w:tcPr>
            <w:tcW w:w="4546" w:type="dxa"/>
            <w:tcBorders>
              <w:top w:val="single" w:sz="6" w:space="0" w:color="auto"/>
              <w:left w:val="single" w:sz="6" w:space="0" w:color="auto"/>
              <w:bottom w:val="single" w:sz="6" w:space="0" w:color="auto"/>
              <w:right w:val="single" w:sz="6" w:space="0" w:color="auto"/>
            </w:tcBorders>
          </w:tcPr>
          <w:p w14:paraId="59A9A9DD"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tcPr>
          <w:p w14:paraId="5CE67AF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110772D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65CCEB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0172BDE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54,90</w:t>
            </w:r>
          </w:p>
        </w:tc>
      </w:tr>
      <w:tr w:rsidR="002E34B7" w:rsidRPr="002E34B7" w14:paraId="0F533219" w14:textId="77777777" w:rsidTr="002E34B7">
        <w:trPr>
          <w:trHeight w:val="516"/>
        </w:trPr>
        <w:tc>
          <w:tcPr>
            <w:tcW w:w="727" w:type="dxa"/>
            <w:tcBorders>
              <w:top w:val="single" w:sz="6" w:space="0" w:color="auto"/>
              <w:left w:val="single" w:sz="6" w:space="0" w:color="auto"/>
              <w:bottom w:val="single" w:sz="6" w:space="0" w:color="auto"/>
              <w:right w:val="single" w:sz="6" w:space="0" w:color="auto"/>
            </w:tcBorders>
          </w:tcPr>
          <w:p w14:paraId="05BFB06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127</w:t>
            </w:r>
          </w:p>
        </w:tc>
        <w:tc>
          <w:tcPr>
            <w:tcW w:w="4546" w:type="dxa"/>
            <w:tcBorders>
              <w:top w:val="single" w:sz="6" w:space="0" w:color="auto"/>
              <w:left w:val="single" w:sz="6" w:space="0" w:color="auto"/>
              <w:bottom w:val="single" w:sz="6" w:space="0" w:color="auto"/>
              <w:right w:val="single" w:sz="6" w:space="0" w:color="auto"/>
            </w:tcBorders>
          </w:tcPr>
          <w:p w14:paraId="25DEE959"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3AAC49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7944174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247</w:t>
            </w:r>
          </w:p>
        </w:tc>
        <w:tc>
          <w:tcPr>
            <w:tcW w:w="840" w:type="dxa"/>
            <w:tcBorders>
              <w:top w:val="single" w:sz="6" w:space="0" w:color="auto"/>
              <w:left w:val="single" w:sz="6" w:space="0" w:color="auto"/>
              <w:bottom w:val="single" w:sz="6" w:space="0" w:color="auto"/>
              <w:right w:val="single" w:sz="6" w:space="0" w:color="auto"/>
            </w:tcBorders>
          </w:tcPr>
          <w:p w14:paraId="443EC9C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37CEB06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54,90</w:t>
            </w:r>
          </w:p>
        </w:tc>
      </w:tr>
      <w:tr w:rsidR="002E34B7" w:rsidRPr="002E34B7" w14:paraId="6CB48372"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5B59D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128</w:t>
            </w:r>
          </w:p>
        </w:tc>
        <w:tc>
          <w:tcPr>
            <w:tcW w:w="4546" w:type="dxa"/>
            <w:tcBorders>
              <w:top w:val="single" w:sz="6" w:space="0" w:color="auto"/>
              <w:left w:val="single" w:sz="6" w:space="0" w:color="auto"/>
              <w:bottom w:val="single" w:sz="6" w:space="0" w:color="auto"/>
              <w:right w:val="single" w:sz="6" w:space="0" w:color="auto"/>
            </w:tcBorders>
          </w:tcPr>
          <w:p w14:paraId="235AEA97"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tcPr>
          <w:p w14:paraId="71E65B4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D48840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850</w:t>
            </w:r>
          </w:p>
        </w:tc>
        <w:tc>
          <w:tcPr>
            <w:tcW w:w="840" w:type="dxa"/>
            <w:tcBorders>
              <w:top w:val="single" w:sz="6" w:space="0" w:color="auto"/>
              <w:left w:val="single" w:sz="6" w:space="0" w:color="auto"/>
              <w:bottom w:val="single" w:sz="6" w:space="0" w:color="auto"/>
              <w:right w:val="single" w:sz="6" w:space="0" w:color="auto"/>
            </w:tcBorders>
          </w:tcPr>
          <w:p w14:paraId="51FD63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00DB00A6"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0C86032C"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64238D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129</w:t>
            </w:r>
          </w:p>
        </w:tc>
        <w:tc>
          <w:tcPr>
            <w:tcW w:w="4546" w:type="dxa"/>
            <w:tcBorders>
              <w:top w:val="single" w:sz="6" w:space="0" w:color="auto"/>
              <w:left w:val="single" w:sz="6" w:space="0" w:color="auto"/>
              <w:bottom w:val="single" w:sz="6" w:space="0" w:color="auto"/>
              <w:right w:val="single" w:sz="6" w:space="0" w:color="auto"/>
            </w:tcBorders>
          </w:tcPr>
          <w:p w14:paraId="42F91C4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бюджетные ассигнования</w:t>
            </w:r>
          </w:p>
        </w:tc>
        <w:tc>
          <w:tcPr>
            <w:tcW w:w="929" w:type="dxa"/>
            <w:tcBorders>
              <w:top w:val="single" w:sz="6" w:space="0" w:color="auto"/>
              <w:left w:val="single" w:sz="6" w:space="0" w:color="auto"/>
              <w:bottom w:val="single" w:sz="6" w:space="0" w:color="auto"/>
              <w:right w:val="single" w:sz="6" w:space="0" w:color="auto"/>
            </w:tcBorders>
          </w:tcPr>
          <w:p w14:paraId="69BEBE6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59AB9B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2BD2EAC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585E3E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7E687AA5"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C345D1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130</w:t>
            </w:r>
          </w:p>
        </w:tc>
        <w:tc>
          <w:tcPr>
            <w:tcW w:w="4546" w:type="dxa"/>
            <w:tcBorders>
              <w:top w:val="single" w:sz="6" w:space="0" w:color="auto"/>
              <w:left w:val="single" w:sz="6" w:space="0" w:color="auto"/>
              <w:bottom w:val="single" w:sz="6" w:space="0" w:color="auto"/>
              <w:right w:val="single" w:sz="6" w:space="0" w:color="auto"/>
            </w:tcBorders>
          </w:tcPr>
          <w:p w14:paraId="4FE323D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Уплата иных платежей</w:t>
            </w:r>
          </w:p>
        </w:tc>
        <w:tc>
          <w:tcPr>
            <w:tcW w:w="929" w:type="dxa"/>
            <w:tcBorders>
              <w:top w:val="single" w:sz="6" w:space="0" w:color="auto"/>
              <w:left w:val="single" w:sz="6" w:space="0" w:color="auto"/>
              <w:bottom w:val="single" w:sz="6" w:space="0" w:color="auto"/>
              <w:right w:val="single" w:sz="6" w:space="0" w:color="auto"/>
            </w:tcBorders>
          </w:tcPr>
          <w:p w14:paraId="57E3316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1EAC94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67399877"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279AF2F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386D194D"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93608A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131</w:t>
            </w:r>
          </w:p>
        </w:tc>
        <w:tc>
          <w:tcPr>
            <w:tcW w:w="4546" w:type="dxa"/>
            <w:tcBorders>
              <w:top w:val="single" w:sz="6" w:space="0" w:color="auto"/>
              <w:left w:val="single" w:sz="6" w:space="0" w:color="auto"/>
              <w:bottom w:val="single" w:sz="6" w:space="0" w:color="auto"/>
              <w:right w:val="single" w:sz="6" w:space="0" w:color="auto"/>
            </w:tcBorders>
          </w:tcPr>
          <w:p w14:paraId="78F59F3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01E8F61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134A6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853</w:t>
            </w:r>
          </w:p>
        </w:tc>
        <w:tc>
          <w:tcPr>
            <w:tcW w:w="840" w:type="dxa"/>
            <w:tcBorders>
              <w:top w:val="single" w:sz="6" w:space="0" w:color="auto"/>
              <w:left w:val="single" w:sz="6" w:space="0" w:color="auto"/>
              <w:bottom w:val="single" w:sz="6" w:space="0" w:color="auto"/>
              <w:right w:val="single" w:sz="6" w:space="0" w:color="auto"/>
            </w:tcBorders>
          </w:tcPr>
          <w:p w14:paraId="3BF5514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4D3D017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60,60</w:t>
            </w:r>
          </w:p>
        </w:tc>
      </w:tr>
      <w:tr w:rsidR="002E34B7" w:rsidRPr="002E34B7" w14:paraId="4B9293EB"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4C70833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132</w:t>
            </w:r>
          </w:p>
        </w:tc>
        <w:tc>
          <w:tcPr>
            <w:tcW w:w="4546" w:type="dxa"/>
            <w:tcBorders>
              <w:top w:val="single" w:sz="6" w:space="0" w:color="auto"/>
              <w:left w:val="single" w:sz="6" w:space="0" w:color="auto"/>
              <w:bottom w:val="single" w:sz="6" w:space="0" w:color="auto"/>
              <w:right w:val="single" w:sz="6" w:space="0" w:color="auto"/>
            </w:tcBorders>
          </w:tcPr>
          <w:p w14:paraId="1367234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Исполнение судебных актов Российской Федерации и мировых соглашений по возмещению причиненного вреда</w:t>
            </w:r>
          </w:p>
        </w:tc>
        <w:tc>
          <w:tcPr>
            <w:tcW w:w="929" w:type="dxa"/>
            <w:tcBorders>
              <w:top w:val="single" w:sz="6" w:space="0" w:color="auto"/>
              <w:left w:val="single" w:sz="6" w:space="0" w:color="auto"/>
              <w:bottom w:val="single" w:sz="6" w:space="0" w:color="auto"/>
              <w:right w:val="single" w:sz="6" w:space="0" w:color="auto"/>
            </w:tcBorders>
          </w:tcPr>
          <w:p w14:paraId="76C076F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50A1A3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830</w:t>
            </w:r>
          </w:p>
        </w:tc>
        <w:tc>
          <w:tcPr>
            <w:tcW w:w="840" w:type="dxa"/>
            <w:tcBorders>
              <w:top w:val="single" w:sz="6" w:space="0" w:color="auto"/>
              <w:left w:val="single" w:sz="6" w:space="0" w:color="auto"/>
              <w:bottom w:val="single" w:sz="6" w:space="0" w:color="auto"/>
              <w:right w:val="single" w:sz="6" w:space="0" w:color="auto"/>
            </w:tcBorders>
          </w:tcPr>
          <w:p w14:paraId="641790E0"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771DC16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w:t>
            </w:r>
          </w:p>
        </w:tc>
      </w:tr>
      <w:tr w:rsidR="002E34B7" w:rsidRPr="002E34B7" w14:paraId="0E062B64"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51417B0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133</w:t>
            </w:r>
          </w:p>
        </w:tc>
        <w:tc>
          <w:tcPr>
            <w:tcW w:w="4546" w:type="dxa"/>
            <w:tcBorders>
              <w:top w:val="single" w:sz="6" w:space="0" w:color="auto"/>
              <w:left w:val="single" w:sz="6" w:space="0" w:color="auto"/>
              <w:bottom w:val="single" w:sz="6" w:space="0" w:color="auto"/>
              <w:right w:val="single" w:sz="6" w:space="0" w:color="auto"/>
            </w:tcBorders>
          </w:tcPr>
          <w:p w14:paraId="581ABC6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 xml:space="preserve">Исполнение судебных актов </w:t>
            </w:r>
          </w:p>
        </w:tc>
        <w:tc>
          <w:tcPr>
            <w:tcW w:w="929" w:type="dxa"/>
            <w:tcBorders>
              <w:top w:val="single" w:sz="6" w:space="0" w:color="auto"/>
              <w:left w:val="single" w:sz="6" w:space="0" w:color="auto"/>
              <w:bottom w:val="single" w:sz="6" w:space="0" w:color="auto"/>
              <w:right w:val="single" w:sz="6" w:space="0" w:color="auto"/>
            </w:tcBorders>
          </w:tcPr>
          <w:p w14:paraId="14B9851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C34AC5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w:t>
            </w:r>
          </w:p>
        </w:tc>
        <w:tc>
          <w:tcPr>
            <w:tcW w:w="840" w:type="dxa"/>
            <w:tcBorders>
              <w:top w:val="single" w:sz="6" w:space="0" w:color="auto"/>
              <w:left w:val="single" w:sz="6" w:space="0" w:color="auto"/>
              <w:bottom w:val="single" w:sz="6" w:space="0" w:color="auto"/>
              <w:right w:val="single" w:sz="6" w:space="0" w:color="auto"/>
            </w:tcBorders>
          </w:tcPr>
          <w:p w14:paraId="7BC524C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5521D57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w:t>
            </w:r>
          </w:p>
        </w:tc>
      </w:tr>
      <w:tr w:rsidR="002E34B7" w:rsidRPr="002E34B7" w14:paraId="3A987B92"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1DBB5EE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134</w:t>
            </w:r>
          </w:p>
        </w:tc>
        <w:tc>
          <w:tcPr>
            <w:tcW w:w="4546" w:type="dxa"/>
            <w:tcBorders>
              <w:top w:val="single" w:sz="6" w:space="0" w:color="auto"/>
              <w:left w:val="single" w:sz="6" w:space="0" w:color="auto"/>
              <w:bottom w:val="single" w:sz="6" w:space="0" w:color="auto"/>
              <w:right w:val="single" w:sz="6" w:space="0" w:color="auto"/>
            </w:tcBorders>
          </w:tcPr>
          <w:p w14:paraId="38350AB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65E871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2148113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w:t>
            </w:r>
          </w:p>
        </w:tc>
        <w:tc>
          <w:tcPr>
            <w:tcW w:w="840" w:type="dxa"/>
            <w:tcBorders>
              <w:top w:val="single" w:sz="6" w:space="0" w:color="auto"/>
              <w:left w:val="single" w:sz="6" w:space="0" w:color="auto"/>
              <w:bottom w:val="single" w:sz="6" w:space="0" w:color="auto"/>
              <w:right w:val="single" w:sz="6" w:space="0" w:color="auto"/>
            </w:tcBorders>
          </w:tcPr>
          <w:p w14:paraId="64C9673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0104</w:t>
            </w:r>
          </w:p>
        </w:tc>
        <w:tc>
          <w:tcPr>
            <w:tcW w:w="1219" w:type="dxa"/>
            <w:tcBorders>
              <w:top w:val="single" w:sz="6" w:space="0" w:color="auto"/>
              <w:left w:val="single" w:sz="6" w:space="0" w:color="auto"/>
              <w:bottom w:val="single" w:sz="6" w:space="0" w:color="auto"/>
              <w:right w:val="single" w:sz="6" w:space="0" w:color="auto"/>
            </w:tcBorders>
          </w:tcPr>
          <w:p w14:paraId="1D89629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2,60</w:t>
            </w:r>
          </w:p>
        </w:tc>
      </w:tr>
      <w:tr w:rsidR="002E34B7" w:rsidRPr="002E34B7" w14:paraId="082B8DA3"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6C970C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135</w:t>
            </w:r>
          </w:p>
        </w:tc>
        <w:tc>
          <w:tcPr>
            <w:tcW w:w="4546" w:type="dxa"/>
            <w:tcBorders>
              <w:top w:val="single" w:sz="6" w:space="0" w:color="auto"/>
              <w:left w:val="single" w:sz="6" w:space="0" w:color="auto"/>
              <w:bottom w:val="single" w:sz="6" w:space="0" w:color="auto"/>
              <w:right w:val="single" w:sz="6" w:space="0" w:color="auto"/>
            </w:tcBorders>
          </w:tcPr>
          <w:p w14:paraId="78F82282"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gramStart"/>
            <w:r w:rsidRPr="002E34B7">
              <w:rPr>
                <w:rFonts w:ascii="Times New Roman" w:hAnsi="Times New Roman" w:cs="Times New Roman"/>
                <w:color w:val="000000"/>
              </w:rPr>
              <w:t>Расходы ,связанные</w:t>
            </w:r>
            <w:proofErr w:type="gramEnd"/>
            <w:r w:rsidRPr="002E34B7">
              <w:rPr>
                <w:rFonts w:ascii="Times New Roman" w:hAnsi="Times New Roman" w:cs="Times New Roman"/>
                <w:color w:val="000000"/>
              </w:rPr>
              <w:t xml:space="preserve"> с выполнением непрограммных мероприятий</w:t>
            </w:r>
          </w:p>
        </w:tc>
        <w:tc>
          <w:tcPr>
            <w:tcW w:w="929" w:type="dxa"/>
            <w:tcBorders>
              <w:top w:val="single" w:sz="6" w:space="0" w:color="auto"/>
              <w:left w:val="single" w:sz="6" w:space="0" w:color="auto"/>
              <w:bottom w:val="single" w:sz="6" w:space="0" w:color="auto"/>
              <w:right w:val="single" w:sz="6" w:space="0" w:color="auto"/>
            </w:tcBorders>
          </w:tcPr>
          <w:p w14:paraId="6250D97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8310000000</w:t>
            </w:r>
          </w:p>
        </w:tc>
        <w:tc>
          <w:tcPr>
            <w:tcW w:w="840" w:type="dxa"/>
            <w:tcBorders>
              <w:top w:val="single" w:sz="6" w:space="0" w:color="auto"/>
              <w:left w:val="single" w:sz="6" w:space="0" w:color="auto"/>
              <w:bottom w:val="single" w:sz="6" w:space="0" w:color="auto"/>
              <w:right w:val="single" w:sz="6" w:space="0" w:color="auto"/>
            </w:tcBorders>
          </w:tcPr>
          <w:p w14:paraId="52B3E7B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5ACD8C3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A88AB9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23886EB0"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09E548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136</w:t>
            </w:r>
          </w:p>
        </w:tc>
        <w:tc>
          <w:tcPr>
            <w:tcW w:w="4546" w:type="dxa"/>
            <w:tcBorders>
              <w:top w:val="single" w:sz="6" w:space="0" w:color="auto"/>
              <w:left w:val="single" w:sz="6" w:space="0" w:color="auto"/>
              <w:bottom w:val="single" w:sz="6" w:space="0" w:color="auto"/>
              <w:right w:val="single" w:sz="6" w:space="0" w:color="auto"/>
            </w:tcBorders>
          </w:tcPr>
          <w:p w14:paraId="3C0E0B3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proofErr w:type="gramStart"/>
            <w:r w:rsidRPr="002E34B7">
              <w:rPr>
                <w:rFonts w:ascii="Times New Roman" w:hAnsi="Times New Roman" w:cs="Times New Roman"/>
                <w:color w:val="000000"/>
              </w:rPr>
              <w:t>КУЛЬТУРА,КИНЕМАТОГРАФИЯ</w:t>
            </w:r>
            <w:proofErr w:type="gramEnd"/>
          </w:p>
        </w:tc>
        <w:tc>
          <w:tcPr>
            <w:tcW w:w="929" w:type="dxa"/>
            <w:tcBorders>
              <w:top w:val="single" w:sz="6" w:space="0" w:color="auto"/>
              <w:left w:val="single" w:sz="6" w:space="0" w:color="auto"/>
              <w:bottom w:val="single" w:sz="6" w:space="0" w:color="auto"/>
              <w:right w:val="single" w:sz="6" w:space="0" w:color="auto"/>
            </w:tcBorders>
          </w:tcPr>
          <w:p w14:paraId="01D1DB6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ADBF49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1343E2D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E62E8C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59C0FA59"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440B14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lastRenderedPageBreak/>
              <w:t>137</w:t>
            </w:r>
          </w:p>
        </w:tc>
        <w:tc>
          <w:tcPr>
            <w:tcW w:w="4546" w:type="dxa"/>
            <w:tcBorders>
              <w:top w:val="single" w:sz="6" w:space="0" w:color="auto"/>
              <w:left w:val="single" w:sz="6" w:space="0" w:color="auto"/>
              <w:bottom w:val="single" w:sz="6" w:space="0" w:color="auto"/>
              <w:right w:val="single" w:sz="6" w:space="0" w:color="auto"/>
            </w:tcBorders>
          </w:tcPr>
          <w:p w14:paraId="7818A64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Культура</w:t>
            </w:r>
          </w:p>
        </w:tc>
        <w:tc>
          <w:tcPr>
            <w:tcW w:w="929" w:type="dxa"/>
            <w:tcBorders>
              <w:top w:val="single" w:sz="6" w:space="0" w:color="auto"/>
              <w:left w:val="single" w:sz="6" w:space="0" w:color="auto"/>
              <w:bottom w:val="single" w:sz="6" w:space="0" w:color="auto"/>
              <w:right w:val="single" w:sz="6" w:space="0" w:color="auto"/>
            </w:tcBorders>
          </w:tcPr>
          <w:p w14:paraId="64B0972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65A2F85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540</w:t>
            </w:r>
          </w:p>
        </w:tc>
        <w:tc>
          <w:tcPr>
            <w:tcW w:w="840" w:type="dxa"/>
            <w:tcBorders>
              <w:top w:val="single" w:sz="6" w:space="0" w:color="auto"/>
              <w:left w:val="single" w:sz="6" w:space="0" w:color="auto"/>
              <w:bottom w:val="single" w:sz="6" w:space="0" w:color="auto"/>
              <w:right w:val="single" w:sz="6" w:space="0" w:color="auto"/>
            </w:tcBorders>
          </w:tcPr>
          <w:p w14:paraId="381E57F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0800</w:t>
            </w:r>
          </w:p>
        </w:tc>
        <w:tc>
          <w:tcPr>
            <w:tcW w:w="1219" w:type="dxa"/>
            <w:tcBorders>
              <w:top w:val="single" w:sz="6" w:space="0" w:color="auto"/>
              <w:left w:val="single" w:sz="6" w:space="0" w:color="auto"/>
              <w:bottom w:val="single" w:sz="6" w:space="0" w:color="auto"/>
              <w:right w:val="single" w:sz="6" w:space="0" w:color="auto"/>
            </w:tcBorders>
          </w:tcPr>
          <w:p w14:paraId="7F22165D"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24CF3A79" w14:textId="77777777" w:rsidTr="002E34B7">
        <w:trPr>
          <w:trHeight w:val="713"/>
        </w:trPr>
        <w:tc>
          <w:tcPr>
            <w:tcW w:w="727" w:type="dxa"/>
            <w:tcBorders>
              <w:top w:val="single" w:sz="6" w:space="0" w:color="auto"/>
              <w:left w:val="single" w:sz="6" w:space="0" w:color="auto"/>
              <w:bottom w:val="single" w:sz="6" w:space="0" w:color="auto"/>
              <w:right w:val="single" w:sz="6" w:space="0" w:color="auto"/>
            </w:tcBorders>
          </w:tcPr>
          <w:p w14:paraId="5B511F3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138</w:t>
            </w:r>
          </w:p>
        </w:tc>
        <w:tc>
          <w:tcPr>
            <w:tcW w:w="4546" w:type="dxa"/>
            <w:tcBorders>
              <w:top w:val="single" w:sz="6" w:space="0" w:color="auto"/>
              <w:left w:val="single" w:sz="6" w:space="0" w:color="auto"/>
              <w:bottom w:val="single" w:sz="6" w:space="0" w:color="auto"/>
              <w:right w:val="single" w:sz="6" w:space="0" w:color="auto"/>
            </w:tcBorders>
          </w:tcPr>
          <w:p w14:paraId="5228717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14:paraId="74963AF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8310000310</w:t>
            </w:r>
          </w:p>
        </w:tc>
        <w:tc>
          <w:tcPr>
            <w:tcW w:w="840" w:type="dxa"/>
            <w:tcBorders>
              <w:top w:val="single" w:sz="6" w:space="0" w:color="auto"/>
              <w:left w:val="single" w:sz="6" w:space="0" w:color="auto"/>
              <w:bottom w:val="single" w:sz="6" w:space="0" w:color="auto"/>
              <w:right w:val="single" w:sz="6" w:space="0" w:color="auto"/>
            </w:tcBorders>
          </w:tcPr>
          <w:p w14:paraId="4C9D33C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0801</w:t>
            </w:r>
          </w:p>
        </w:tc>
        <w:tc>
          <w:tcPr>
            <w:tcW w:w="1219" w:type="dxa"/>
            <w:tcBorders>
              <w:top w:val="single" w:sz="6" w:space="0" w:color="auto"/>
              <w:left w:val="single" w:sz="6" w:space="0" w:color="auto"/>
              <w:bottom w:val="single" w:sz="6" w:space="0" w:color="auto"/>
              <w:right w:val="single" w:sz="6" w:space="0" w:color="auto"/>
            </w:tcBorders>
          </w:tcPr>
          <w:p w14:paraId="45D8AF7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2 059,20</w:t>
            </w:r>
          </w:p>
        </w:tc>
      </w:tr>
      <w:tr w:rsidR="002E34B7" w:rsidRPr="002E34B7" w14:paraId="0CFECF7C" w14:textId="77777777" w:rsidTr="002E34B7">
        <w:trPr>
          <w:trHeight w:val="463"/>
        </w:trPr>
        <w:tc>
          <w:tcPr>
            <w:tcW w:w="727" w:type="dxa"/>
            <w:tcBorders>
              <w:top w:val="single" w:sz="6" w:space="0" w:color="auto"/>
              <w:left w:val="single" w:sz="6" w:space="0" w:color="auto"/>
              <w:bottom w:val="single" w:sz="6" w:space="0" w:color="auto"/>
              <w:right w:val="single" w:sz="6" w:space="0" w:color="auto"/>
            </w:tcBorders>
          </w:tcPr>
          <w:p w14:paraId="3D03052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139</w:t>
            </w:r>
          </w:p>
        </w:tc>
        <w:tc>
          <w:tcPr>
            <w:tcW w:w="4546" w:type="dxa"/>
            <w:tcBorders>
              <w:top w:val="single" w:sz="6" w:space="0" w:color="auto"/>
              <w:left w:val="single" w:sz="6" w:space="0" w:color="auto"/>
              <w:bottom w:val="single" w:sz="6" w:space="0" w:color="auto"/>
              <w:right w:val="single" w:sz="6" w:space="0" w:color="auto"/>
            </w:tcBorders>
          </w:tcPr>
          <w:p w14:paraId="37EA8BA8"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Непрограммные расходы на выполнение государственных полномочий</w:t>
            </w:r>
          </w:p>
        </w:tc>
        <w:tc>
          <w:tcPr>
            <w:tcW w:w="929" w:type="dxa"/>
            <w:gridSpan w:val="2"/>
            <w:tcBorders>
              <w:top w:val="single" w:sz="6" w:space="0" w:color="auto"/>
              <w:left w:val="single" w:sz="6" w:space="0" w:color="auto"/>
              <w:bottom w:val="single" w:sz="6" w:space="0" w:color="auto"/>
              <w:right w:val="single" w:sz="6" w:space="0" w:color="auto"/>
            </w:tcBorders>
          </w:tcPr>
          <w:p w14:paraId="3BFC6C9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8400000000</w:t>
            </w:r>
          </w:p>
        </w:tc>
        <w:tc>
          <w:tcPr>
            <w:tcW w:w="840" w:type="dxa"/>
            <w:tcBorders>
              <w:top w:val="single" w:sz="6" w:space="0" w:color="auto"/>
              <w:left w:val="single" w:sz="6" w:space="0" w:color="auto"/>
              <w:bottom w:val="single" w:sz="6" w:space="0" w:color="auto"/>
              <w:right w:val="single" w:sz="6" w:space="0" w:color="auto"/>
            </w:tcBorders>
          </w:tcPr>
          <w:p w14:paraId="6F9EE6CF"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3E097CA0"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1AFD2A96" w14:textId="77777777" w:rsidTr="002E34B7">
        <w:trPr>
          <w:trHeight w:val="403"/>
        </w:trPr>
        <w:tc>
          <w:tcPr>
            <w:tcW w:w="727" w:type="dxa"/>
            <w:tcBorders>
              <w:top w:val="single" w:sz="6" w:space="0" w:color="auto"/>
              <w:left w:val="single" w:sz="6" w:space="0" w:color="auto"/>
              <w:bottom w:val="single" w:sz="6" w:space="0" w:color="auto"/>
              <w:right w:val="single" w:sz="6" w:space="0" w:color="auto"/>
            </w:tcBorders>
          </w:tcPr>
          <w:p w14:paraId="266A74D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140</w:t>
            </w:r>
          </w:p>
        </w:tc>
        <w:tc>
          <w:tcPr>
            <w:tcW w:w="4546" w:type="dxa"/>
            <w:tcBorders>
              <w:top w:val="single" w:sz="6" w:space="0" w:color="auto"/>
              <w:left w:val="single" w:sz="6" w:space="0" w:color="auto"/>
              <w:bottom w:val="single" w:sz="6" w:space="0" w:color="auto"/>
              <w:right w:val="single" w:sz="6" w:space="0" w:color="auto"/>
            </w:tcBorders>
          </w:tcPr>
          <w:p w14:paraId="5D11C0D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на осуществление деятельности административной комиссии</w:t>
            </w:r>
          </w:p>
        </w:tc>
        <w:tc>
          <w:tcPr>
            <w:tcW w:w="929" w:type="dxa"/>
            <w:tcBorders>
              <w:top w:val="single" w:sz="6" w:space="0" w:color="auto"/>
              <w:left w:val="single" w:sz="6" w:space="0" w:color="auto"/>
              <w:bottom w:val="single" w:sz="6" w:space="0" w:color="auto"/>
              <w:right w:val="single" w:sz="6" w:space="0" w:color="auto"/>
            </w:tcBorders>
          </w:tcPr>
          <w:p w14:paraId="0D20A6D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38AC732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240</w:t>
            </w:r>
          </w:p>
        </w:tc>
        <w:tc>
          <w:tcPr>
            <w:tcW w:w="840" w:type="dxa"/>
            <w:tcBorders>
              <w:top w:val="single" w:sz="6" w:space="0" w:color="auto"/>
              <w:left w:val="single" w:sz="6" w:space="0" w:color="auto"/>
              <w:bottom w:val="single" w:sz="6" w:space="0" w:color="auto"/>
              <w:right w:val="single" w:sz="6" w:space="0" w:color="auto"/>
            </w:tcBorders>
          </w:tcPr>
          <w:p w14:paraId="4ACB314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702D7562"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2B7E3235" w14:textId="77777777" w:rsidTr="002E34B7">
        <w:trPr>
          <w:trHeight w:val="403"/>
        </w:trPr>
        <w:tc>
          <w:tcPr>
            <w:tcW w:w="727" w:type="dxa"/>
            <w:tcBorders>
              <w:top w:val="single" w:sz="6" w:space="0" w:color="auto"/>
              <w:left w:val="single" w:sz="6" w:space="0" w:color="auto"/>
              <w:bottom w:val="single" w:sz="6" w:space="0" w:color="auto"/>
              <w:right w:val="single" w:sz="6" w:space="0" w:color="auto"/>
            </w:tcBorders>
          </w:tcPr>
          <w:p w14:paraId="7D578B3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141</w:t>
            </w:r>
          </w:p>
        </w:tc>
        <w:tc>
          <w:tcPr>
            <w:tcW w:w="4546" w:type="dxa"/>
            <w:tcBorders>
              <w:top w:val="nil"/>
              <w:left w:val="single" w:sz="6" w:space="0" w:color="auto"/>
              <w:bottom w:val="single" w:sz="2" w:space="0" w:color="auto"/>
              <w:right w:val="single" w:sz="6" w:space="0" w:color="auto"/>
            </w:tcBorders>
            <w:shd w:val="solid" w:color="FFFFFF" w:fill="auto"/>
          </w:tcPr>
          <w:p w14:paraId="22859FB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7B4C1EF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324BF4F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27028E6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281E3FB1"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62766C7F" w14:textId="77777777" w:rsidTr="002E34B7">
        <w:trPr>
          <w:trHeight w:val="463"/>
        </w:trPr>
        <w:tc>
          <w:tcPr>
            <w:tcW w:w="727" w:type="dxa"/>
            <w:tcBorders>
              <w:top w:val="single" w:sz="6" w:space="0" w:color="auto"/>
              <w:left w:val="single" w:sz="6" w:space="0" w:color="auto"/>
              <w:bottom w:val="single" w:sz="6" w:space="0" w:color="auto"/>
              <w:right w:val="single" w:sz="6" w:space="0" w:color="auto"/>
            </w:tcBorders>
          </w:tcPr>
          <w:p w14:paraId="2358EAF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142</w:t>
            </w:r>
          </w:p>
        </w:tc>
        <w:tc>
          <w:tcPr>
            <w:tcW w:w="4546" w:type="dxa"/>
            <w:tcBorders>
              <w:top w:val="single" w:sz="6" w:space="0" w:color="auto"/>
              <w:left w:val="single" w:sz="6" w:space="0" w:color="auto"/>
              <w:bottom w:val="single" w:sz="6" w:space="0" w:color="auto"/>
              <w:right w:val="single" w:sz="6" w:space="0" w:color="auto"/>
            </w:tcBorders>
          </w:tcPr>
          <w:p w14:paraId="253B5CDA"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tcPr>
          <w:p w14:paraId="7165DD7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6BEE79B1"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36BF7C8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B1A13C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5EE0FDDB" w14:textId="77777777" w:rsidTr="002E34B7">
        <w:trPr>
          <w:trHeight w:val="341"/>
        </w:trPr>
        <w:tc>
          <w:tcPr>
            <w:tcW w:w="727" w:type="dxa"/>
            <w:tcBorders>
              <w:top w:val="single" w:sz="6" w:space="0" w:color="auto"/>
              <w:left w:val="single" w:sz="6" w:space="0" w:color="auto"/>
              <w:bottom w:val="single" w:sz="6" w:space="0" w:color="auto"/>
              <w:right w:val="single" w:sz="6" w:space="0" w:color="auto"/>
            </w:tcBorders>
          </w:tcPr>
          <w:p w14:paraId="742D39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143</w:t>
            </w:r>
          </w:p>
        </w:tc>
        <w:tc>
          <w:tcPr>
            <w:tcW w:w="4546" w:type="dxa"/>
            <w:tcBorders>
              <w:top w:val="single" w:sz="6" w:space="0" w:color="auto"/>
              <w:left w:val="single" w:sz="6" w:space="0" w:color="auto"/>
              <w:bottom w:val="single" w:sz="6" w:space="0" w:color="auto"/>
              <w:right w:val="single" w:sz="6" w:space="0" w:color="auto"/>
            </w:tcBorders>
          </w:tcPr>
          <w:p w14:paraId="0611216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5A3A87A3"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12726CA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244</w:t>
            </w:r>
          </w:p>
        </w:tc>
        <w:tc>
          <w:tcPr>
            <w:tcW w:w="840" w:type="dxa"/>
            <w:tcBorders>
              <w:top w:val="single" w:sz="6" w:space="0" w:color="auto"/>
              <w:left w:val="single" w:sz="6" w:space="0" w:color="auto"/>
              <w:bottom w:val="single" w:sz="6" w:space="0" w:color="auto"/>
              <w:right w:val="single" w:sz="6" w:space="0" w:color="auto"/>
            </w:tcBorders>
          </w:tcPr>
          <w:p w14:paraId="4ABF26D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2242270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0E8F8F85" w14:textId="77777777" w:rsidTr="002E34B7">
        <w:trPr>
          <w:trHeight w:val="278"/>
        </w:trPr>
        <w:tc>
          <w:tcPr>
            <w:tcW w:w="727" w:type="dxa"/>
            <w:tcBorders>
              <w:top w:val="single" w:sz="6" w:space="0" w:color="auto"/>
              <w:left w:val="single" w:sz="6" w:space="0" w:color="auto"/>
              <w:bottom w:val="single" w:sz="6" w:space="0" w:color="auto"/>
              <w:right w:val="single" w:sz="6" w:space="0" w:color="auto"/>
            </w:tcBorders>
          </w:tcPr>
          <w:p w14:paraId="7877961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144</w:t>
            </w:r>
          </w:p>
        </w:tc>
        <w:tc>
          <w:tcPr>
            <w:tcW w:w="4546" w:type="dxa"/>
            <w:tcBorders>
              <w:top w:val="single" w:sz="6" w:space="0" w:color="auto"/>
              <w:left w:val="single" w:sz="6" w:space="0" w:color="auto"/>
              <w:bottom w:val="single" w:sz="6" w:space="0" w:color="auto"/>
              <w:right w:val="single" w:sz="6" w:space="0" w:color="auto"/>
            </w:tcBorders>
          </w:tcPr>
          <w:p w14:paraId="1EC6FBC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Другие общегосударственные вопросы</w:t>
            </w:r>
          </w:p>
        </w:tc>
        <w:tc>
          <w:tcPr>
            <w:tcW w:w="929" w:type="dxa"/>
            <w:gridSpan w:val="2"/>
            <w:tcBorders>
              <w:top w:val="single" w:sz="6" w:space="0" w:color="auto"/>
              <w:left w:val="single" w:sz="6" w:space="0" w:color="auto"/>
              <w:bottom w:val="single" w:sz="6" w:space="0" w:color="auto"/>
              <w:right w:val="single" w:sz="6" w:space="0" w:color="auto"/>
            </w:tcBorders>
          </w:tcPr>
          <w:p w14:paraId="52B4E28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8410075140</w:t>
            </w:r>
          </w:p>
        </w:tc>
        <w:tc>
          <w:tcPr>
            <w:tcW w:w="840" w:type="dxa"/>
            <w:tcBorders>
              <w:top w:val="single" w:sz="6" w:space="0" w:color="auto"/>
              <w:left w:val="single" w:sz="6" w:space="0" w:color="auto"/>
              <w:bottom w:val="single" w:sz="6" w:space="0" w:color="auto"/>
              <w:right w:val="single" w:sz="6" w:space="0" w:color="auto"/>
            </w:tcBorders>
          </w:tcPr>
          <w:p w14:paraId="6D23435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0113</w:t>
            </w:r>
          </w:p>
        </w:tc>
        <w:tc>
          <w:tcPr>
            <w:tcW w:w="1219" w:type="dxa"/>
            <w:tcBorders>
              <w:top w:val="single" w:sz="6" w:space="0" w:color="auto"/>
              <w:left w:val="single" w:sz="6" w:space="0" w:color="auto"/>
              <w:bottom w:val="single" w:sz="6" w:space="0" w:color="auto"/>
              <w:right w:val="single" w:sz="6" w:space="0" w:color="auto"/>
            </w:tcBorders>
          </w:tcPr>
          <w:p w14:paraId="7CDB927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3,70</w:t>
            </w:r>
          </w:p>
        </w:tc>
      </w:tr>
      <w:tr w:rsidR="002E34B7" w:rsidRPr="002E34B7" w14:paraId="2615E3F6" w14:textId="77777777" w:rsidTr="002E34B7">
        <w:trPr>
          <w:trHeight w:val="206"/>
        </w:trPr>
        <w:tc>
          <w:tcPr>
            <w:tcW w:w="727" w:type="dxa"/>
            <w:tcBorders>
              <w:top w:val="single" w:sz="6" w:space="0" w:color="auto"/>
              <w:left w:val="single" w:sz="6" w:space="0" w:color="auto"/>
              <w:bottom w:val="single" w:sz="6" w:space="0" w:color="auto"/>
              <w:right w:val="single" w:sz="6" w:space="0" w:color="auto"/>
            </w:tcBorders>
          </w:tcPr>
          <w:p w14:paraId="3481872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145</w:t>
            </w:r>
          </w:p>
        </w:tc>
        <w:tc>
          <w:tcPr>
            <w:tcW w:w="4546" w:type="dxa"/>
            <w:tcBorders>
              <w:top w:val="single" w:sz="6" w:space="0" w:color="auto"/>
              <w:left w:val="single" w:sz="6" w:space="0" w:color="auto"/>
              <w:bottom w:val="single" w:sz="6" w:space="0" w:color="auto"/>
              <w:right w:val="single" w:sz="6" w:space="0" w:color="auto"/>
            </w:tcBorders>
          </w:tcPr>
          <w:p w14:paraId="682AD8F4"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Резервный фонд</w:t>
            </w:r>
          </w:p>
        </w:tc>
        <w:tc>
          <w:tcPr>
            <w:tcW w:w="929" w:type="dxa"/>
            <w:gridSpan w:val="2"/>
            <w:tcBorders>
              <w:top w:val="single" w:sz="6" w:space="0" w:color="auto"/>
              <w:left w:val="single" w:sz="6" w:space="0" w:color="auto"/>
              <w:bottom w:val="single" w:sz="6" w:space="0" w:color="auto"/>
              <w:right w:val="single" w:sz="6" w:space="0" w:color="auto"/>
            </w:tcBorders>
          </w:tcPr>
          <w:p w14:paraId="4ED1F72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8500000000</w:t>
            </w:r>
          </w:p>
        </w:tc>
        <w:tc>
          <w:tcPr>
            <w:tcW w:w="840" w:type="dxa"/>
            <w:tcBorders>
              <w:top w:val="single" w:sz="6" w:space="0" w:color="auto"/>
              <w:left w:val="single" w:sz="6" w:space="0" w:color="auto"/>
              <w:bottom w:val="single" w:sz="6" w:space="0" w:color="auto"/>
              <w:right w:val="single" w:sz="6" w:space="0" w:color="auto"/>
            </w:tcBorders>
          </w:tcPr>
          <w:p w14:paraId="718358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56DE37F7"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6227F587" w14:textId="77777777" w:rsidTr="002E34B7">
        <w:trPr>
          <w:trHeight w:val="247"/>
        </w:trPr>
        <w:tc>
          <w:tcPr>
            <w:tcW w:w="727" w:type="dxa"/>
            <w:tcBorders>
              <w:top w:val="single" w:sz="6" w:space="0" w:color="auto"/>
              <w:left w:val="single" w:sz="6" w:space="0" w:color="auto"/>
              <w:bottom w:val="single" w:sz="6" w:space="0" w:color="auto"/>
              <w:right w:val="single" w:sz="6" w:space="0" w:color="auto"/>
            </w:tcBorders>
          </w:tcPr>
          <w:p w14:paraId="30D7170E"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146</w:t>
            </w:r>
          </w:p>
        </w:tc>
        <w:tc>
          <w:tcPr>
            <w:tcW w:w="4546" w:type="dxa"/>
            <w:tcBorders>
              <w:top w:val="single" w:sz="6" w:space="0" w:color="auto"/>
              <w:left w:val="single" w:sz="6" w:space="0" w:color="auto"/>
              <w:bottom w:val="single" w:sz="6" w:space="0" w:color="auto"/>
              <w:right w:val="single" w:sz="6" w:space="0" w:color="auto"/>
            </w:tcBorders>
          </w:tcPr>
          <w:p w14:paraId="469C40E3"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Расходы средств резервного фонда</w:t>
            </w:r>
          </w:p>
        </w:tc>
        <w:tc>
          <w:tcPr>
            <w:tcW w:w="929" w:type="dxa"/>
            <w:tcBorders>
              <w:top w:val="single" w:sz="6" w:space="0" w:color="auto"/>
              <w:left w:val="single" w:sz="6" w:space="0" w:color="auto"/>
              <w:bottom w:val="single" w:sz="6" w:space="0" w:color="auto"/>
              <w:right w:val="single" w:sz="6" w:space="0" w:color="auto"/>
            </w:tcBorders>
          </w:tcPr>
          <w:p w14:paraId="7372254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7D0CBBF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6C94660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141AC5E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6F5C0811" w14:textId="77777777" w:rsidTr="002E34B7">
        <w:trPr>
          <w:trHeight w:val="206"/>
        </w:trPr>
        <w:tc>
          <w:tcPr>
            <w:tcW w:w="727" w:type="dxa"/>
            <w:tcBorders>
              <w:top w:val="single" w:sz="6" w:space="0" w:color="auto"/>
              <w:left w:val="single" w:sz="6" w:space="0" w:color="auto"/>
              <w:bottom w:val="single" w:sz="6" w:space="0" w:color="auto"/>
              <w:right w:val="single" w:sz="6" w:space="0" w:color="auto"/>
            </w:tcBorders>
          </w:tcPr>
          <w:p w14:paraId="3203337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147</w:t>
            </w:r>
          </w:p>
        </w:tc>
        <w:tc>
          <w:tcPr>
            <w:tcW w:w="4546" w:type="dxa"/>
            <w:tcBorders>
              <w:top w:val="single" w:sz="6" w:space="0" w:color="auto"/>
              <w:left w:val="single" w:sz="6" w:space="0" w:color="auto"/>
              <w:bottom w:val="single" w:sz="6" w:space="0" w:color="auto"/>
              <w:right w:val="single" w:sz="6" w:space="0" w:color="auto"/>
            </w:tcBorders>
          </w:tcPr>
          <w:p w14:paraId="3FDABDB1"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Резервные средства</w:t>
            </w:r>
          </w:p>
        </w:tc>
        <w:tc>
          <w:tcPr>
            <w:tcW w:w="929" w:type="dxa"/>
            <w:tcBorders>
              <w:top w:val="single" w:sz="6" w:space="0" w:color="auto"/>
              <w:left w:val="single" w:sz="6" w:space="0" w:color="auto"/>
              <w:bottom w:val="single" w:sz="6" w:space="0" w:color="auto"/>
              <w:right w:val="single" w:sz="6" w:space="0" w:color="auto"/>
            </w:tcBorders>
          </w:tcPr>
          <w:p w14:paraId="45ABF822"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715AF91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4A1368F5"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5AE6B6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576A2EED" w14:textId="77777777" w:rsidTr="002E34B7">
        <w:trPr>
          <w:trHeight w:val="266"/>
        </w:trPr>
        <w:tc>
          <w:tcPr>
            <w:tcW w:w="727" w:type="dxa"/>
            <w:tcBorders>
              <w:top w:val="single" w:sz="6" w:space="0" w:color="auto"/>
              <w:left w:val="single" w:sz="6" w:space="0" w:color="auto"/>
              <w:bottom w:val="single" w:sz="6" w:space="0" w:color="auto"/>
              <w:right w:val="single" w:sz="6" w:space="0" w:color="auto"/>
            </w:tcBorders>
          </w:tcPr>
          <w:p w14:paraId="38AE5B5A"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148</w:t>
            </w:r>
          </w:p>
        </w:tc>
        <w:tc>
          <w:tcPr>
            <w:tcW w:w="4546" w:type="dxa"/>
            <w:tcBorders>
              <w:top w:val="single" w:sz="6" w:space="0" w:color="auto"/>
              <w:left w:val="single" w:sz="6" w:space="0" w:color="auto"/>
              <w:bottom w:val="single" w:sz="6" w:space="0" w:color="auto"/>
              <w:right w:val="single" w:sz="6" w:space="0" w:color="auto"/>
            </w:tcBorders>
          </w:tcPr>
          <w:p w14:paraId="13F36A2F"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tcPr>
          <w:p w14:paraId="7C3D426B"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552A0FA9"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870</w:t>
            </w:r>
          </w:p>
        </w:tc>
        <w:tc>
          <w:tcPr>
            <w:tcW w:w="840" w:type="dxa"/>
            <w:tcBorders>
              <w:top w:val="single" w:sz="6" w:space="0" w:color="auto"/>
              <w:left w:val="single" w:sz="6" w:space="0" w:color="auto"/>
              <w:bottom w:val="single" w:sz="6" w:space="0" w:color="auto"/>
              <w:right w:val="single" w:sz="6" w:space="0" w:color="auto"/>
            </w:tcBorders>
          </w:tcPr>
          <w:p w14:paraId="49A7ABEC"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0100</w:t>
            </w:r>
          </w:p>
        </w:tc>
        <w:tc>
          <w:tcPr>
            <w:tcW w:w="1219" w:type="dxa"/>
            <w:tcBorders>
              <w:top w:val="single" w:sz="6" w:space="0" w:color="auto"/>
              <w:left w:val="single" w:sz="6" w:space="0" w:color="auto"/>
              <w:bottom w:val="single" w:sz="6" w:space="0" w:color="auto"/>
              <w:right w:val="single" w:sz="6" w:space="0" w:color="auto"/>
            </w:tcBorders>
          </w:tcPr>
          <w:p w14:paraId="407B5B4B"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3010C892" w14:textId="77777777" w:rsidTr="002E34B7">
        <w:trPr>
          <w:trHeight w:val="197"/>
        </w:trPr>
        <w:tc>
          <w:tcPr>
            <w:tcW w:w="727" w:type="dxa"/>
            <w:tcBorders>
              <w:top w:val="single" w:sz="6" w:space="0" w:color="auto"/>
              <w:left w:val="single" w:sz="6" w:space="0" w:color="auto"/>
              <w:bottom w:val="single" w:sz="6" w:space="0" w:color="auto"/>
              <w:right w:val="single" w:sz="6" w:space="0" w:color="auto"/>
            </w:tcBorders>
          </w:tcPr>
          <w:p w14:paraId="1F971C6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149</w:t>
            </w:r>
          </w:p>
        </w:tc>
        <w:tc>
          <w:tcPr>
            <w:tcW w:w="4546" w:type="dxa"/>
            <w:tcBorders>
              <w:top w:val="single" w:sz="6" w:space="0" w:color="auto"/>
              <w:left w:val="single" w:sz="6" w:space="0" w:color="auto"/>
              <w:bottom w:val="single" w:sz="6" w:space="0" w:color="auto"/>
              <w:right w:val="single" w:sz="6" w:space="0" w:color="auto"/>
            </w:tcBorders>
          </w:tcPr>
          <w:p w14:paraId="03298140"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Резервные фонды</w:t>
            </w:r>
          </w:p>
        </w:tc>
        <w:tc>
          <w:tcPr>
            <w:tcW w:w="929" w:type="dxa"/>
            <w:gridSpan w:val="2"/>
            <w:tcBorders>
              <w:top w:val="single" w:sz="6" w:space="0" w:color="auto"/>
              <w:left w:val="single" w:sz="6" w:space="0" w:color="auto"/>
              <w:bottom w:val="single" w:sz="6" w:space="0" w:color="auto"/>
              <w:right w:val="single" w:sz="6" w:space="0" w:color="auto"/>
            </w:tcBorders>
          </w:tcPr>
          <w:p w14:paraId="6A5021F4"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8510083010</w:t>
            </w:r>
          </w:p>
        </w:tc>
        <w:tc>
          <w:tcPr>
            <w:tcW w:w="840" w:type="dxa"/>
            <w:tcBorders>
              <w:top w:val="single" w:sz="6" w:space="0" w:color="auto"/>
              <w:left w:val="single" w:sz="6" w:space="0" w:color="auto"/>
              <w:bottom w:val="single" w:sz="6" w:space="0" w:color="auto"/>
              <w:right w:val="single" w:sz="6" w:space="0" w:color="auto"/>
            </w:tcBorders>
          </w:tcPr>
          <w:p w14:paraId="16B04D5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r w:rsidRPr="002E34B7">
              <w:rPr>
                <w:rFonts w:ascii="Times New Roman" w:hAnsi="Times New Roman" w:cs="Times New Roman"/>
                <w:color w:val="000000"/>
              </w:rPr>
              <w:t>0111</w:t>
            </w:r>
          </w:p>
        </w:tc>
        <w:tc>
          <w:tcPr>
            <w:tcW w:w="1219" w:type="dxa"/>
            <w:tcBorders>
              <w:top w:val="single" w:sz="6" w:space="0" w:color="auto"/>
              <w:left w:val="single" w:sz="6" w:space="0" w:color="auto"/>
              <w:bottom w:val="single" w:sz="6" w:space="0" w:color="auto"/>
              <w:right w:val="single" w:sz="6" w:space="0" w:color="auto"/>
            </w:tcBorders>
          </w:tcPr>
          <w:p w14:paraId="0493AAE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5,00</w:t>
            </w:r>
          </w:p>
        </w:tc>
      </w:tr>
      <w:tr w:rsidR="002E34B7" w:rsidRPr="002E34B7" w14:paraId="2165E02A" w14:textId="77777777" w:rsidTr="002E34B7">
        <w:trPr>
          <w:trHeight w:val="206"/>
        </w:trPr>
        <w:tc>
          <w:tcPr>
            <w:tcW w:w="727" w:type="dxa"/>
            <w:tcBorders>
              <w:top w:val="single" w:sz="6" w:space="0" w:color="auto"/>
              <w:left w:val="single" w:sz="6" w:space="0" w:color="auto"/>
              <w:bottom w:val="single" w:sz="6" w:space="0" w:color="auto"/>
              <w:right w:val="single" w:sz="6" w:space="0" w:color="auto"/>
            </w:tcBorders>
          </w:tcPr>
          <w:p w14:paraId="0EEB62A8"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4546" w:type="dxa"/>
            <w:tcBorders>
              <w:top w:val="single" w:sz="6" w:space="0" w:color="auto"/>
              <w:left w:val="single" w:sz="6" w:space="0" w:color="auto"/>
              <w:bottom w:val="single" w:sz="6" w:space="0" w:color="auto"/>
              <w:right w:val="single" w:sz="6" w:space="0" w:color="auto"/>
            </w:tcBorders>
          </w:tcPr>
          <w:p w14:paraId="773483CC" w14:textId="77777777" w:rsidR="002E34B7" w:rsidRPr="002E34B7" w:rsidRDefault="002E34B7" w:rsidP="002E34B7">
            <w:pPr>
              <w:autoSpaceDE w:val="0"/>
              <w:autoSpaceDN w:val="0"/>
              <w:adjustRightInd w:val="0"/>
              <w:spacing w:after="0" w:line="240" w:lineRule="auto"/>
              <w:rPr>
                <w:rFonts w:ascii="Times New Roman" w:hAnsi="Times New Roman" w:cs="Times New Roman"/>
                <w:color w:val="000000"/>
              </w:rPr>
            </w:pPr>
            <w:r w:rsidRPr="002E34B7">
              <w:rPr>
                <w:rFonts w:ascii="Times New Roman" w:hAnsi="Times New Roman" w:cs="Times New Roman"/>
                <w:color w:val="000000"/>
              </w:rPr>
              <w:t>ВСЕГО:</w:t>
            </w:r>
          </w:p>
        </w:tc>
        <w:tc>
          <w:tcPr>
            <w:tcW w:w="929" w:type="dxa"/>
            <w:tcBorders>
              <w:top w:val="single" w:sz="6" w:space="0" w:color="auto"/>
              <w:left w:val="single" w:sz="6" w:space="0" w:color="auto"/>
              <w:bottom w:val="single" w:sz="6" w:space="0" w:color="auto"/>
              <w:right w:val="single" w:sz="6" w:space="0" w:color="auto"/>
            </w:tcBorders>
          </w:tcPr>
          <w:p w14:paraId="34B10EDD"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840" w:type="dxa"/>
            <w:tcBorders>
              <w:top w:val="nil"/>
              <w:left w:val="nil"/>
              <w:bottom w:val="nil"/>
              <w:right w:val="nil"/>
            </w:tcBorders>
          </w:tcPr>
          <w:p w14:paraId="0794018A"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single" w:sz="6" w:space="0" w:color="auto"/>
              <w:left w:val="single" w:sz="6" w:space="0" w:color="auto"/>
              <w:bottom w:val="single" w:sz="6" w:space="0" w:color="auto"/>
              <w:right w:val="single" w:sz="6" w:space="0" w:color="auto"/>
            </w:tcBorders>
          </w:tcPr>
          <w:p w14:paraId="540BC906" w14:textId="77777777" w:rsidR="002E34B7" w:rsidRPr="002E34B7" w:rsidRDefault="002E34B7" w:rsidP="002E34B7">
            <w:pPr>
              <w:autoSpaceDE w:val="0"/>
              <w:autoSpaceDN w:val="0"/>
              <w:adjustRightInd w:val="0"/>
              <w:spacing w:after="0" w:line="240" w:lineRule="auto"/>
              <w:jc w:val="center"/>
              <w:rPr>
                <w:rFonts w:ascii="Times New Roman" w:hAnsi="Times New Roman" w:cs="Times New Roman"/>
                <w:color w:val="000000"/>
              </w:rPr>
            </w:pPr>
          </w:p>
        </w:tc>
        <w:tc>
          <w:tcPr>
            <w:tcW w:w="1219" w:type="dxa"/>
            <w:tcBorders>
              <w:top w:val="single" w:sz="6" w:space="0" w:color="auto"/>
              <w:left w:val="single" w:sz="6" w:space="0" w:color="auto"/>
              <w:bottom w:val="single" w:sz="6" w:space="0" w:color="auto"/>
              <w:right w:val="single" w:sz="6" w:space="0" w:color="auto"/>
            </w:tcBorders>
          </w:tcPr>
          <w:p w14:paraId="632BC65E"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r w:rsidRPr="002E34B7">
              <w:rPr>
                <w:rFonts w:ascii="Times New Roman" w:hAnsi="Times New Roman" w:cs="Times New Roman"/>
                <w:color w:val="000000"/>
              </w:rPr>
              <w:t>21 173,10</w:t>
            </w:r>
          </w:p>
        </w:tc>
      </w:tr>
      <w:tr w:rsidR="002E34B7" w:rsidRPr="002E34B7" w14:paraId="0B130CEF" w14:textId="77777777" w:rsidTr="002E34B7">
        <w:trPr>
          <w:trHeight w:val="175"/>
        </w:trPr>
        <w:tc>
          <w:tcPr>
            <w:tcW w:w="727" w:type="dxa"/>
            <w:tcBorders>
              <w:top w:val="nil"/>
              <w:left w:val="nil"/>
              <w:bottom w:val="nil"/>
              <w:right w:val="nil"/>
            </w:tcBorders>
          </w:tcPr>
          <w:p w14:paraId="5C5560D5"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4546" w:type="dxa"/>
            <w:tcBorders>
              <w:top w:val="nil"/>
              <w:left w:val="nil"/>
              <w:bottom w:val="nil"/>
              <w:right w:val="nil"/>
            </w:tcBorders>
          </w:tcPr>
          <w:p w14:paraId="5270A059"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929" w:type="dxa"/>
            <w:tcBorders>
              <w:top w:val="nil"/>
              <w:left w:val="nil"/>
              <w:bottom w:val="nil"/>
              <w:right w:val="nil"/>
            </w:tcBorders>
          </w:tcPr>
          <w:p w14:paraId="45C44F6C"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1727BAF4"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840" w:type="dxa"/>
            <w:tcBorders>
              <w:top w:val="nil"/>
              <w:left w:val="nil"/>
              <w:bottom w:val="nil"/>
              <w:right w:val="nil"/>
            </w:tcBorders>
          </w:tcPr>
          <w:p w14:paraId="6A3BD883"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c>
          <w:tcPr>
            <w:tcW w:w="1219" w:type="dxa"/>
            <w:tcBorders>
              <w:top w:val="nil"/>
              <w:left w:val="nil"/>
              <w:bottom w:val="nil"/>
              <w:right w:val="nil"/>
            </w:tcBorders>
          </w:tcPr>
          <w:p w14:paraId="14EE0A6F" w14:textId="77777777" w:rsidR="002E34B7" w:rsidRPr="002E34B7" w:rsidRDefault="002E34B7" w:rsidP="002E34B7">
            <w:pPr>
              <w:autoSpaceDE w:val="0"/>
              <w:autoSpaceDN w:val="0"/>
              <w:adjustRightInd w:val="0"/>
              <w:spacing w:after="0" w:line="240" w:lineRule="auto"/>
              <w:jc w:val="right"/>
              <w:rPr>
                <w:rFonts w:ascii="Times New Roman" w:hAnsi="Times New Roman" w:cs="Times New Roman"/>
                <w:color w:val="000000"/>
              </w:rPr>
            </w:pPr>
          </w:p>
        </w:tc>
      </w:tr>
    </w:tbl>
    <w:p w14:paraId="5AD6C8CA" w14:textId="77777777" w:rsidR="002E34B7" w:rsidRDefault="002E34B7" w:rsidP="002E34B7">
      <w:pPr>
        <w:ind w:left="-142"/>
      </w:pPr>
    </w:p>
    <w:sectPr w:rsidR="002E34B7" w:rsidSect="002E34B7">
      <w:pgSz w:w="16838" w:h="11906" w:orient="landscape"/>
      <w:pgMar w:top="1701"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333"/>
    <w:multiLevelType w:val="hybridMultilevel"/>
    <w:tmpl w:val="A7CCAEEA"/>
    <w:lvl w:ilvl="0" w:tplc="C87CC860">
      <w:start w:val="1"/>
      <w:numFmt w:val="decimal"/>
      <w:lvlText w:val="%1."/>
      <w:lvlJc w:val="left"/>
      <w:pPr>
        <w:ind w:left="928" w:hanging="360"/>
      </w:pPr>
      <w:rPr>
        <w:rFonts w:hint="default"/>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297FC1"/>
    <w:multiLevelType w:val="hybridMultilevel"/>
    <w:tmpl w:val="DEAC23BE"/>
    <w:lvl w:ilvl="0" w:tplc="E1D07F86">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2946AC8"/>
    <w:multiLevelType w:val="hybridMultilevel"/>
    <w:tmpl w:val="35F0985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DE3D71"/>
    <w:multiLevelType w:val="hybridMultilevel"/>
    <w:tmpl w:val="1F46337A"/>
    <w:lvl w:ilvl="0" w:tplc="2ADC9B74">
      <w:start w:val="1"/>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EE"/>
    <w:rsid w:val="00023990"/>
    <w:rsid w:val="002268B2"/>
    <w:rsid w:val="002E34B7"/>
    <w:rsid w:val="004219EE"/>
    <w:rsid w:val="00C06C59"/>
    <w:rsid w:val="00DD09FC"/>
    <w:rsid w:val="00F5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446B"/>
  <w15:chartTrackingRefBased/>
  <w15:docId w15:val="{841ADC34-7137-4E3D-B725-F415F169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549"/>
    <w:pPr>
      <w:spacing w:line="256" w:lineRule="auto"/>
    </w:pPr>
  </w:style>
  <w:style w:type="paragraph" w:styleId="2">
    <w:name w:val="heading 2"/>
    <w:basedOn w:val="a"/>
    <w:next w:val="a"/>
    <w:link w:val="20"/>
    <w:uiPriority w:val="99"/>
    <w:qFormat/>
    <w:rsid w:val="00C06C5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7549"/>
    <w:pPr>
      <w:spacing w:after="0" w:line="240" w:lineRule="auto"/>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uiPriority w:val="99"/>
    <w:rsid w:val="00F57549"/>
    <w:rPr>
      <w:rFonts w:ascii="Times New Roman" w:eastAsia="Times New Roman" w:hAnsi="Times New Roman" w:cs="Times New Roman"/>
      <w:color w:val="000000"/>
      <w:sz w:val="28"/>
      <w:szCs w:val="20"/>
      <w:lang w:eastAsia="ru-RU"/>
    </w:rPr>
  </w:style>
  <w:style w:type="numbering" w:customStyle="1" w:styleId="1">
    <w:name w:val="Нет списка1"/>
    <w:next w:val="a2"/>
    <w:uiPriority w:val="99"/>
    <w:semiHidden/>
    <w:unhideWhenUsed/>
    <w:rsid w:val="00023990"/>
  </w:style>
  <w:style w:type="character" w:styleId="a5">
    <w:name w:val="Hyperlink"/>
    <w:basedOn w:val="a0"/>
    <w:uiPriority w:val="99"/>
    <w:semiHidden/>
    <w:unhideWhenUsed/>
    <w:rsid w:val="00023990"/>
    <w:rPr>
      <w:color w:val="0000FF"/>
      <w:u w:val="single"/>
    </w:rPr>
  </w:style>
  <w:style w:type="character" w:styleId="a6">
    <w:name w:val="FollowedHyperlink"/>
    <w:basedOn w:val="a0"/>
    <w:uiPriority w:val="99"/>
    <w:semiHidden/>
    <w:unhideWhenUsed/>
    <w:rsid w:val="00023990"/>
    <w:rPr>
      <w:color w:val="800080"/>
      <w:u w:val="single"/>
    </w:rPr>
  </w:style>
  <w:style w:type="paragraph" w:customStyle="1" w:styleId="msonormal0">
    <w:name w:val="msonormal"/>
    <w:basedOn w:val="a"/>
    <w:rsid w:val="00023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2399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0239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
    <w:rsid w:val="0002399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
    <w:rsid w:val="00023990"/>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rsid w:val="0002399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2">
    <w:name w:val="xl72"/>
    <w:basedOn w:val="a"/>
    <w:rsid w:val="0002399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3">
    <w:name w:val="xl73"/>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5">
    <w:name w:val="xl75"/>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7">
    <w:name w:val="xl77"/>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8">
    <w:name w:val="xl78"/>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9">
    <w:name w:val="xl79"/>
    <w:basedOn w:val="a"/>
    <w:rsid w:val="000239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0">
    <w:name w:val="xl80"/>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23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23990"/>
    <w:pPr>
      <w:spacing w:before="100" w:beforeAutospacing="1" w:after="100" w:afterAutospacing="1" w:line="240" w:lineRule="auto"/>
      <w:jc w:val="center"/>
      <w:textAlignment w:val="top"/>
    </w:pPr>
    <w:rPr>
      <w:rFonts w:ascii="Arial Cyr" w:eastAsia="Times New Roman" w:hAnsi="Arial Cyr" w:cs="Times New Roman"/>
      <w:sz w:val="24"/>
      <w:szCs w:val="24"/>
      <w:lang w:eastAsia="ru-RU"/>
    </w:rPr>
  </w:style>
  <w:style w:type="paragraph" w:customStyle="1" w:styleId="xl84">
    <w:name w:val="xl84"/>
    <w:basedOn w:val="a"/>
    <w:rsid w:val="00023990"/>
    <w:pP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5">
    <w:name w:val="xl85"/>
    <w:basedOn w:val="a"/>
    <w:rsid w:val="00023990"/>
    <w:pP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86">
    <w:name w:val="xl86"/>
    <w:basedOn w:val="a"/>
    <w:rsid w:val="00023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2399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8">
    <w:name w:val="xl88"/>
    <w:basedOn w:val="a"/>
    <w:rsid w:val="00023990"/>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9">
    <w:name w:val="xl89"/>
    <w:basedOn w:val="a"/>
    <w:rsid w:val="00023990"/>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90">
    <w:name w:val="xl90"/>
    <w:basedOn w:val="a"/>
    <w:rsid w:val="0002399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02399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023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02399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02399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0239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0239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023990"/>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98">
    <w:name w:val="xl98"/>
    <w:basedOn w:val="a"/>
    <w:rsid w:val="00023990"/>
    <w:pP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99">
    <w:name w:val="xl99"/>
    <w:basedOn w:val="a"/>
    <w:rsid w:val="0002399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7">
    <w:name w:val="Заголовок Знак"/>
    <w:link w:val="a8"/>
    <w:uiPriority w:val="99"/>
    <w:locked/>
    <w:rsid w:val="00C06C59"/>
    <w:rPr>
      <w:b/>
      <w:sz w:val="32"/>
    </w:rPr>
  </w:style>
  <w:style w:type="paragraph" w:styleId="a8">
    <w:name w:val="Title"/>
    <w:basedOn w:val="a"/>
    <w:link w:val="a7"/>
    <w:uiPriority w:val="99"/>
    <w:qFormat/>
    <w:rsid w:val="00C06C59"/>
    <w:pPr>
      <w:spacing w:after="0" w:line="240" w:lineRule="auto"/>
      <w:jc w:val="center"/>
    </w:pPr>
    <w:rPr>
      <w:b/>
      <w:sz w:val="32"/>
    </w:rPr>
  </w:style>
  <w:style w:type="character" w:customStyle="1" w:styleId="10">
    <w:name w:val="Заголовок Знак1"/>
    <w:basedOn w:val="a0"/>
    <w:uiPriority w:val="10"/>
    <w:rsid w:val="00C06C59"/>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9"/>
    <w:rsid w:val="00C06C59"/>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0859">
      <w:bodyDiv w:val="1"/>
      <w:marLeft w:val="0"/>
      <w:marRight w:val="0"/>
      <w:marTop w:val="0"/>
      <w:marBottom w:val="0"/>
      <w:divBdr>
        <w:top w:val="none" w:sz="0" w:space="0" w:color="auto"/>
        <w:left w:val="none" w:sz="0" w:space="0" w:color="auto"/>
        <w:bottom w:val="none" w:sz="0" w:space="0" w:color="auto"/>
        <w:right w:val="none" w:sz="0" w:space="0" w:color="auto"/>
      </w:divBdr>
    </w:div>
    <w:div w:id="779029003">
      <w:bodyDiv w:val="1"/>
      <w:marLeft w:val="0"/>
      <w:marRight w:val="0"/>
      <w:marTop w:val="0"/>
      <w:marBottom w:val="0"/>
      <w:divBdr>
        <w:top w:val="none" w:sz="0" w:space="0" w:color="auto"/>
        <w:left w:val="none" w:sz="0" w:space="0" w:color="auto"/>
        <w:bottom w:val="none" w:sz="0" w:space="0" w:color="auto"/>
        <w:right w:val="none" w:sz="0" w:space="0" w:color="auto"/>
      </w:divBdr>
    </w:div>
    <w:div w:id="20163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18325</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2025-01-09T07:37:00Z</dcterms:created>
  <dcterms:modified xsi:type="dcterms:W3CDTF">2025-01-09T08:17:00Z</dcterms:modified>
</cp:coreProperties>
</file>